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D928F" w14:textId="77777777" w:rsidR="00FF02A4" w:rsidRPr="00970AC7" w:rsidRDefault="00FF02A4" w:rsidP="00FF02A4">
      <w:pPr>
        <w:jc w:val="center"/>
        <w:rPr>
          <w:rFonts w:eastAsiaTheme="minorHAnsi"/>
          <w:sz w:val="28"/>
          <w:szCs w:val="28"/>
          <w:u w:val="single"/>
          <w:lang w:eastAsia="ar-SA"/>
        </w:rPr>
      </w:pPr>
      <w:r w:rsidRPr="00970AC7">
        <w:rPr>
          <w:rFonts w:eastAsiaTheme="minorHAnsi"/>
          <w:b/>
          <w:sz w:val="28"/>
          <w:szCs w:val="28"/>
          <w:lang w:eastAsia="ar-SA"/>
        </w:rPr>
        <w:t>Федеральное государственное образовательное бюджетное учреждение</w:t>
      </w:r>
    </w:p>
    <w:p w14:paraId="0ADC5AB5" w14:textId="77777777" w:rsidR="00FF02A4" w:rsidRPr="00970AC7" w:rsidRDefault="00FF02A4" w:rsidP="00FF02A4">
      <w:pPr>
        <w:jc w:val="center"/>
        <w:rPr>
          <w:rFonts w:eastAsiaTheme="minorHAnsi"/>
          <w:sz w:val="28"/>
          <w:szCs w:val="28"/>
          <w:u w:val="single"/>
          <w:lang w:eastAsia="ar-SA"/>
        </w:rPr>
      </w:pPr>
      <w:r w:rsidRPr="00970AC7">
        <w:rPr>
          <w:rFonts w:eastAsiaTheme="minorHAnsi"/>
          <w:b/>
          <w:sz w:val="28"/>
          <w:szCs w:val="28"/>
          <w:lang w:eastAsia="ar-SA"/>
        </w:rPr>
        <w:t>высшего образования</w:t>
      </w:r>
    </w:p>
    <w:p w14:paraId="429094AA" w14:textId="77777777" w:rsidR="00FF02A4" w:rsidRPr="00970AC7" w:rsidRDefault="00FF02A4" w:rsidP="00FF02A4">
      <w:pPr>
        <w:ind w:firstLine="397"/>
        <w:jc w:val="center"/>
        <w:rPr>
          <w:rFonts w:eastAsiaTheme="minorHAnsi"/>
          <w:sz w:val="28"/>
          <w:szCs w:val="28"/>
          <w:u w:val="single"/>
          <w:lang w:eastAsia="ar-SA"/>
        </w:rPr>
      </w:pPr>
      <w:r w:rsidRPr="00970AC7">
        <w:rPr>
          <w:rFonts w:eastAsiaTheme="minorHAnsi"/>
          <w:b/>
          <w:sz w:val="28"/>
          <w:szCs w:val="28"/>
          <w:lang w:eastAsia="ar-SA"/>
        </w:rPr>
        <w:t xml:space="preserve">«ФИНАНСОВЫЙ УНИВЕРСИТЕТ ПРИ ПРАВИТЕЛЬСТВЕ  </w:t>
      </w:r>
    </w:p>
    <w:p w14:paraId="3FA41F77" w14:textId="77777777" w:rsidR="00FF02A4" w:rsidRPr="00970AC7" w:rsidRDefault="00FF02A4" w:rsidP="00FF02A4">
      <w:pPr>
        <w:ind w:firstLine="397"/>
        <w:jc w:val="center"/>
        <w:rPr>
          <w:rFonts w:eastAsiaTheme="minorHAnsi"/>
          <w:sz w:val="28"/>
          <w:szCs w:val="28"/>
          <w:u w:val="single"/>
          <w:lang w:eastAsia="ar-SA"/>
        </w:rPr>
      </w:pPr>
      <w:r w:rsidRPr="00970AC7">
        <w:rPr>
          <w:rFonts w:eastAsiaTheme="minorHAnsi"/>
          <w:b/>
          <w:sz w:val="28"/>
          <w:szCs w:val="28"/>
          <w:lang w:eastAsia="ar-SA"/>
        </w:rPr>
        <w:t>РОССИЙСКОЙ ФЕДЕРАЦИИ»</w:t>
      </w:r>
    </w:p>
    <w:p w14:paraId="1657ECAD" w14:textId="77777777" w:rsidR="00FF02A4" w:rsidRPr="00970AC7" w:rsidRDefault="00FF02A4" w:rsidP="00FF02A4">
      <w:pPr>
        <w:ind w:firstLine="397"/>
        <w:jc w:val="center"/>
        <w:rPr>
          <w:rFonts w:eastAsia="SimSun"/>
          <w:sz w:val="28"/>
          <w:szCs w:val="28"/>
          <w:lang w:eastAsia="ar-SA"/>
        </w:rPr>
      </w:pPr>
      <w:r w:rsidRPr="00970AC7">
        <w:rPr>
          <w:rFonts w:eastAsia="SimSun"/>
          <w:b/>
          <w:sz w:val="28"/>
          <w:szCs w:val="28"/>
          <w:lang w:eastAsia="ar-SA"/>
        </w:rPr>
        <w:t>(Финансовый университет)</w:t>
      </w:r>
    </w:p>
    <w:p w14:paraId="461F7786" w14:textId="77777777" w:rsidR="00FF02A4" w:rsidRPr="00970AC7" w:rsidRDefault="00FF02A4" w:rsidP="00FF02A4">
      <w:pPr>
        <w:ind w:firstLine="397"/>
        <w:jc w:val="center"/>
        <w:rPr>
          <w:rFonts w:eastAsia="SimSun"/>
          <w:b/>
          <w:sz w:val="28"/>
          <w:szCs w:val="28"/>
          <w:lang w:eastAsia="ar-SA"/>
        </w:rPr>
      </w:pPr>
    </w:p>
    <w:p w14:paraId="40391EE1" w14:textId="77777777" w:rsidR="00FF02A4" w:rsidRPr="00970AC7" w:rsidRDefault="00FF02A4" w:rsidP="00FF02A4">
      <w:pPr>
        <w:ind w:firstLine="397"/>
        <w:jc w:val="center"/>
        <w:rPr>
          <w:rFonts w:eastAsia="SimSun"/>
          <w:sz w:val="28"/>
          <w:szCs w:val="28"/>
          <w:lang w:eastAsia="ar-SA"/>
        </w:rPr>
      </w:pPr>
      <w:bookmarkStart w:id="0" w:name="_Hlk118726500"/>
      <w:r w:rsidRPr="00970AC7">
        <w:rPr>
          <w:rFonts w:eastAsia="SimSun"/>
          <w:b/>
          <w:sz w:val="28"/>
          <w:szCs w:val="28"/>
          <w:lang w:eastAsia="ar-SA"/>
        </w:rPr>
        <w:t>Кафедра «Государственное и муниципальное управление»</w:t>
      </w:r>
    </w:p>
    <w:p w14:paraId="6A62775A" w14:textId="77777777" w:rsidR="00FF02A4" w:rsidRPr="00970AC7" w:rsidRDefault="00FF02A4" w:rsidP="00FF02A4">
      <w:pPr>
        <w:ind w:firstLine="397"/>
        <w:jc w:val="center"/>
        <w:rPr>
          <w:rFonts w:eastAsia="SimSun"/>
          <w:sz w:val="28"/>
          <w:szCs w:val="28"/>
          <w:lang w:eastAsia="ar-SA"/>
        </w:rPr>
      </w:pPr>
      <w:r w:rsidRPr="00970AC7">
        <w:rPr>
          <w:rFonts w:eastAsia="SimSun"/>
          <w:b/>
          <w:bCs/>
          <w:sz w:val="28"/>
          <w:szCs w:val="28"/>
          <w:lang w:eastAsia="ar-SA"/>
        </w:rPr>
        <w:t>Факультета «Высшая школа управления»</w:t>
      </w:r>
    </w:p>
    <w:bookmarkEnd w:id="0"/>
    <w:p w14:paraId="5E899AD3" w14:textId="77777777" w:rsidR="00FF02A4" w:rsidRPr="00970AC7" w:rsidRDefault="00FF02A4" w:rsidP="00FF02A4">
      <w:pPr>
        <w:keepNext/>
        <w:tabs>
          <w:tab w:val="left" w:pos="0"/>
        </w:tabs>
        <w:jc w:val="center"/>
        <w:outlineLvl w:val="3"/>
        <w:rPr>
          <w:caps/>
          <w:sz w:val="28"/>
          <w:szCs w:val="28"/>
          <w:lang w:eastAsia="ar-SA"/>
        </w:rPr>
      </w:pPr>
    </w:p>
    <w:tbl>
      <w:tblPr>
        <w:tblStyle w:val="a7"/>
        <w:tblW w:w="5000" w:type="pct"/>
        <w:tblInd w:w="108" w:type="dxa"/>
        <w:tblLayout w:type="fixed"/>
        <w:tblLook w:val="04A0" w:firstRow="1" w:lastRow="0" w:firstColumn="1" w:lastColumn="0" w:noHBand="0" w:noVBand="1"/>
      </w:tblPr>
      <w:tblGrid>
        <w:gridCol w:w="5278"/>
        <w:gridCol w:w="4927"/>
      </w:tblGrid>
      <w:tr w:rsidR="00FF02A4" w:rsidRPr="00970AC7" w14:paraId="604E59C6" w14:textId="77777777" w:rsidTr="006010AF">
        <w:tc>
          <w:tcPr>
            <w:tcW w:w="4852" w:type="dxa"/>
            <w:tcBorders>
              <w:top w:val="nil"/>
              <w:left w:val="nil"/>
              <w:bottom w:val="nil"/>
              <w:right w:val="nil"/>
            </w:tcBorders>
          </w:tcPr>
          <w:p w14:paraId="60057667" w14:textId="77777777" w:rsidR="00FF02A4" w:rsidRPr="00970AC7" w:rsidRDefault="00FF02A4" w:rsidP="006010AF">
            <w:pPr>
              <w:jc w:val="center"/>
              <w:rPr>
                <w:rFonts w:eastAsia="SimSun"/>
                <w:sz w:val="28"/>
                <w:szCs w:val="28"/>
                <w:lang w:eastAsia="ar-SA"/>
              </w:rPr>
            </w:pPr>
          </w:p>
          <w:p w14:paraId="4C9C40E2" w14:textId="77777777" w:rsidR="00FF02A4" w:rsidRPr="00970AC7" w:rsidRDefault="00FF02A4" w:rsidP="006010AF">
            <w:pPr>
              <w:rPr>
                <w:rFonts w:eastAsia="SimSun"/>
                <w:sz w:val="28"/>
                <w:szCs w:val="28"/>
                <w:lang w:eastAsia="ar-SA"/>
              </w:rPr>
            </w:pPr>
            <w:r w:rsidRPr="00970AC7">
              <w:rPr>
                <w:rFonts w:eastAsia="SimSun"/>
                <w:sz w:val="28"/>
                <w:szCs w:val="28"/>
                <w:lang w:eastAsia="ar-SA"/>
              </w:rPr>
              <w:t>СОГЛАСОВАНО</w:t>
            </w:r>
          </w:p>
          <w:p w14:paraId="2171F46C" w14:textId="77777777" w:rsidR="00FF02A4" w:rsidRPr="00970AC7" w:rsidRDefault="00FF02A4" w:rsidP="006010AF">
            <w:pPr>
              <w:jc w:val="center"/>
              <w:rPr>
                <w:rFonts w:eastAsia="SimSun"/>
                <w:sz w:val="28"/>
                <w:szCs w:val="28"/>
                <w:lang w:eastAsia="ar-SA"/>
              </w:rPr>
            </w:pPr>
          </w:p>
          <w:p w14:paraId="2BBA904D" w14:textId="77777777" w:rsidR="00FF02A4" w:rsidRPr="00970AC7" w:rsidRDefault="00FF02A4" w:rsidP="006010AF">
            <w:pPr>
              <w:rPr>
                <w:rFonts w:eastAsia="SimSun"/>
                <w:sz w:val="28"/>
                <w:szCs w:val="28"/>
                <w:lang w:eastAsia="ar-SA"/>
              </w:rPr>
            </w:pPr>
            <w:r w:rsidRPr="00970AC7">
              <w:rPr>
                <w:rFonts w:eastAsia="SimSun"/>
                <w:sz w:val="28"/>
                <w:szCs w:val="28"/>
                <w:lang w:eastAsia="ar-SA"/>
              </w:rPr>
              <w:t>Министерство промышленности и торговли Российской Федерации Заместитель Министра промышленности и торговли Российской Федерации</w:t>
            </w:r>
          </w:p>
          <w:p w14:paraId="2F3EB53D" w14:textId="77777777" w:rsidR="00FF02A4" w:rsidRPr="00970AC7" w:rsidRDefault="00FF02A4" w:rsidP="006010AF">
            <w:pPr>
              <w:rPr>
                <w:rFonts w:eastAsia="SimSun"/>
                <w:sz w:val="28"/>
                <w:szCs w:val="28"/>
                <w:lang w:eastAsia="ar-SA"/>
              </w:rPr>
            </w:pPr>
          </w:p>
          <w:p w14:paraId="13BBA1C8" w14:textId="77777777" w:rsidR="00FF02A4" w:rsidRPr="00970AC7" w:rsidRDefault="00FF02A4" w:rsidP="006010AF">
            <w:pPr>
              <w:rPr>
                <w:rFonts w:eastAsia="SimSun"/>
                <w:sz w:val="28"/>
                <w:szCs w:val="28"/>
                <w:lang w:eastAsia="ar-SA"/>
              </w:rPr>
            </w:pPr>
            <w:r w:rsidRPr="00970AC7">
              <w:rPr>
                <w:rFonts w:eastAsia="SimSun"/>
                <w:sz w:val="28"/>
                <w:szCs w:val="28"/>
                <w:lang w:eastAsia="ar-SA"/>
              </w:rPr>
              <w:t>________________Г.М. Кадырова</w:t>
            </w:r>
          </w:p>
          <w:p w14:paraId="203A271C" w14:textId="78008011" w:rsidR="00FF02A4" w:rsidRPr="00970AC7" w:rsidRDefault="001649C7" w:rsidP="006010AF">
            <w:pPr>
              <w:rPr>
                <w:rFonts w:eastAsia="SimSun"/>
                <w:sz w:val="28"/>
                <w:szCs w:val="28"/>
                <w:lang w:eastAsia="ar-SA"/>
              </w:rPr>
            </w:pPr>
            <w:r>
              <w:rPr>
                <w:rFonts w:eastAsia="SimSun"/>
                <w:sz w:val="28"/>
                <w:szCs w:val="28"/>
                <w:lang w:eastAsia="ar-SA"/>
              </w:rPr>
              <w:t>13 декабря</w:t>
            </w:r>
            <w:r w:rsidR="00FF02A4" w:rsidRPr="00970AC7">
              <w:rPr>
                <w:rFonts w:eastAsia="SimSun"/>
                <w:sz w:val="28"/>
                <w:szCs w:val="28"/>
                <w:lang w:eastAsia="ar-SA"/>
              </w:rPr>
              <w:t xml:space="preserve"> 2022 г.</w:t>
            </w:r>
          </w:p>
          <w:p w14:paraId="71FB3283" w14:textId="77777777" w:rsidR="00FF02A4" w:rsidRPr="00970AC7" w:rsidRDefault="00FF02A4" w:rsidP="006010AF">
            <w:pPr>
              <w:jc w:val="center"/>
              <w:rPr>
                <w:rFonts w:eastAsia="SimSun"/>
                <w:sz w:val="28"/>
                <w:szCs w:val="28"/>
                <w:lang w:eastAsia="ar-SA"/>
              </w:rPr>
            </w:pPr>
          </w:p>
        </w:tc>
        <w:tc>
          <w:tcPr>
            <w:tcW w:w="4529" w:type="dxa"/>
            <w:tcBorders>
              <w:top w:val="nil"/>
              <w:left w:val="nil"/>
              <w:bottom w:val="nil"/>
              <w:right w:val="nil"/>
            </w:tcBorders>
          </w:tcPr>
          <w:p w14:paraId="4CCDC785" w14:textId="77777777" w:rsidR="00FF02A4" w:rsidRPr="00970AC7" w:rsidRDefault="00FF02A4" w:rsidP="006010AF">
            <w:pPr>
              <w:ind w:left="569"/>
              <w:rPr>
                <w:rFonts w:eastAsia="SimSun"/>
                <w:sz w:val="28"/>
                <w:szCs w:val="28"/>
                <w:lang w:eastAsia="ar-SA"/>
              </w:rPr>
            </w:pPr>
          </w:p>
          <w:p w14:paraId="0D6C23F1"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УТВЕРЖДАЮ</w:t>
            </w:r>
          </w:p>
          <w:p w14:paraId="08AB9A3D" w14:textId="77777777" w:rsidR="00FF02A4" w:rsidRPr="00970AC7" w:rsidRDefault="00FF02A4" w:rsidP="006010AF">
            <w:pPr>
              <w:ind w:left="569"/>
              <w:rPr>
                <w:rFonts w:eastAsia="SimSun"/>
                <w:sz w:val="28"/>
                <w:szCs w:val="28"/>
                <w:lang w:eastAsia="ar-SA"/>
              </w:rPr>
            </w:pPr>
          </w:p>
          <w:p w14:paraId="3A48C6CA"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Проректор по учебной</w:t>
            </w:r>
          </w:p>
          <w:p w14:paraId="14FF08CE"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и методической работе</w:t>
            </w:r>
          </w:p>
          <w:p w14:paraId="17017D03" w14:textId="77777777" w:rsidR="00FF02A4" w:rsidRPr="00970AC7" w:rsidRDefault="00FF02A4" w:rsidP="006010AF">
            <w:pPr>
              <w:ind w:left="569"/>
              <w:rPr>
                <w:rFonts w:eastAsia="SimSun"/>
                <w:sz w:val="28"/>
                <w:szCs w:val="28"/>
                <w:lang w:eastAsia="ar-SA"/>
              </w:rPr>
            </w:pPr>
          </w:p>
          <w:p w14:paraId="2F259C14" w14:textId="77777777" w:rsidR="00FF02A4" w:rsidRPr="00970AC7" w:rsidRDefault="00FF02A4" w:rsidP="006010AF">
            <w:pPr>
              <w:ind w:left="569"/>
              <w:rPr>
                <w:rFonts w:eastAsia="SimSun"/>
                <w:sz w:val="28"/>
                <w:szCs w:val="28"/>
                <w:lang w:eastAsia="ar-SA"/>
              </w:rPr>
            </w:pPr>
          </w:p>
          <w:p w14:paraId="50E189C0"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____________ Е.А. Каменева</w:t>
            </w:r>
          </w:p>
          <w:p w14:paraId="776E6676" w14:textId="77777777" w:rsidR="00FF02A4" w:rsidRPr="00970AC7" w:rsidRDefault="00FF02A4" w:rsidP="006010AF">
            <w:pPr>
              <w:ind w:left="569"/>
              <w:rPr>
                <w:rFonts w:eastAsia="SimSun"/>
                <w:sz w:val="28"/>
                <w:szCs w:val="28"/>
                <w:lang w:eastAsia="ar-SA"/>
              </w:rPr>
            </w:pPr>
          </w:p>
          <w:p w14:paraId="615DA34B" w14:textId="365142E6" w:rsidR="00FF02A4" w:rsidRPr="00970AC7" w:rsidRDefault="001649C7" w:rsidP="006010AF">
            <w:pPr>
              <w:ind w:left="569"/>
              <w:rPr>
                <w:rFonts w:eastAsia="SimSun"/>
                <w:sz w:val="28"/>
                <w:szCs w:val="28"/>
                <w:lang w:eastAsia="ar-SA"/>
              </w:rPr>
            </w:pPr>
            <w:r>
              <w:rPr>
                <w:rFonts w:eastAsia="SimSun"/>
                <w:sz w:val="28"/>
                <w:szCs w:val="28"/>
                <w:lang w:eastAsia="ar-SA"/>
              </w:rPr>
              <w:t>20 декабря</w:t>
            </w:r>
            <w:r w:rsidR="00FF02A4" w:rsidRPr="00970AC7">
              <w:rPr>
                <w:rFonts w:eastAsia="SimSun"/>
                <w:sz w:val="28"/>
                <w:szCs w:val="28"/>
                <w:lang w:eastAsia="ar-SA"/>
              </w:rPr>
              <w:t xml:space="preserve"> 2022 г.</w:t>
            </w:r>
          </w:p>
        </w:tc>
      </w:tr>
    </w:tbl>
    <w:p w14:paraId="2648A118" w14:textId="7729FF3C" w:rsidR="00FF02A4" w:rsidRPr="00970AC7" w:rsidRDefault="00FF02A4" w:rsidP="00FF02A4">
      <w:pPr>
        <w:ind w:firstLine="397"/>
        <w:jc w:val="center"/>
        <w:rPr>
          <w:rFonts w:eastAsia="SimSun"/>
          <w:sz w:val="28"/>
          <w:szCs w:val="28"/>
          <w:lang w:eastAsia="ar-SA"/>
        </w:rPr>
      </w:pPr>
    </w:p>
    <w:p w14:paraId="21319A55" w14:textId="77777777" w:rsidR="007C64E8" w:rsidRPr="00970AC7" w:rsidRDefault="007C64E8" w:rsidP="00FF02A4">
      <w:pPr>
        <w:ind w:firstLine="397"/>
        <w:jc w:val="center"/>
        <w:rPr>
          <w:rFonts w:eastAsia="SimSun"/>
          <w:sz w:val="28"/>
          <w:szCs w:val="28"/>
          <w:lang w:eastAsia="ar-SA"/>
        </w:rPr>
      </w:pPr>
    </w:p>
    <w:p w14:paraId="4B58D1A9" w14:textId="6E15CB91" w:rsidR="00FF02A4" w:rsidRPr="00970AC7" w:rsidRDefault="00FF02A4" w:rsidP="00FF02A4">
      <w:pPr>
        <w:ind w:firstLine="397"/>
        <w:jc w:val="center"/>
        <w:rPr>
          <w:rFonts w:eastAsia="SimSun"/>
          <w:b/>
          <w:bCs/>
          <w:sz w:val="28"/>
          <w:szCs w:val="28"/>
          <w:lang w:eastAsia="ar-SA"/>
        </w:rPr>
      </w:pPr>
      <w:proofErr w:type="spellStart"/>
      <w:r w:rsidRPr="00970AC7">
        <w:rPr>
          <w:rFonts w:eastAsia="SimSun"/>
          <w:b/>
          <w:bCs/>
          <w:sz w:val="28"/>
          <w:szCs w:val="28"/>
          <w:lang w:eastAsia="ar-SA"/>
        </w:rPr>
        <w:t>Попадюк</w:t>
      </w:r>
      <w:proofErr w:type="spellEnd"/>
      <w:r w:rsidRPr="00970AC7">
        <w:rPr>
          <w:rFonts w:eastAsia="SimSun"/>
          <w:b/>
          <w:bCs/>
          <w:sz w:val="28"/>
          <w:szCs w:val="28"/>
          <w:lang w:eastAsia="ar-SA"/>
        </w:rPr>
        <w:t xml:space="preserve"> Н.К., Петрова Ю.И.</w:t>
      </w:r>
    </w:p>
    <w:p w14:paraId="29702639" w14:textId="77777777" w:rsidR="00FF02A4" w:rsidRPr="00970AC7" w:rsidRDefault="00FF02A4" w:rsidP="00FF02A4">
      <w:pPr>
        <w:spacing w:before="240"/>
        <w:ind w:firstLine="397"/>
        <w:jc w:val="center"/>
        <w:rPr>
          <w:rFonts w:eastAsia="SimSun"/>
          <w:b/>
          <w:bCs/>
          <w:sz w:val="28"/>
          <w:szCs w:val="28"/>
          <w:lang w:eastAsia="ar-SA"/>
        </w:rPr>
      </w:pPr>
      <w:r w:rsidRPr="00970AC7">
        <w:rPr>
          <w:b/>
          <w:sz w:val="28"/>
          <w:szCs w:val="28"/>
        </w:rPr>
        <w:t>УПРАВЛЕНИЕ РЕСУРСНЫМ ПОТЕНЦИАЛОМ ГОСУДАРСТВА</w:t>
      </w:r>
    </w:p>
    <w:p w14:paraId="4E772CC7" w14:textId="3D5D3D1C" w:rsidR="00FF02A4" w:rsidRPr="00970AC7" w:rsidRDefault="00FF02A4" w:rsidP="00FF02A4">
      <w:pPr>
        <w:spacing w:line="360" w:lineRule="auto"/>
        <w:ind w:firstLine="397"/>
        <w:jc w:val="center"/>
        <w:rPr>
          <w:rFonts w:eastAsia="SimSun"/>
          <w:b/>
          <w:bCs/>
          <w:sz w:val="28"/>
          <w:szCs w:val="28"/>
          <w:lang w:eastAsia="ar-SA"/>
        </w:rPr>
      </w:pPr>
    </w:p>
    <w:p w14:paraId="3CFE3A2E" w14:textId="77777777" w:rsidR="00644FC9" w:rsidRPr="00970AC7" w:rsidRDefault="00644FC9" w:rsidP="00FF02A4">
      <w:pPr>
        <w:spacing w:line="360" w:lineRule="auto"/>
        <w:ind w:firstLine="397"/>
        <w:jc w:val="center"/>
        <w:rPr>
          <w:rFonts w:eastAsia="SimSun"/>
          <w:b/>
          <w:bCs/>
          <w:sz w:val="28"/>
          <w:szCs w:val="28"/>
          <w:lang w:eastAsia="ar-SA"/>
        </w:rPr>
      </w:pPr>
    </w:p>
    <w:p w14:paraId="4CFDA07D" w14:textId="77777777" w:rsidR="00FF02A4" w:rsidRPr="00970AC7" w:rsidRDefault="00FF02A4" w:rsidP="00FF02A4">
      <w:pPr>
        <w:spacing w:line="360" w:lineRule="auto"/>
        <w:ind w:firstLine="397"/>
        <w:jc w:val="center"/>
        <w:rPr>
          <w:rFonts w:eastAsia="SimSun"/>
          <w:sz w:val="28"/>
          <w:szCs w:val="28"/>
          <w:lang w:eastAsia="ar-SA"/>
        </w:rPr>
      </w:pPr>
      <w:r w:rsidRPr="00970AC7">
        <w:rPr>
          <w:rFonts w:eastAsia="SimSun"/>
          <w:b/>
          <w:bCs/>
          <w:sz w:val="28"/>
          <w:szCs w:val="28"/>
          <w:lang w:eastAsia="ar-SA"/>
        </w:rPr>
        <w:t xml:space="preserve">Рабочая программа </w:t>
      </w:r>
      <w:r w:rsidRPr="00970AC7">
        <w:rPr>
          <w:rFonts w:eastAsia="SimSun"/>
          <w:b/>
          <w:sz w:val="28"/>
          <w:szCs w:val="28"/>
          <w:lang w:eastAsia="ar-SA"/>
        </w:rPr>
        <w:t>дисциплины</w:t>
      </w:r>
    </w:p>
    <w:p w14:paraId="3902BF37" w14:textId="77777777" w:rsidR="00FF02A4" w:rsidRPr="00970AC7" w:rsidRDefault="00FF02A4" w:rsidP="00FF02A4">
      <w:pPr>
        <w:jc w:val="center"/>
        <w:rPr>
          <w:rFonts w:eastAsia="SimSun"/>
          <w:sz w:val="28"/>
          <w:szCs w:val="28"/>
          <w:lang w:eastAsia="ar-SA"/>
        </w:rPr>
      </w:pPr>
      <w:r w:rsidRPr="00970AC7">
        <w:rPr>
          <w:rFonts w:eastAsia="SimSun"/>
          <w:sz w:val="28"/>
          <w:szCs w:val="28"/>
          <w:lang w:eastAsia="ar-SA"/>
        </w:rPr>
        <w:t>для студентов, обучающихся по направлению подготовки</w:t>
      </w:r>
    </w:p>
    <w:p w14:paraId="396E78B9" w14:textId="77777777" w:rsidR="00FF02A4" w:rsidRPr="00970AC7" w:rsidRDefault="00FF02A4" w:rsidP="00FF02A4">
      <w:pPr>
        <w:jc w:val="center"/>
        <w:rPr>
          <w:rFonts w:eastAsia="SimSun"/>
          <w:sz w:val="28"/>
          <w:szCs w:val="28"/>
          <w:lang w:eastAsia="ar-SA"/>
        </w:rPr>
      </w:pPr>
      <w:bookmarkStart w:id="1" w:name="_Hlk83891372"/>
      <w:r w:rsidRPr="00970AC7">
        <w:rPr>
          <w:bCs/>
          <w:sz w:val="28"/>
          <w:szCs w:val="28"/>
        </w:rPr>
        <w:t xml:space="preserve">38.03.04 </w:t>
      </w:r>
      <w:bookmarkEnd w:id="1"/>
      <w:r w:rsidRPr="00970AC7">
        <w:rPr>
          <w:rFonts w:eastAsia="SimSun"/>
          <w:sz w:val="28"/>
          <w:szCs w:val="28"/>
          <w:lang w:eastAsia="ar-SA"/>
        </w:rPr>
        <w:t>«Государственное и муниципальное управление»</w:t>
      </w:r>
    </w:p>
    <w:p w14:paraId="5E1A1F95" w14:textId="77777777" w:rsidR="00FF02A4" w:rsidRPr="00970AC7" w:rsidRDefault="00FF02A4" w:rsidP="00FF02A4">
      <w:pPr>
        <w:ind w:right="-7"/>
        <w:jc w:val="center"/>
        <w:rPr>
          <w:rFonts w:eastAsia="SimSun"/>
          <w:sz w:val="28"/>
          <w:szCs w:val="28"/>
          <w:lang w:eastAsia="ar-SA"/>
        </w:rPr>
      </w:pPr>
      <w:r w:rsidRPr="00970AC7">
        <w:rPr>
          <w:rFonts w:eastAsia="SimSun"/>
          <w:sz w:val="28"/>
          <w:szCs w:val="28"/>
          <w:lang w:eastAsia="ar-SA"/>
        </w:rPr>
        <w:t>ОП</w:t>
      </w:r>
      <w:r w:rsidRPr="00970AC7">
        <w:rPr>
          <w:rFonts w:eastAsia="SimSun"/>
          <w:i/>
          <w:sz w:val="28"/>
          <w:szCs w:val="28"/>
          <w:lang w:eastAsia="ar-SA"/>
        </w:rPr>
        <w:t xml:space="preserve"> </w:t>
      </w:r>
      <w:r w:rsidRPr="00970AC7">
        <w:rPr>
          <w:rFonts w:eastAsia="SimSun"/>
          <w:sz w:val="28"/>
          <w:szCs w:val="28"/>
          <w:lang w:eastAsia="ar-SA"/>
        </w:rPr>
        <w:t>«Государственное и муниципальное управление»</w:t>
      </w:r>
    </w:p>
    <w:p w14:paraId="7C06EC05" w14:textId="77777777" w:rsidR="00FF02A4" w:rsidRPr="00970AC7" w:rsidRDefault="00FF02A4" w:rsidP="00FF02A4">
      <w:pPr>
        <w:ind w:right="-7"/>
        <w:jc w:val="center"/>
        <w:rPr>
          <w:rFonts w:eastAsia="SimSun"/>
          <w:sz w:val="28"/>
          <w:szCs w:val="28"/>
          <w:lang w:eastAsia="ar-SA"/>
        </w:rPr>
      </w:pPr>
    </w:p>
    <w:p w14:paraId="309983D0" w14:textId="77777777" w:rsidR="00FF02A4" w:rsidRPr="00970AC7" w:rsidRDefault="00FF02A4" w:rsidP="00FF02A4">
      <w:pPr>
        <w:ind w:right="-7"/>
        <w:jc w:val="center"/>
        <w:rPr>
          <w:rFonts w:eastAsia="SimSun"/>
          <w:i/>
          <w:sz w:val="28"/>
          <w:szCs w:val="28"/>
          <w:lang w:eastAsia="ar-SA"/>
        </w:rPr>
      </w:pPr>
    </w:p>
    <w:p w14:paraId="0B32B91D" w14:textId="77777777" w:rsidR="001649C7" w:rsidRPr="00B465F3" w:rsidRDefault="001649C7" w:rsidP="001649C7">
      <w:pPr>
        <w:spacing w:after="80"/>
        <w:jc w:val="center"/>
        <w:rPr>
          <w:i/>
          <w:sz w:val="24"/>
          <w:szCs w:val="24"/>
        </w:rPr>
      </w:pPr>
      <w:r w:rsidRPr="00B465F3">
        <w:rPr>
          <w:i/>
          <w:sz w:val="24"/>
          <w:szCs w:val="24"/>
        </w:rPr>
        <w:t>Рекомендовано Ученым советом Факультета «Высшая школа управления»</w:t>
      </w:r>
    </w:p>
    <w:p w14:paraId="33F44E20" w14:textId="77777777" w:rsidR="001649C7" w:rsidRPr="00B465F3" w:rsidRDefault="001649C7" w:rsidP="001649C7">
      <w:pPr>
        <w:ind w:firstLine="709"/>
        <w:jc w:val="center"/>
        <w:rPr>
          <w:bCs/>
          <w:i/>
          <w:sz w:val="24"/>
          <w:szCs w:val="24"/>
        </w:rPr>
      </w:pPr>
      <w:r w:rsidRPr="00B465F3">
        <w:rPr>
          <w:bCs/>
          <w:i/>
          <w:sz w:val="24"/>
          <w:szCs w:val="24"/>
        </w:rPr>
        <w:t xml:space="preserve">(протокол № </w:t>
      </w:r>
      <w:r>
        <w:rPr>
          <w:bCs/>
          <w:i/>
          <w:sz w:val="24"/>
          <w:szCs w:val="24"/>
        </w:rPr>
        <w:t>25</w:t>
      </w:r>
      <w:r w:rsidRPr="00B465F3">
        <w:rPr>
          <w:bCs/>
          <w:i/>
          <w:sz w:val="24"/>
          <w:szCs w:val="24"/>
        </w:rPr>
        <w:t xml:space="preserve"> от </w:t>
      </w:r>
      <w:r>
        <w:rPr>
          <w:bCs/>
          <w:i/>
          <w:sz w:val="24"/>
          <w:szCs w:val="24"/>
        </w:rPr>
        <w:t>13.12.</w:t>
      </w:r>
      <w:r w:rsidRPr="00B465F3">
        <w:rPr>
          <w:bCs/>
          <w:i/>
          <w:sz w:val="24"/>
          <w:szCs w:val="24"/>
        </w:rPr>
        <w:t>2022 г.)</w:t>
      </w:r>
    </w:p>
    <w:p w14:paraId="3E65EB21" w14:textId="77777777" w:rsidR="001649C7" w:rsidRPr="00B465F3" w:rsidRDefault="001649C7" w:rsidP="001649C7">
      <w:pPr>
        <w:ind w:firstLine="709"/>
        <w:jc w:val="center"/>
        <w:rPr>
          <w:bCs/>
          <w:i/>
          <w:sz w:val="24"/>
          <w:szCs w:val="24"/>
        </w:rPr>
      </w:pPr>
    </w:p>
    <w:p w14:paraId="66FA3218" w14:textId="77777777" w:rsidR="001649C7" w:rsidRDefault="001649C7" w:rsidP="001649C7">
      <w:pPr>
        <w:jc w:val="center"/>
        <w:rPr>
          <w:bCs/>
          <w:i/>
          <w:sz w:val="24"/>
          <w:szCs w:val="24"/>
        </w:rPr>
      </w:pPr>
      <w:r w:rsidRPr="00B465F3">
        <w:rPr>
          <w:bCs/>
          <w:i/>
          <w:sz w:val="24"/>
          <w:szCs w:val="24"/>
        </w:rPr>
        <w:t>Одобрено кафедрой «Государственное и муниципальное управление»</w:t>
      </w:r>
    </w:p>
    <w:p w14:paraId="2760AC25" w14:textId="77777777" w:rsidR="001649C7" w:rsidRPr="00B465F3" w:rsidRDefault="001649C7" w:rsidP="001649C7">
      <w:pPr>
        <w:jc w:val="center"/>
        <w:rPr>
          <w:bCs/>
          <w:i/>
          <w:sz w:val="24"/>
          <w:szCs w:val="24"/>
        </w:rPr>
      </w:pPr>
      <w:r w:rsidRPr="00B465F3">
        <w:rPr>
          <w:bCs/>
          <w:i/>
          <w:sz w:val="24"/>
          <w:szCs w:val="24"/>
        </w:rPr>
        <w:t xml:space="preserve"> Факультета «Высшая школа управления»</w:t>
      </w:r>
    </w:p>
    <w:p w14:paraId="42B8D0B9" w14:textId="77777777" w:rsidR="001649C7" w:rsidRPr="00B465F3" w:rsidRDefault="001649C7" w:rsidP="001649C7">
      <w:pPr>
        <w:ind w:firstLine="709"/>
        <w:jc w:val="center"/>
        <w:rPr>
          <w:bCs/>
          <w:i/>
          <w:sz w:val="24"/>
          <w:szCs w:val="24"/>
        </w:rPr>
      </w:pPr>
      <w:r w:rsidRPr="00B465F3">
        <w:rPr>
          <w:bCs/>
          <w:i/>
          <w:sz w:val="24"/>
          <w:szCs w:val="24"/>
        </w:rPr>
        <w:t xml:space="preserve">(протокол № </w:t>
      </w:r>
      <w:r>
        <w:rPr>
          <w:bCs/>
          <w:i/>
          <w:sz w:val="24"/>
          <w:szCs w:val="24"/>
        </w:rPr>
        <w:t xml:space="preserve">6 </w:t>
      </w:r>
      <w:r w:rsidRPr="00B465F3">
        <w:rPr>
          <w:bCs/>
          <w:i/>
          <w:sz w:val="24"/>
          <w:szCs w:val="24"/>
        </w:rPr>
        <w:t xml:space="preserve">от </w:t>
      </w:r>
      <w:r>
        <w:rPr>
          <w:bCs/>
          <w:i/>
          <w:sz w:val="24"/>
          <w:szCs w:val="24"/>
        </w:rPr>
        <w:t>09.12.</w:t>
      </w:r>
      <w:r w:rsidRPr="00B465F3">
        <w:rPr>
          <w:bCs/>
          <w:i/>
          <w:sz w:val="24"/>
          <w:szCs w:val="24"/>
        </w:rPr>
        <w:t>2022 г.)</w:t>
      </w:r>
    </w:p>
    <w:p w14:paraId="530187B4" w14:textId="77777777" w:rsidR="00FF02A4" w:rsidRPr="00970AC7" w:rsidRDefault="00FF02A4" w:rsidP="00FF02A4">
      <w:pPr>
        <w:rPr>
          <w:rFonts w:eastAsia="SimSun"/>
          <w:sz w:val="28"/>
          <w:szCs w:val="28"/>
          <w:u w:val="single"/>
          <w:lang w:eastAsia="ar-SA"/>
        </w:rPr>
      </w:pPr>
    </w:p>
    <w:p w14:paraId="7CBFE4F8" w14:textId="77777777" w:rsidR="00FF02A4" w:rsidRPr="00970AC7" w:rsidRDefault="00FF02A4" w:rsidP="00FF02A4">
      <w:pPr>
        <w:rPr>
          <w:rFonts w:eastAsia="SimSun"/>
          <w:sz w:val="28"/>
          <w:szCs w:val="28"/>
          <w:u w:val="single"/>
          <w:lang w:eastAsia="ar-SA"/>
        </w:rPr>
      </w:pPr>
    </w:p>
    <w:p w14:paraId="42FFDD00" w14:textId="3BF36E30" w:rsidR="00FF02A4" w:rsidRPr="00970AC7" w:rsidRDefault="00FF02A4" w:rsidP="00FF02A4">
      <w:pPr>
        <w:jc w:val="center"/>
        <w:rPr>
          <w:rFonts w:eastAsia="SimSun"/>
          <w:b/>
          <w:bCs/>
          <w:sz w:val="28"/>
          <w:szCs w:val="28"/>
          <w:lang w:eastAsia="ar-SA"/>
        </w:rPr>
      </w:pPr>
      <w:r w:rsidRPr="00970AC7">
        <w:rPr>
          <w:rFonts w:eastAsia="SimSun"/>
          <w:b/>
          <w:bCs/>
          <w:sz w:val="28"/>
          <w:szCs w:val="28"/>
          <w:lang w:eastAsia="ar-SA"/>
        </w:rPr>
        <w:t>Москва –2022</w:t>
      </w:r>
    </w:p>
    <w:p w14:paraId="04D6ECFA" w14:textId="444DD583" w:rsidR="00964936" w:rsidRPr="00970AC7" w:rsidRDefault="00964936" w:rsidP="00FF02A4">
      <w:pPr>
        <w:jc w:val="center"/>
        <w:rPr>
          <w:rFonts w:eastAsia="SimSun"/>
          <w:b/>
          <w:bCs/>
          <w:sz w:val="28"/>
          <w:szCs w:val="28"/>
          <w:lang w:eastAsia="ar-SA"/>
        </w:rPr>
      </w:pPr>
    </w:p>
    <w:p w14:paraId="7904E03F" w14:textId="77777777" w:rsidR="00964936" w:rsidRPr="00970AC7" w:rsidRDefault="00964936" w:rsidP="00FF02A4">
      <w:pPr>
        <w:jc w:val="center"/>
        <w:rPr>
          <w:rFonts w:eastAsia="SimSun"/>
          <w:sz w:val="28"/>
          <w:szCs w:val="28"/>
          <w:lang w:eastAsia="ar-SA"/>
        </w:rPr>
      </w:pPr>
    </w:p>
    <w:sdt>
      <w:sdtPr>
        <w:rPr>
          <w:sz w:val="28"/>
          <w:szCs w:val="28"/>
        </w:rPr>
        <w:id w:val="1097373"/>
        <w:docPartObj>
          <w:docPartGallery w:val="Table of Contents"/>
          <w:docPartUnique/>
        </w:docPartObj>
      </w:sdtPr>
      <w:sdtEndPr/>
      <w:sdtContent>
        <w:p w14:paraId="2F1AFEE7" w14:textId="3B8EE743" w:rsidR="0078385C" w:rsidRPr="00970AC7" w:rsidRDefault="0078385C" w:rsidP="008761CA">
          <w:pPr>
            <w:spacing w:after="36" w:line="259" w:lineRule="auto"/>
            <w:ind w:left="19"/>
            <w:jc w:val="center"/>
            <w:rPr>
              <w:sz w:val="28"/>
              <w:szCs w:val="28"/>
            </w:rPr>
          </w:pPr>
          <w:r w:rsidRPr="00970AC7">
            <w:rPr>
              <w:b/>
              <w:bCs/>
              <w:sz w:val="28"/>
              <w:szCs w:val="28"/>
            </w:rPr>
            <w:t>Оглавление</w:t>
          </w:r>
        </w:p>
        <w:p w14:paraId="46C6AA5D" w14:textId="5F5BA56B" w:rsidR="00167B62" w:rsidRPr="00970AC7" w:rsidRDefault="0078385C" w:rsidP="00644FC9">
          <w:pPr>
            <w:pStyle w:val="11"/>
            <w:tabs>
              <w:tab w:val="right" w:leader="dot" w:pos="10195"/>
            </w:tabs>
            <w:jc w:val="both"/>
            <w:rPr>
              <w:rFonts w:asciiTheme="minorHAnsi" w:eastAsiaTheme="minorEastAsia" w:hAnsiTheme="minorHAnsi" w:cstheme="minorBidi"/>
              <w:noProof/>
              <w:sz w:val="24"/>
              <w:szCs w:val="24"/>
            </w:rPr>
          </w:pPr>
          <w:r w:rsidRPr="00970AC7">
            <w:rPr>
              <w:sz w:val="28"/>
              <w:szCs w:val="28"/>
            </w:rPr>
            <w:fldChar w:fldCharType="begin"/>
          </w:r>
          <w:r w:rsidRPr="00970AC7">
            <w:rPr>
              <w:sz w:val="28"/>
              <w:szCs w:val="28"/>
            </w:rPr>
            <w:instrText xml:space="preserve"> TOC \o "1-3" \h \z \u </w:instrText>
          </w:r>
          <w:r w:rsidRPr="00970AC7">
            <w:rPr>
              <w:sz w:val="28"/>
              <w:szCs w:val="28"/>
            </w:rPr>
            <w:fldChar w:fldCharType="separate"/>
          </w:r>
          <w:hyperlink w:anchor="_Toc120099740" w:history="1">
            <w:r w:rsidR="00167B62" w:rsidRPr="00970AC7">
              <w:rPr>
                <w:rStyle w:val="af7"/>
                <w:noProof/>
                <w:color w:val="auto"/>
                <w:sz w:val="24"/>
                <w:szCs w:val="24"/>
              </w:rPr>
              <w:t>1. Наименование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_Toc120099740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3</w:t>
            </w:r>
            <w:r w:rsidR="00167B62" w:rsidRPr="00970AC7">
              <w:rPr>
                <w:noProof/>
                <w:webHidden/>
                <w:sz w:val="24"/>
                <w:szCs w:val="24"/>
              </w:rPr>
              <w:fldChar w:fldCharType="end"/>
            </w:r>
          </w:hyperlink>
        </w:p>
        <w:p w14:paraId="4E82960A" w14:textId="4242C1CC" w:rsidR="00167B62" w:rsidRPr="00970AC7" w:rsidRDefault="00516251" w:rsidP="00644FC9">
          <w:pPr>
            <w:pStyle w:val="11"/>
            <w:tabs>
              <w:tab w:val="right" w:leader="dot" w:pos="10195"/>
            </w:tabs>
            <w:jc w:val="both"/>
            <w:rPr>
              <w:rFonts w:asciiTheme="minorHAnsi" w:eastAsiaTheme="minorEastAsia" w:hAnsiTheme="minorHAnsi" w:cstheme="minorBidi"/>
              <w:noProof/>
              <w:sz w:val="24"/>
              <w:szCs w:val="24"/>
            </w:rPr>
          </w:pPr>
          <w:hyperlink w:anchor="_Toc120099741" w:history="1">
            <w:r w:rsidR="00167B62" w:rsidRPr="00970AC7">
              <w:rPr>
                <w:rStyle w:val="af7"/>
                <w:noProof/>
                <w:color w:val="auto"/>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_Toc120099741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3</w:t>
            </w:r>
            <w:r w:rsidR="00167B62" w:rsidRPr="00970AC7">
              <w:rPr>
                <w:noProof/>
                <w:webHidden/>
                <w:sz w:val="24"/>
                <w:szCs w:val="24"/>
              </w:rPr>
              <w:fldChar w:fldCharType="end"/>
            </w:r>
          </w:hyperlink>
        </w:p>
        <w:p w14:paraId="02C2D8D3" w14:textId="6C29DEB4" w:rsidR="00167B62" w:rsidRPr="00970AC7" w:rsidRDefault="00516251" w:rsidP="00644FC9">
          <w:pPr>
            <w:pStyle w:val="11"/>
            <w:tabs>
              <w:tab w:val="right" w:leader="dot" w:pos="10195"/>
            </w:tabs>
            <w:jc w:val="both"/>
            <w:rPr>
              <w:rFonts w:asciiTheme="minorHAnsi" w:eastAsiaTheme="minorEastAsia" w:hAnsiTheme="minorHAnsi" w:cstheme="minorBidi"/>
              <w:noProof/>
              <w:sz w:val="24"/>
              <w:szCs w:val="24"/>
            </w:rPr>
          </w:pPr>
          <w:hyperlink w:anchor="_Toc120099742" w:history="1">
            <w:r w:rsidR="00167B62" w:rsidRPr="00970AC7">
              <w:rPr>
                <w:rStyle w:val="af7"/>
                <w:noProof/>
                <w:color w:val="auto"/>
                <w:sz w:val="24"/>
                <w:szCs w:val="24"/>
              </w:rPr>
              <w:t>3. Место дисциплины в структуре образовательной программы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_Toc120099742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6</w:t>
            </w:r>
            <w:r w:rsidR="00167B62" w:rsidRPr="00970AC7">
              <w:rPr>
                <w:noProof/>
                <w:webHidden/>
                <w:sz w:val="24"/>
                <w:szCs w:val="24"/>
              </w:rPr>
              <w:fldChar w:fldCharType="end"/>
            </w:r>
          </w:hyperlink>
        </w:p>
        <w:p w14:paraId="0804CC4E" w14:textId="3EAC1A0D" w:rsidR="00167B62" w:rsidRPr="00970AC7" w:rsidRDefault="00516251" w:rsidP="00644FC9">
          <w:pPr>
            <w:pStyle w:val="11"/>
            <w:tabs>
              <w:tab w:val="right" w:leader="dot" w:pos="10195"/>
            </w:tabs>
            <w:jc w:val="both"/>
            <w:rPr>
              <w:rFonts w:asciiTheme="minorHAnsi" w:eastAsiaTheme="minorEastAsia" w:hAnsiTheme="minorHAnsi" w:cstheme="minorBidi"/>
              <w:noProof/>
              <w:sz w:val="24"/>
              <w:szCs w:val="24"/>
            </w:rPr>
          </w:pPr>
          <w:hyperlink w:anchor="_Toc120099743" w:history="1">
            <w:r w:rsidR="00167B62" w:rsidRPr="00970AC7">
              <w:rPr>
                <w:rStyle w:val="af7"/>
                <w:noProof/>
                <w:color w:val="auto"/>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_Toc120099743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7</w:t>
            </w:r>
            <w:r w:rsidR="00167B62" w:rsidRPr="00970AC7">
              <w:rPr>
                <w:noProof/>
                <w:webHidden/>
                <w:sz w:val="24"/>
                <w:szCs w:val="24"/>
              </w:rPr>
              <w:fldChar w:fldCharType="end"/>
            </w:r>
          </w:hyperlink>
        </w:p>
        <w:p w14:paraId="3B1E81EA" w14:textId="1656AA79" w:rsidR="00167B62" w:rsidRPr="00970AC7" w:rsidRDefault="00516251" w:rsidP="00644FC9">
          <w:pPr>
            <w:pStyle w:val="11"/>
            <w:tabs>
              <w:tab w:val="right" w:leader="dot" w:pos="10195"/>
            </w:tabs>
            <w:jc w:val="both"/>
            <w:rPr>
              <w:rFonts w:asciiTheme="minorHAnsi" w:eastAsiaTheme="minorEastAsia" w:hAnsiTheme="minorHAnsi" w:cstheme="minorBidi"/>
              <w:noProof/>
              <w:sz w:val="24"/>
              <w:szCs w:val="24"/>
            </w:rPr>
          </w:pPr>
          <w:hyperlink w:anchor="_Toc120099744" w:history="1">
            <w:r w:rsidR="00167B62" w:rsidRPr="00970AC7">
              <w:rPr>
                <w:rStyle w:val="af7"/>
                <w:noProof/>
                <w:color w:val="auto"/>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_Toc120099744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7</w:t>
            </w:r>
            <w:r w:rsidR="00167B62" w:rsidRPr="00970AC7">
              <w:rPr>
                <w:noProof/>
                <w:webHidden/>
                <w:sz w:val="24"/>
                <w:szCs w:val="24"/>
              </w:rPr>
              <w:fldChar w:fldCharType="end"/>
            </w:r>
          </w:hyperlink>
        </w:p>
        <w:p w14:paraId="1C6AB39C" w14:textId="7C10B1A3" w:rsidR="00167B62" w:rsidRPr="00970AC7" w:rsidRDefault="00516251" w:rsidP="00644FC9">
          <w:pPr>
            <w:pStyle w:val="22"/>
            <w:tabs>
              <w:tab w:val="right" w:leader="dot" w:pos="10195"/>
            </w:tabs>
            <w:jc w:val="both"/>
            <w:rPr>
              <w:rFonts w:asciiTheme="minorHAnsi" w:eastAsiaTheme="minorEastAsia" w:hAnsiTheme="minorHAnsi" w:cstheme="minorBidi"/>
              <w:noProof/>
              <w:sz w:val="24"/>
              <w:szCs w:val="24"/>
            </w:rPr>
          </w:pPr>
          <w:hyperlink w:anchor="_Toc120099745" w:history="1">
            <w:r w:rsidR="00167B62" w:rsidRPr="00970AC7">
              <w:rPr>
                <w:rStyle w:val="af7"/>
                <w:noProof/>
                <w:color w:val="auto"/>
                <w:sz w:val="24"/>
                <w:szCs w:val="24"/>
              </w:rPr>
              <w:t>5.1. Содержание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_Toc120099745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7</w:t>
            </w:r>
            <w:r w:rsidR="00167B62" w:rsidRPr="00970AC7">
              <w:rPr>
                <w:noProof/>
                <w:webHidden/>
                <w:sz w:val="24"/>
                <w:szCs w:val="24"/>
              </w:rPr>
              <w:fldChar w:fldCharType="end"/>
            </w:r>
          </w:hyperlink>
        </w:p>
        <w:p w14:paraId="44792869" w14:textId="26A35EC0" w:rsidR="00167B62" w:rsidRPr="00970AC7" w:rsidRDefault="00516251" w:rsidP="00644FC9">
          <w:pPr>
            <w:pStyle w:val="22"/>
            <w:tabs>
              <w:tab w:val="right" w:leader="dot" w:pos="10195"/>
            </w:tabs>
            <w:jc w:val="both"/>
            <w:rPr>
              <w:rFonts w:asciiTheme="minorHAnsi" w:eastAsiaTheme="minorEastAsia" w:hAnsiTheme="minorHAnsi" w:cstheme="minorBidi"/>
              <w:noProof/>
              <w:sz w:val="24"/>
              <w:szCs w:val="24"/>
            </w:rPr>
          </w:pPr>
          <w:hyperlink w:anchor="_Toc120099746" w:history="1">
            <w:r w:rsidR="00167B62" w:rsidRPr="00970AC7">
              <w:rPr>
                <w:rStyle w:val="af7"/>
                <w:noProof/>
                <w:color w:val="auto"/>
                <w:sz w:val="24"/>
                <w:szCs w:val="24"/>
              </w:rPr>
              <w:t>5.2. Учебно-тематический план</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_Toc120099746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14</w:t>
            </w:r>
            <w:r w:rsidR="00167B62" w:rsidRPr="00970AC7">
              <w:rPr>
                <w:noProof/>
                <w:webHidden/>
                <w:sz w:val="24"/>
                <w:szCs w:val="24"/>
              </w:rPr>
              <w:fldChar w:fldCharType="end"/>
            </w:r>
          </w:hyperlink>
        </w:p>
        <w:p w14:paraId="77101B95" w14:textId="6176C765" w:rsidR="00167B62" w:rsidRPr="00970AC7" w:rsidRDefault="00516251" w:rsidP="00644FC9">
          <w:pPr>
            <w:pStyle w:val="22"/>
            <w:tabs>
              <w:tab w:val="right" w:leader="dot" w:pos="10195"/>
            </w:tabs>
            <w:jc w:val="both"/>
            <w:rPr>
              <w:rFonts w:asciiTheme="minorHAnsi" w:eastAsiaTheme="minorEastAsia" w:hAnsiTheme="minorHAnsi" w:cstheme="minorBidi"/>
              <w:noProof/>
              <w:sz w:val="24"/>
              <w:szCs w:val="24"/>
            </w:rPr>
          </w:pPr>
          <w:hyperlink w:anchor="_Toc120099747" w:history="1">
            <w:r w:rsidR="00167B62" w:rsidRPr="00970AC7">
              <w:rPr>
                <w:rStyle w:val="af7"/>
                <w:noProof/>
                <w:color w:val="auto"/>
                <w:sz w:val="24"/>
                <w:szCs w:val="24"/>
              </w:rPr>
              <w:t>5.3. Содержание семинаров, практических занятий</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_Toc120099747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16</w:t>
            </w:r>
            <w:r w:rsidR="00167B62" w:rsidRPr="00970AC7">
              <w:rPr>
                <w:noProof/>
                <w:webHidden/>
                <w:sz w:val="24"/>
                <w:szCs w:val="24"/>
              </w:rPr>
              <w:fldChar w:fldCharType="end"/>
            </w:r>
          </w:hyperlink>
        </w:p>
        <w:p w14:paraId="3FFF225C" w14:textId="71BB9D74" w:rsidR="00167B62" w:rsidRPr="00970AC7" w:rsidRDefault="00516251" w:rsidP="00644FC9">
          <w:pPr>
            <w:pStyle w:val="11"/>
            <w:tabs>
              <w:tab w:val="right" w:leader="dot" w:pos="10195"/>
            </w:tabs>
            <w:jc w:val="both"/>
            <w:rPr>
              <w:rFonts w:asciiTheme="minorHAnsi" w:eastAsiaTheme="minorEastAsia" w:hAnsiTheme="minorHAnsi" w:cstheme="minorBidi"/>
              <w:noProof/>
              <w:sz w:val="24"/>
              <w:szCs w:val="24"/>
            </w:rPr>
          </w:pPr>
          <w:hyperlink w:anchor="_Toc120099748" w:history="1">
            <w:r w:rsidR="00167B62" w:rsidRPr="00970AC7">
              <w:rPr>
                <w:rStyle w:val="af7"/>
                <w:noProof/>
                <w:color w:val="auto"/>
                <w:sz w:val="24"/>
                <w:szCs w:val="24"/>
              </w:rPr>
              <w:t>6. Перечень учебно-методического обеспечения для самостоятельной работы обучающихся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_Toc120099748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22</w:t>
            </w:r>
            <w:r w:rsidR="00167B62" w:rsidRPr="00970AC7">
              <w:rPr>
                <w:noProof/>
                <w:webHidden/>
                <w:sz w:val="24"/>
                <w:szCs w:val="24"/>
              </w:rPr>
              <w:fldChar w:fldCharType="end"/>
            </w:r>
          </w:hyperlink>
        </w:p>
        <w:p w14:paraId="39D5E762" w14:textId="68FB41C6" w:rsidR="00167B62" w:rsidRPr="00970AC7" w:rsidRDefault="00516251" w:rsidP="00644FC9">
          <w:pPr>
            <w:pStyle w:val="22"/>
            <w:tabs>
              <w:tab w:val="right" w:leader="dot" w:pos="10195"/>
            </w:tabs>
            <w:jc w:val="both"/>
            <w:rPr>
              <w:rFonts w:asciiTheme="minorHAnsi" w:eastAsiaTheme="minorEastAsia" w:hAnsiTheme="minorHAnsi" w:cstheme="minorBidi"/>
              <w:noProof/>
              <w:sz w:val="24"/>
              <w:szCs w:val="24"/>
            </w:rPr>
          </w:pPr>
          <w:hyperlink w:anchor="_Toc120099749" w:history="1">
            <w:r w:rsidR="00167B62" w:rsidRPr="00970AC7">
              <w:rPr>
                <w:rStyle w:val="af7"/>
                <w:noProof/>
                <w:color w:val="auto"/>
                <w:sz w:val="24"/>
                <w:szCs w:val="24"/>
              </w:rPr>
              <w:t>6.1. Перечень вопросов, отводимых на самостоятельное освоение дисциплины, формы внеаудиторной самостоятельной работы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_Toc120099749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22</w:t>
            </w:r>
            <w:r w:rsidR="00167B62" w:rsidRPr="00970AC7">
              <w:rPr>
                <w:noProof/>
                <w:webHidden/>
                <w:sz w:val="24"/>
                <w:szCs w:val="24"/>
              </w:rPr>
              <w:fldChar w:fldCharType="end"/>
            </w:r>
          </w:hyperlink>
        </w:p>
        <w:p w14:paraId="5E1A6AC6" w14:textId="06381E3A" w:rsidR="00167B62" w:rsidRPr="00970AC7" w:rsidRDefault="00516251" w:rsidP="00644FC9">
          <w:pPr>
            <w:pStyle w:val="22"/>
            <w:tabs>
              <w:tab w:val="right" w:leader="dot" w:pos="10195"/>
            </w:tabs>
            <w:jc w:val="both"/>
            <w:rPr>
              <w:rFonts w:asciiTheme="minorHAnsi" w:eastAsiaTheme="minorEastAsia" w:hAnsiTheme="minorHAnsi" w:cstheme="minorBidi"/>
              <w:noProof/>
              <w:sz w:val="24"/>
              <w:szCs w:val="24"/>
            </w:rPr>
          </w:pPr>
          <w:hyperlink w:anchor="_Toc120099750" w:history="1">
            <w:r w:rsidR="00167B62" w:rsidRPr="00970AC7">
              <w:rPr>
                <w:rStyle w:val="af7"/>
                <w:noProof/>
                <w:color w:val="auto"/>
                <w:sz w:val="24"/>
                <w:szCs w:val="24"/>
              </w:rPr>
              <w:t>6.2. Перечень вопросов, заданий, тем для подготовки к текущему контролю (согласно таблице 2)</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_Toc120099750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28</w:t>
            </w:r>
            <w:r w:rsidR="00167B62" w:rsidRPr="00970AC7">
              <w:rPr>
                <w:noProof/>
                <w:webHidden/>
                <w:sz w:val="24"/>
                <w:szCs w:val="24"/>
              </w:rPr>
              <w:fldChar w:fldCharType="end"/>
            </w:r>
          </w:hyperlink>
        </w:p>
        <w:p w14:paraId="367F1568" w14:textId="59C55607" w:rsidR="00167B62" w:rsidRPr="00970AC7" w:rsidRDefault="00516251" w:rsidP="00644FC9">
          <w:pPr>
            <w:pStyle w:val="11"/>
            <w:tabs>
              <w:tab w:val="right" w:leader="dot" w:pos="10195"/>
            </w:tabs>
            <w:jc w:val="both"/>
            <w:rPr>
              <w:rFonts w:asciiTheme="minorHAnsi" w:eastAsiaTheme="minorEastAsia" w:hAnsiTheme="minorHAnsi" w:cstheme="minorBidi"/>
              <w:noProof/>
              <w:sz w:val="24"/>
              <w:szCs w:val="24"/>
            </w:rPr>
          </w:pPr>
          <w:hyperlink w:anchor="_Toc120099751" w:history="1">
            <w:r w:rsidR="00167B62" w:rsidRPr="00970AC7">
              <w:rPr>
                <w:rStyle w:val="af7"/>
                <w:noProof/>
                <w:color w:val="auto"/>
                <w:sz w:val="24"/>
                <w:szCs w:val="24"/>
              </w:rPr>
              <w:t>7. Фонд оценочных средств для проведения промежуточной аттестации обучающихся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_Toc120099751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29</w:t>
            </w:r>
            <w:r w:rsidR="00167B62" w:rsidRPr="00970AC7">
              <w:rPr>
                <w:noProof/>
                <w:webHidden/>
                <w:sz w:val="24"/>
                <w:szCs w:val="24"/>
              </w:rPr>
              <w:fldChar w:fldCharType="end"/>
            </w:r>
          </w:hyperlink>
        </w:p>
        <w:p w14:paraId="44650AB3" w14:textId="4DCF9CF6" w:rsidR="00167B62" w:rsidRPr="00970AC7" w:rsidRDefault="00516251" w:rsidP="00644FC9">
          <w:pPr>
            <w:pStyle w:val="11"/>
            <w:tabs>
              <w:tab w:val="right" w:leader="dot" w:pos="10195"/>
            </w:tabs>
            <w:jc w:val="both"/>
            <w:rPr>
              <w:rFonts w:asciiTheme="minorHAnsi" w:eastAsiaTheme="minorEastAsia" w:hAnsiTheme="minorHAnsi" w:cstheme="minorBidi"/>
              <w:noProof/>
              <w:sz w:val="24"/>
              <w:szCs w:val="24"/>
            </w:rPr>
          </w:pPr>
          <w:hyperlink w:anchor="_Toc120099752" w:history="1">
            <w:r w:rsidR="00167B62" w:rsidRPr="00970AC7">
              <w:rPr>
                <w:rStyle w:val="af7"/>
                <w:noProof/>
                <w:color w:val="auto"/>
                <w:sz w:val="24"/>
                <w:szCs w:val="24"/>
              </w:rPr>
              <w:t>8. Перечень основной и дополнительной учебной литературы, необходимой для освоения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_Toc120099752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39</w:t>
            </w:r>
            <w:r w:rsidR="00167B62" w:rsidRPr="00970AC7">
              <w:rPr>
                <w:noProof/>
                <w:webHidden/>
                <w:sz w:val="24"/>
                <w:szCs w:val="24"/>
              </w:rPr>
              <w:fldChar w:fldCharType="end"/>
            </w:r>
          </w:hyperlink>
        </w:p>
        <w:p w14:paraId="73585FA6" w14:textId="7A330B7C" w:rsidR="00167B62" w:rsidRPr="00970AC7" w:rsidRDefault="00516251" w:rsidP="00644FC9">
          <w:pPr>
            <w:pStyle w:val="11"/>
            <w:tabs>
              <w:tab w:val="right" w:leader="dot" w:pos="10195"/>
            </w:tabs>
            <w:jc w:val="both"/>
            <w:rPr>
              <w:rFonts w:asciiTheme="minorHAnsi" w:eastAsiaTheme="minorEastAsia" w:hAnsiTheme="minorHAnsi" w:cstheme="minorBidi"/>
              <w:noProof/>
              <w:sz w:val="24"/>
              <w:szCs w:val="24"/>
            </w:rPr>
          </w:pPr>
          <w:hyperlink w:anchor="_Toc120099753" w:history="1">
            <w:r w:rsidR="00167B62" w:rsidRPr="00970AC7">
              <w:rPr>
                <w:rStyle w:val="af7"/>
                <w:noProof/>
                <w:color w:val="auto"/>
                <w:sz w:val="24"/>
                <w:szCs w:val="24"/>
              </w:rPr>
              <w:t>9. Перечень ресурсов информационно-телекоммуникационной сети «Интернет», необходимых для освоения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_Toc120099753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41</w:t>
            </w:r>
            <w:r w:rsidR="00167B62" w:rsidRPr="00970AC7">
              <w:rPr>
                <w:noProof/>
                <w:webHidden/>
                <w:sz w:val="24"/>
                <w:szCs w:val="24"/>
              </w:rPr>
              <w:fldChar w:fldCharType="end"/>
            </w:r>
          </w:hyperlink>
        </w:p>
        <w:p w14:paraId="205A4F5B" w14:textId="758A7315" w:rsidR="00167B62" w:rsidRPr="00970AC7" w:rsidRDefault="00516251" w:rsidP="00644FC9">
          <w:pPr>
            <w:pStyle w:val="11"/>
            <w:tabs>
              <w:tab w:val="right" w:leader="dot" w:pos="10195"/>
            </w:tabs>
            <w:jc w:val="both"/>
            <w:rPr>
              <w:rFonts w:asciiTheme="minorHAnsi" w:eastAsiaTheme="minorEastAsia" w:hAnsiTheme="minorHAnsi" w:cstheme="minorBidi"/>
              <w:noProof/>
              <w:sz w:val="24"/>
              <w:szCs w:val="24"/>
            </w:rPr>
          </w:pPr>
          <w:hyperlink w:anchor="_Toc120099754" w:history="1">
            <w:r w:rsidR="00167B62" w:rsidRPr="00970AC7">
              <w:rPr>
                <w:rStyle w:val="af7"/>
                <w:noProof/>
                <w:color w:val="auto"/>
                <w:sz w:val="24"/>
                <w:szCs w:val="24"/>
              </w:rPr>
              <w:t>10. Методические указания для обучающихся по освоению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_Toc120099754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41</w:t>
            </w:r>
            <w:r w:rsidR="00167B62" w:rsidRPr="00970AC7">
              <w:rPr>
                <w:noProof/>
                <w:webHidden/>
                <w:sz w:val="24"/>
                <w:szCs w:val="24"/>
              </w:rPr>
              <w:fldChar w:fldCharType="end"/>
            </w:r>
          </w:hyperlink>
        </w:p>
        <w:p w14:paraId="43A306D6" w14:textId="02190779" w:rsidR="00167B62" w:rsidRPr="00970AC7" w:rsidRDefault="00516251" w:rsidP="00644FC9">
          <w:pPr>
            <w:pStyle w:val="11"/>
            <w:tabs>
              <w:tab w:val="right" w:leader="dot" w:pos="10195"/>
            </w:tabs>
            <w:jc w:val="both"/>
            <w:rPr>
              <w:rFonts w:asciiTheme="minorHAnsi" w:eastAsiaTheme="minorEastAsia" w:hAnsiTheme="minorHAnsi" w:cstheme="minorBidi"/>
              <w:noProof/>
              <w:sz w:val="24"/>
              <w:szCs w:val="24"/>
            </w:rPr>
          </w:pPr>
          <w:hyperlink w:anchor="_Toc120099755" w:history="1">
            <w:r w:rsidR="00167B62" w:rsidRPr="00970AC7">
              <w:rPr>
                <w:rStyle w:val="af7"/>
                <w:noProof/>
                <w:color w:val="auto"/>
                <w:sz w:val="24"/>
                <w:szCs w:val="24"/>
              </w:rPr>
              <w:t>Методические рекомендации по выполнению расчетно-аналитической работы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_Toc120099755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41</w:t>
            </w:r>
            <w:r w:rsidR="00167B62" w:rsidRPr="00970AC7">
              <w:rPr>
                <w:noProof/>
                <w:webHidden/>
                <w:sz w:val="24"/>
                <w:szCs w:val="24"/>
              </w:rPr>
              <w:fldChar w:fldCharType="end"/>
            </w:r>
          </w:hyperlink>
        </w:p>
        <w:p w14:paraId="604A2318" w14:textId="43D79180" w:rsidR="00167B62" w:rsidRPr="00970AC7" w:rsidRDefault="00516251" w:rsidP="00644FC9">
          <w:pPr>
            <w:pStyle w:val="11"/>
            <w:tabs>
              <w:tab w:val="right" w:leader="dot" w:pos="10195"/>
            </w:tabs>
            <w:jc w:val="both"/>
            <w:rPr>
              <w:rFonts w:asciiTheme="minorHAnsi" w:eastAsiaTheme="minorEastAsia" w:hAnsiTheme="minorHAnsi" w:cstheme="minorBidi"/>
              <w:noProof/>
              <w:sz w:val="24"/>
              <w:szCs w:val="24"/>
            </w:rPr>
          </w:pPr>
          <w:hyperlink w:anchor="_Toc120099756" w:history="1">
            <w:r w:rsidR="00167B62" w:rsidRPr="00970AC7">
              <w:rPr>
                <w:rStyle w:val="af7"/>
                <w:noProof/>
                <w:color w:val="auto"/>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_Toc120099756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42</w:t>
            </w:r>
            <w:r w:rsidR="00167B62" w:rsidRPr="00970AC7">
              <w:rPr>
                <w:noProof/>
                <w:webHidden/>
                <w:sz w:val="24"/>
                <w:szCs w:val="24"/>
              </w:rPr>
              <w:fldChar w:fldCharType="end"/>
            </w:r>
          </w:hyperlink>
        </w:p>
        <w:p w14:paraId="17314A61" w14:textId="0EE550B9" w:rsidR="00167B62" w:rsidRPr="00970AC7" w:rsidRDefault="00516251" w:rsidP="00644FC9">
          <w:pPr>
            <w:pStyle w:val="11"/>
            <w:tabs>
              <w:tab w:val="right" w:leader="dot" w:pos="10195"/>
            </w:tabs>
            <w:jc w:val="both"/>
            <w:rPr>
              <w:rFonts w:asciiTheme="minorHAnsi" w:eastAsiaTheme="minorEastAsia" w:hAnsiTheme="minorHAnsi" w:cstheme="minorBidi"/>
              <w:noProof/>
              <w:sz w:val="24"/>
              <w:szCs w:val="24"/>
            </w:rPr>
          </w:pPr>
          <w:hyperlink w:anchor="_Toc120099757" w:history="1">
            <w:r w:rsidR="00167B62" w:rsidRPr="00970AC7">
              <w:rPr>
                <w:rStyle w:val="af7"/>
                <w:noProof/>
                <w:color w:val="auto"/>
                <w:sz w:val="24"/>
                <w:szCs w:val="24"/>
              </w:rPr>
              <w:t>12. Описание материально-технической базы, необходимой для осуществления образовательного процесса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_Toc120099757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43</w:t>
            </w:r>
            <w:r w:rsidR="00167B62" w:rsidRPr="00970AC7">
              <w:rPr>
                <w:noProof/>
                <w:webHidden/>
                <w:sz w:val="24"/>
                <w:szCs w:val="24"/>
              </w:rPr>
              <w:fldChar w:fldCharType="end"/>
            </w:r>
          </w:hyperlink>
        </w:p>
        <w:p w14:paraId="39B1AEC6" w14:textId="58FF2BFA" w:rsidR="0078385C" w:rsidRPr="00970AC7" w:rsidRDefault="0078385C">
          <w:pPr>
            <w:rPr>
              <w:sz w:val="28"/>
              <w:szCs w:val="28"/>
            </w:rPr>
          </w:pPr>
          <w:r w:rsidRPr="00970AC7">
            <w:rPr>
              <w:sz w:val="28"/>
              <w:szCs w:val="28"/>
            </w:rPr>
            <w:fldChar w:fldCharType="end"/>
          </w:r>
        </w:p>
      </w:sdtContent>
    </w:sdt>
    <w:p w14:paraId="3AC2B5ED" w14:textId="45DBD35F" w:rsidR="0078385C" w:rsidRPr="00970AC7" w:rsidRDefault="0078385C" w:rsidP="0093100C">
      <w:pPr>
        <w:widowControl/>
        <w:autoSpaceDE/>
        <w:autoSpaceDN/>
        <w:adjustRightInd/>
        <w:spacing w:after="200" w:line="276" w:lineRule="auto"/>
        <w:rPr>
          <w:sz w:val="24"/>
          <w:szCs w:val="24"/>
        </w:rPr>
      </w:pPr>
      <w:r w:rsidRPr="00970AC7">
        <w:rPr>
          <w:sz w:val="28"/>
          <w:szCs w:val="28"/>
        </w:rPr>
        <w:br w:type="page"/>
      </w:r>
    </w:p>
    <w:p w14:paraId="52122C0D" w14:textId="77777777" w:rsidR="00C52F7B" w:rsidRPr="00970AC7" w:rsidRDefault="00C52F7B" w:rsidP="0078385C">
      <w:pPr>
        <w:pStyle w:val="1"/>
        <w:spacing w:before="0"/>
        <w:ind w:firstLine="709"/>
        <w:jc w:val="both"/>
        <w:rPr>
          <w:rFonts w:ascii="Times New Roman" w:hAnsi="Times New Roman" w:cs="Times New Roman"/>
          <w:b/>
          <w:color w:val="auto"/>
          <w:sz w:val="28"/>
          <w:szCs w:val="28"/>
        </w:rPr>
      </w:pPr>
      <w:bookmarkStart w:id="2" w:name="_Toc120099740"/>
      <w:r w:rsidRPr="00970AC7">
        <w:rPr>
          <w:rFonts w:ascii="Times New Roman" w:hAnsi="Times New Roman" w:cs="Times New Roman"/>
          <w:b/>
          <w:color w:val="auto"/>
          <w:sz w:val="28"/>
          <w:szCs w:val="28"/>
        </w:rPr>
        <w:lastRenderedPageBreak/>
        <w:t xml:space="preserve">1. Наименование </w:t>
      </w:r>
      <w:r w:rsidR="000C5D47" w:rsidRPr="00970AC7">
        <w:rPr>
          <w:rFonts w:ascii="Times New Roman" w:hAnsi="Times New Roman" w:cs="Times New Roman"/>
          <w:b/>
          <w:color w:val="auto"/>
          <w:sz w:val="28"/>
          <w:szCs w:val="28"/>
        </w:rPr>
        <w:t>дисциплины</w:t>
      </w:r>
      <w:bookmarkEnd w:id="2"/>
      <w:r w:rsidRPr="00970AC7">
        <w:rPr>
          <w:rFonts w:ascii="Times New Roman" w:hAnsi="Times New Roman" w:cs="Times New Roman"/>
          <w:b/>
          <w:color w:val="auto"/>
          <w:sz w:val="28"/>
          <w:szCs w:val="28"/>
        </w:rPr>
        <w:t xml:space="preserve"> </w:t>
      </w:r>
    </w:p>
    <w:p w14:paraId="1E30C99D" w14:textId="51FEE7D2" w:rsidR="002A481B" w:rsidRPr="00970AC7" w:rsidRDefault="00F95658" w:rsidP="00A5394E">
      <w:pPr>
        <w:spacing w:before="120" w:after="120"/>
        <w:rPr>
          <w:bCs/>
          <w:sz w:val="28"/>
          <w:szCs w:val="28"/>
        </w:rPr>
      </w:pPr>
      <w:r w:rsidRPr="00970AC7">
        <w:rPr>
          <w:sz w:val="28"/>
          <w:szCs w:val="28"/>
        </w:rPr>
        <w:t xml:space="preserve">              </w:t>
      </w:r>
      <w:r w:rsidR="00AB0284" w:rsidRPr="00970AC7">
        <w:rPr>
          <w:sz w:val="28"/>
          <w:szCs w:val="28"/>
        </w:rPr>
        <w:t>Управление ресурсным потенциалом государства</w:t>
      </w:r>
    </w:p>
    <w:p w14:paraId="50B34C2C" w14:textId="0232CE34" w:rsidR="0088321E" w:rsidRPr="00970AC7" w:rsidRDefault="00C52F7B" w:rsidP="0078385C">
      <w:pPr>
        <w:pStyle w:val="1"/>
        <w:spacing w:before="0"/>
        <w:ind w:firstLine="851"/>
        <w:jc w:val="both"/>
        <w:rPr>
          <w:rFonts w:ascii="Times New Roman" w:hAnsi="Times New Roman" w:cs="Times New Roman"/>
          <w:b/>
          <w:color w:val="auto"/>
          <w:sz w:val="28"/>
          <w:szCs w:val="28"/>
        </w:rPr>
      </w:pPr>
      <w:bookmarkStart w:id="3" w:name="_Toc120099741"/>
      <w:r w:rsidRPr="00970AC7">
        <w:rPr>
          <w:rFonts w:ascii="Times New Roman" w:hAnsi="Times New Roman" w:cs="Times New Roman"/>
          <w:b/>
          <w:color w:val="auto"/>
          <w:sz w:val="28"/>
          <w:szCs w:val="28"/>
        </w:rPr>
        <w:t>2.</w:t>
      </w:r>
      <w:r w:rsidR="00901E20" w:rsidRPr="00970AC7">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721D4514" w14:textId="67F00634" w:rsidR="00F44EE7" w:rsidRPr="00970AC7" w:rsidRDefault="00F44EE7" w:rsidP="00F44EE7"/>
    <w:p w14:paraId="67628824" w14:textId="002E08E2" w:rsidR="00F44EE7" w:rsidRPr="00970AC7" w:rsidRDefault="00F44EE7" w:rsidP="002817E3">
      <w:pPr>
        <w:tabs>
          <w:tab w:val="left" w:pos="540"/>
        </w:tabs>
        <w:ind w:firstLine="709"/>
        <w:contextualSpacing/>
        <w:jc w:val="center"/>
      </w:pPr>
      <w:r w:rsidRPr="00970AC7">
        <w:rPr>
          <w:b/>
          <w:bCs/>
          <w:sz w:val="28"/>
          <w:szCs w:val="28"/>
        </w:rPr>
        <w:t xml:space="preserve">Для </w:t>
      </w:r>
      <w:r w:rsidR="00D7291B" w:rsidRPr="00970AC7">
        <w:rPr>
          <w:b/>
          <w:bCs/>
          <w:sz w:val="28"/>
          <w:szCs w:val="28"/>
        </w:rPr>
        <w:t xml:space="preserve">приема </w:t>
      </w:r>
      <w:r w:rsidRPr="00970AC7">
        <w:rPr>
          <w:b/>
          <w:bCs/>
          <w:sz w:val="28"/>
          <w:szCs w:val="28"/>
        </w:rPr>
        <w:t>2021 года</w:t>
      </w:r>
    </w:p>
    <w:p w14:paraId="0D23DFD6" w14:textId="77777777" w:rsidR="00711CC8" w:rsidRPr="00970AC7" w:rsidRDefault="00711CC8" w:rsidP="00F95658">
      <w:pPr>
        <w:tabs>
          <w:tab w:val="left" w:pos="540"/>
        </w:tabs>
        <w:ind w:firstLine="709"/>
        <w:contextualSpacing/>
        <w:jc w:val="both"/>
        <w:rPr>
          <w:sz w:val="28"/>
          <w:szCs w:val="28"/>
        </w:rPr>
      </w:pPr>
      <w:bookmarkStart w:id="4" w:name="_Hlk118727019"/>
    </w:p>
    <w:tbl>
      <w:tblPr>
        <w:tblStyle w:val="a7"/>
        <w:tblW w:w="5000" w:type="pct"/>
        <w:tblLook w:val="04A0" w:firstRow="1" w:lastRow="0" w:firstColumn="1" w:lastColumn="0" w:noHBand="0" w:noVBand="1"/>
      </w:tblPr>
      <w:tblGrid>
        <w:gridCol w:w="1566"/>
        <w:gridCol w:w="2683"/>
        <w:gridCol w:w="2559"/>
        <w:gridCol w:w="3387"/>
      </w:tblGrid>
      <w:tr w:rsidR="00970AC7" w:rsidRPr="00970AC7" w14:paraId="290DC8E8" w14:textId="77777777" w:rsidTr="002817E3">
        <w:tc>
          <w:tcPr>
            <w:tcW w:w="768" w:type="pct"/>
          </w:tcPr>
          <w:bookmarkEnd w:id="4"/>
          <w:p w14:paraId="3DC9BD25" w14:textId="77777777" w:rsidR="002817E3" w:rsidRPr="00970AC7" w:rsidRDefault="002817E3" w:rsidP="00C925B6">
            <w:pPr>
              <w:tabs>
                <w:tab w:val="left" w:pos="540"/>
              </w:tabs>
              <w:contextualSpacing/>
              <w:jc w:val="both"/>
              <w:rPr>
                <w:sz w:val="24"/>
                <w:szCs w:val="24"/>
              </w:rPr>
            </w:pPr>
            <w:r w:rsidRPr="00970AC7">
              <w:rPr>
                <w:sz w:val="24"/>
                <w:szCs w:val="24"/>
              </w:rPr>
              <w:t>Код компетенции</w:t>
            </w:r>
          </w:p>
        </w:tc>
        <w:tc>
          <w:tcPr>
            <w:tcW w:w="1316" w:type="pct"/>
          </w:tcPr>
          <w:p w14:paraId="7F69FEC4" w14:textId="77777777" w:rsidR="002817E3" w:rsidRPr="00970AC7" w:rsidRDefault="002817E3" w:rsidP="00C925B6">
            <w:pPr>
              <w:tabs>
                <w:tab w:val="left" w:pos="540"/>
              </w:tabs>
              <w:contextualSpacing/>
              <w:jc w:val="both"/>
              <w:rPr>
                <w:sz w:val="24"/>
                <w:szCs w:val="24"/>
              </w:rPr>
            </w:pPr>
            <w:r w:rsidRPr="00970AC7">
              <w:rPr>
                <w:sz w:val="24"/>
                <w:szCs w:val="24"/>
              </w:rPr>
              <w:t>Наименование компетенции</w:t>
            </w:r>
          </w:p>
        </w:tc>
        <w:tc>
          <w:tcPr>
            <w:tcW w:w="1255" w:type="pct"/>
          </w:tcPr>
          <w:p w14:paraId="205FAC9A" w14:textId="77777777" w:rsidR="002817E3" w:rsidRPr="00970AC7" w:rsidRDefault="002817E3" w:rsidP="00C925B6">
            <w:pPr>
              <w:tabs>
                <w:tab w:val="left" w:pos="540"/>
              </w:tabs>
              <w:contextualSpacing/>
              <w:jc w:val="both"/>
              <w:rPr>
                <w:sz w:val="24"/>
                <w:szCs w:val="24"/>
              </w:rPr>
            </w:pPr>
            <w:r w:rsidRPr="00970AC7">
              <w:rPr>
                <w:sz w:val="24"/>
                <w:szCs w:val="24"/>
              </w:rPr>
              <w:t>Индикаторы достижения компетенции</w:t>
            </w:r>
          </w:p>
        </w:tc>
        <w:tc>
          <w:tcPr>
            <w:tcW w:w="1661" w:type="pct"/>
          </w:tcPr>
          <w:p w14:paraId="116D4C1E" w14:textId="77777777" w:rsidR="002817E3" w:rsidRPr="00970AC7" w:rsidRDefault="002817E3" w:rsidP="00C925B6">
            <w:pPr>
              <w:tabs>
                <w:tab w:val="left" w:pos="540"/>
              </w:tabs>
              <w:contextualSpacing/>
              <w:jc w:val="both"/>
              <w:rPr>
                <w:sz w:val="24"/>
                <w:szCs w:val="24"/>
              </w:rPr>
            </w:pPr>
            <w:r w:rsidRPr="00970AC7">
              <w:rPr>
                <w:sz w:val="24"/>
                <w:szCs w:val="24"/>
              </w:rPr>
              <w:t>Результаты обучения (умения и знания), соотнесенные с индикаторами достижения компетенции</w:t>
            </w:r>
          </w:p>
        </w:tc>
      </w:tr>
      <w:tr w:rsidR="00970AC7" w:rsidRPr="00970AC7" w14:paraId="3C49E72B" w14:textId="77777777" w:rsidTr="002817E3">
        <w:tc>
          <w:tcPr>
            <w:tcW w:w="768" w:type="pct"/>
            <w:vMerge w:val="restart"/>
          </w:tcPr>
          <w:p w14:paraId="02C96FB7" w14:textId="2656B9FD" w:rsidR="002817E3" w:rsidRPr="00970AC7" w:rsidRDefault="002817E3" w:rsidP="002817E3">
            <w:pPr>
              <w:tabs>
                <w:tab w:val="left" w:pos="540"/>
              </w:tabs>
              <w:contextualSpacing/>
              <w:rPr>
                <w:sz w:val="24"/>
                <w:szCs w:val="24"/>
              </w:rPr>
            </w:pPr>
            <w:r w:rsidRPr="00970AC7">
              <w:rPr>
                <w:iCs/>
                <w:sz w:val="24"/>
                <w:szCs w:val="24"/>
              </w:rPr>
              <w:t>УК-2</w:t>
            </w:r>
          </w:p>
        </w:tc>
        <w:tc>
          <w:tcPr>
            <w:tcW w:w="1316" w:type="pct"/>
            <w:vMerge w:val="restart"/>
          </w:tcPr>
          <w:p w14:paraId="04CF6459" w14:textId="6829E544" w:rsidR="002817E3" w:rsidRPr="00970AC7" w:rsidRDefault="002817E3" w:rsidP="002817E3">
            <w:pPr>
              <w:tabs>
                <w:tab w:val="left" w:pos="540"/>
              </w:tabs>
              <w:contextualSpacing/>
              <w:jc w:val="both"/>
              <w:rPr>
                <w:sz w:val="24"/>
                <w:szCs w:val="24"/>
              </w:rPr>
            </w:pPr>
            <w:r w:rsidRPr="00970AC7">
              <w:rPr>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1255" w:type="pct"/>
          </w:tcPr>
          <w:p w14:paraId="23496BE6" w14:textId="374B7E15" w:rsidR="002817E3" w:rsidRPr="00970AC7" w:rsidRDefault="002817E3" w:rsidP="002817E3">
            <w:pPr>
              <w:jc w:val="both"/>
              <w:rPr>
                <w:sz w:val="24"/>
                <w:szCs w:val="24"/>
              </w:rPr>
            </w:pPr>
            <w:r w:rsidRPr="00970AC7">
              <w:rPr>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970AC7">
              <w:rPr>
                <w:sz w:val="24"/>
                <w:szCs w:val="24"/>
              </w:rPr>
              <w:t xml:space="preserve"> </w:t>
            </w:r>
          </w:p>
        </w:tc>
        <w:tc>
          <w:tcPr>
            <w:tcW w:w="1661" w:type="pct"/>
          </w:tcPr>
          <w:p w14:paraId="7A0C8D0F" w14:textId="77777777" w:rsidR="009532D8" w:rsidRPr="00970AC7" w:rsidRDefault="00FA528C" w:rsidP="002817E3">
            <w:pPr>
              <w:tabs>
                <w:tab w:val="left" w:pos="540"/>
              </w:tabs>
              <w:contextualSpacing/>
              <w:jc w:val="both"/>
              <w:rPr>
                <w:sz w:val="24"/>
                <w:szCs w:val="24"/>
              </w:rPr>
            </w:pPr>
            <w:r w:rsidRPr="00970AC7">
              <w:rPr>
                <w:sz w:val="24"/>
                <w:szCs w:val="24"/>
              </w:rPr>
              <w:t xml:space="preserve">Знать: </w:t>
            </w:r>
          </w:p>
          <w:p w14:paraId="5E517D16" w14:textId="22BE4FEA" w:rsidR="002817E3" w:rsidRPr="00970AC7" w:rsidRDefault="00FA528C" w:rsidP="002817E3">
            <w:pPr>
              <w:tabs>
                <w:tab w:val="left" w:pos="540"/>
              </w:tabs>
              <w:contextualSpacing/>
              <w:jc w:val="both"/>
              <w:rPr>
                <w:sz w:val="24"/>
                <w:szCs w:val="24"/>
              </w:rPr>
            </w:pPr>
            <w:r w:rsidRPr="00970AC7">
              <w:rPr>
                <w:sz w:val="24"/>
                <w:szCs w:val="24"/>
              </w:rPr>
              <w:t>правовые нормы</w:t>
            </w:r>
            <w:r w:rsidR="009532D8" w:rsidRPr="00970AC7">
              <w:t xml:space="preserve"> </w:t>
            </w:r>
            <w:r w:rsidR="009532D8" w:rsidRPr="00970AC7">
              <w:rPr>
                <w:sz w:val="24"/>
                <w:szCs w:val="24"/>
              </w:rPr>
              <w:t>действующего законодательства, регулирующих отношения в различных сферах жизнедеятельности</w:t>
            </w:r>
          </w:p>
          <w:p w14:paraId="6793DD22" w14:textId="77777777" w:rsidR="00FA528C" w:rsidRPr="00970AC7" w:rsidRDefault="009532D8" w:rsidP="002817E3">
            <w:pPr>
              <w:tabs>
                <w:tab w:val="left" w:pos="540"/>
              </w:tabs>
              <w:contextualSpacing/>
              <w:jc w:val="both"/>
              <w:rPr>
                <w:sz w:val="24"/>
                <w:szCs w:val="24"/>
              </w:rPr>
            </w:pPr>
            <w:r w:rsidRPr="00970AC7">
              <w:rPr>
                <w:sz w:val="24"/>
                <w:szCs w:val="24"/>
              </w:rPr>
              <w:t>У</w:t>
            </w:r>
            <w:r w:rsidR="00FA528C" w:rsidRPr="00970AC7">
              <w:rPr>
                <w:sz w:val="24"/>
                <w:szCs w:val="24"/>
              </w:rPr>
              <w:t>меть:</w:t>
            </w:r>
          </w:p>
          <w:p w14:paraId="52BD1E8D" w14:textId="2C575CAC" w:rsidR="009532D8" w:rsidRPr="00970AC7" w:rsidRDefault="009532D8" w:rsidP="002817E3">
            <w:pPr>
              <w:tabs>
                <w:tab w:val="left" w:pos="540"/>
              </w:tabs>
              <w:contextualSpacing/>
              <w:jc w:val="both"/>
              <w:rPr>
                <w:sz w:val="24"/>
                <w:szCs w:val="24"/>
              </w:rPr>
            </w:pPr>
            <w:r w:rsidRPr="00970AC7">
              <w:rPr>
                <w:sz w:val="24"/>
                <w:szCs w:val="24"/>
              </w:rPr>
              <w:t>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r>
      <w:tr w:rsidR="00970AC7" w:rsidRPr="00970AC7" w14:paraId="54E85B3F" w14:textId="77777777" w:rsidTr="002817E3">
        <w:tc>
          <w:tcPr>
            <w:tcW w:w="768" w:type="pct"/>
            <w:vMerge/>
          </w:tcPr>
          <w:p w14:paraId="0239CF4A" w14:textId="77777777" w:rsidR="002817E3" w:rsidRPr="00970AC7" w:rsidRDefault="002817E3" w:rsidP="002817E3">
            <w:pPr>
              <w:tabs>
                <w:tab w:val="left" w:pos="540"/>
              </w:tabs>
              <w:contextualSpacing/>
              <w:rPr>
                <w:sz w:val="24"/>
                <w:szCs w:val="24"/>
              </w:rPr>
            </w:pPr>
          </w:p>
        </w:tc>
        <w:tc>
          <w:tcPr>
            <w:tcW w:w="1316" w:type="pct"/>
            <w:vMerge/>
          </w:tcPr>
          <w:p w14:paraId="7ED204FF" w14:textId="77777777" w:rsidR="002817E3" w:rsidRPr="00970AC7" w:rsidRDefault="002817E3" w:rsidP="00C925B6">
            <w:pPr>
              <w:tabs>
                <w:tab w:val="left" w:pos="540"/>
              </w:tabs>
              <w:contextualSpacing/>
              <w:jc w:val="both"/>
              <w:rPr>
                <w:sz w:val="24"/>
                <w:szCs w:val="24"/>
              </w:rPr>
            </w:pPr>
          </w:p>
        </w:tc>
        <w:tc>
          <w:tcPr>
            <w:tcW w:w="1255" w:type="pct"/>
          </w:tcPr>
          <w:p w14:paraId="5A16B6E7" w14:textId="4A158992" w:rsidR="002817E3" w:rsidRPr="00970AC7" w:rsidRDefault="002817E3" w:rsidP="002817E3">
            <w:pPr>
              <w:suppressAutoHyphens/>
              <w:jc w:val="both"/>
              <w:rPr>
                <w:sz w:val="24"/>
                <w:szCs w:val="24"/>
              </w:rPr>
            </w:pPr>
            <w:r w:rsidRPr="00970AC7">
              <w:rPr>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661" w:type="pct"/>
          </w:tcPr>
          <w:p w14:paraId="77302EBD" w14:textId="77777777" w:rsidR="002817E3" w:rsidRPr="00970AC7" w:rsidRDefault="009532D8" w:rsidP="00C925B6">
            <w:pPr>
              <w:tabs>
                <w:tab w:val="left" w:pos="540"/>
              </w:tabs>
              <w:contextualSpacing/>
              <w:jc w:val="both"/>
              <w:rPr>
                <w:sz w:val="24"/>
                <w:szCs w:val="24"/>
              </w:rPr>
            </w:pPr>
            <w:r w:rsidRPr="00970AC7">
              <w:rPr>
                <w:sz w:val="24"/>
                <w:szCs w:val="24"/>
              </w:rPr>
              <w:t>Знать:</w:t>
            </w:r>
          </w:p>
          <w:p w14:paraId="17831594" w14:textId="44E79B1D" w:rsidR="009532D8" w:rsidRPr="00970AC7" w:rsidRDefault="009532D8" w:rsidP="00C925B6">
            <w:pPr>
              <w:tabs>
                <w:tab w:val="left" w:pos="540"/>
              </w:tabs>
              <w:contextualSpacing/>
              <w:jc w:val="both"/>
              <w:rPr>
                <w:sz w:val="24"/>
                <w:szCs w:val="24"/>
              </w:rPr>
            </w:pPr>
            <w:r w:rsidRPr="00970AC7">
              <w:rPr>
                <w:sz w:val="24"/>
                <w:szCs w:val="24"/>
              </w:rPr>
              <w:t>пути решения каждой конкретной задачи из типовых задач, возникающих при решении аналогичных проблем</w:t>
            </w:r>
          </w:p>
          <w:p w14:paraId="6E9B29D1" w14:textId="77777777" w:rsidR="009532D8" w:rsidRPr="00970AC7" w:rsidRDefault="009532D8" w:rsidP="00C925B6">
            <w:pPr>
              <w:tabs>
                <w:tab w:val="left" w:pos="540"/>
              </w:tabs>
              <w:contextualSpacing/>
              <w:jc w:val="both"/>
              <w:rPr>
                <w:sz w:val="24"/>
                <w:szCs w:val="24"/>
              </w:rPr>
            </w:pPr>
            <w:r w:rsidRPr="00970AC7">
              <w:rPr>
                <w:sz w:val="24"/>
                <w:szCs w:val="24"/>
              </w:rPr>
              <w:t>Уметь:</w:t>
            </w:r>
          </w:p>
          <w:p w14:paraId="3473AE09" w14:textId="7307EDD3" w:rsidR="009532D8" w:rsidRPr="00970AC7" w:rsidRDefault="009532D8" w:rsidP="00C925B6">
            <w:pPr>
              <w:tabs>
                <w:tab w:val="left" w:pos="540"/>
              </w:tabs>
              <w:contextualSpacing/>
              <w:jc w:val="both"/>
              <w:rPr>
                <w:sz w:val="24"/>
                <w:szCs w:val="24"/>
              </w:rPr>
            </w:pPr>
            <w:r w:rsidRPr="00970AC7">
              <w:rPr>
                <w:sz w:val="24"/>
                <w:szCs w:val="24"/>
              </w:rPr>
              <w:t>выбирать оптимальный способ решения каждой конкретной задачи, ее реализации, исходя из действующих правовых норм и имеющихся ресурсов и ограничений.</w:t>
            </w:r>
          </w:p>
        </w:tc>
      </w:tr>
      <w:tr w:rsidR="00970AC7" w:rsidRPr="00970AC7" w14:paraId="50ABD399" w14:textId="77777777" w:rsidTr="002817E3">
        <w:tc>
          <w:tcPr>
            <w:tcW w:w="768" w:type="pct"/>
            <w:vMerge w:val="restart"/>
          </w:tcPr>
          <w:p w14:paraId="60D77A3C" w14:textId="6EC7FD35" w:rsidR="006D5451" w:rsidRPr="00970AC7" w:rsidRDefault="006D5451" w:rsidP="006D5451">
            <w:pPr>
              <w:tabs>
                <w:tab w:val="left" w:pos="540"/>
              </w:tabs>
              <w:contextualSpacing/>
              <w:rPr>
                <w:sz w:val="24"/>
                <w:szCs w:val="24"/>
              </w:rPr>
            </w:pPr>
            <w:r w:rsidRPr="00970AC7">
              <w:rPr>
                <w:iCs/>
                <w:sz w:val="24"/>
                <w:szCs w:val="24"/>
              </w:rPr>
              <w:t>УК-10</w:t>
            </w:r>
          </w:p>
        </w:tc>
        <w:tc>
          <w:tcPr>
            <w:tcW w:w="1316" w:type="pct"/>
            <w:vMerge w:val="restart"/>
          </w:tcPr>
          <w:p w14:paraId="45792F7B" w14:textId="0949C15C" w:rsidR="006D5451" w:rsidRPr="00970AC7" w:rsidRDefault="006D5451" w:rsidP="006D5451">
            <w:pPr>
              <w:tabs>
                <w:tab w:val="left" w:pos="540"/>
              </w:tabs>
              <w:contextualSpacing/>
              <w:jc w:val="both"/>
              <w:rPr>
                <w:sz w:val="24"/>
                <w:szCs w:val="24"/>
              </w:rPr>
            </w:pPr>
            <w:r w:rsidRPr="00970AC7">
              <w:rPr>
                <w:sz w:val="24"/>
                <w:szCs w:val="24"/>
              </w:rPr>
              <w:t>Способен принимать обоснованные экономические решения в различных областях жизнедеятельности</w:t>
            </w:r>
          </w:p>
        </w:tc>
        <w:tc>
          <w:tcPr>
            <w:tcW w:w="1255" w:type="pct"/>
          </w:tcPr>
          <w:p w14:paraId="551F59CC" w14:textId="37A5BCCA" w:rsidR="006D5451" w:rsidRPr="00970AC7" w:rsidRDefault="006D5451" w:rsidP="006D5451">
            <w:pPr>
              <w:jc w:val="both"/>
              <w:rPr>
                <w:sz w:val="24"/>
                <w:szCs w:val="24"/>
                <w:shd w:val="clear" w:color="auto" w:fill="FFFFFF"/>
              </w:rPr>
            </w:pPr>
            <w:r w:rsidRPr="00970AC7">
              <w:rPr>
                <w:sz w:val="24"/>
                <w:szCs w:val="24"/>
                <w:shd w:val="clear" w:color="auto" w:fill="FFFFFF"/>
              </w:rPr>
              <w:t>1.Понимает базовые принципы функционирования экономики и экономического развития, цели и формы участия государства в экономике.</w:t>
            </w:r>
          </w:p>
        </w:tc>
        <w:tc>
          <w:tcPr>
            <w:tcW w:w="1661" w:type="pct"/>
          </w:tcPr>
          <w:p w14:paraId="7489EA79" w14:textId="77777777" w:rsidR="006D5451" w:rsidRPr="00970AC7" w:rsidRDefault="006D5451" w:rsidP="006D5451">
            <w:pPr>
              <w:tabs>
                <w:tab w:val="left" w:pos="540"/>
              </w:tabs>
              <w:contextualSpacing/>
              <w:jc w:val="both"/>
              <w:rPr>
                <w:sz w:val="24"/>
                <w:szCs w:val="24"/>
              </w:rPr>
            </w:pPr>
            <w:r w:rsidRPr="00970AC7">
              <w:rPr>
                <w:sz w:val="24"/>
                <w:szCs w:val="24"/>
              </w:rPr>
              <w:t>Знать:</w:t>
            </w:r>
          </w:p>
          <w:p w14:paraId="58821B82" w14:textId="77777777" w:rsidR="00570467" w:rsidRPr="00970AC7" w:rsidRDefault="006D5451" w:rsidP="00570467">
            <w:pPr>
              <w:tabs>
                <w:tab w:val="left" w:pos="540"/>
              </w:tabs>
              <w:contextualSpacing/>
              <w:jc w:val="both"/>
              <w:rPr>
                <w:sz w:val="24"/>
                <w:szCs w:val="24"/>
              </w:rPr>
            </w:pPr>
            <w:r w:rsidRPr="00970AC7">
              <w:rPr>
                <w:sz w:val="24"/>
                <w:szCs w:val="24"/>
              </w:rPr>
              <w:t>возможные экономические решения в различных областях жизнедеятельности, возникающих при решении аналогичных проблем</w:t>
            </w:r>
            <w:r w:rsidR="00570467" w:rsidRPr="00970AC7">
              <w:rPr>
                <w:sz w:val="24"/>
                <w:szCs w:val="24"/>
              </w:rPr>
              <w:t xml:space="preserve"> </w:t>
            </w:r>
          </w:p>
          <w:p w14:paraId="2B8F8CFA" w14:textId="0B9B1BB1" w:rsidR="00570467" w:rsidRPr="00970AC7" w:rsidRDefault="00570467" w:rsidP="00570467">
            <w:pPr>
              <w:tabs>
                <w:tab w:val="left" w:pos="540"/>
              </w:tabs>
              <w:contextualSpacing/>
              <w:jc w:val="both"/>
              <w:rPr>
                <w:sz w:val="24"/>
                <w:szCs w:val="24"/>
              </w:rPr>
            </w:pPr>
            <w:r w:rsidRPr="00970AC7">
              <w:rPr>
                <w:sz w:val="24"/>
                <w:szCs w:val="24"/>
              </w:rPr>
              <w:t xml:space="preserve">базовые принципы функционирования экономики и экономического развития, цели и формы участия </w:t>
            </w:r>
            <w:r w:rsidRPr="00970AC7">
              <w:rPr>
                <w:sz w:val="24"/>
                <w:szCs w:val="24"/>
              </w:rPr>
              <w:lastRenderedPageBreak/>
              <w:t>государства в экономике</w:t>
            </w:r>
          </w:p>
          <w:p w14:paraId="7A3184D1" w14:textId="77777777" w:rsidR="006D5451" w:rsidRPr="00970AC7" w:rsidRDefault="006D5451" w:rsidP="006D5451">
            <w:pPr>
              <w:tabs>
                <w:tab w:val="left" w:pos="540"/>
              </w:tabs>
              <w:contextualSpacing/>
              <w:jc w:val="both"/>
              <w:rPr>
                <w:sz w:val="24"/>
                <w:szCs w:val="24"/>
              </w:rPr>
            </w:pPr>
            <w:r w:rsidRPr="00970AC7">
              <w:rPr>
                <w:sz w:val="24"/>
                <w:szCs w:val="24"/>
              </w:rPr>
              <w:t>Уметь:</w:t>
            </w:r>
          </w:p>
          <w:p w14:paraId="2EC4D854" w14:textId="2425316B" w:rsidR="006D5451" w:rsidRPr="00970AC7" w:rsidRDefault="00570467" w:rsidP="00DE47B8">
            <w:pPr>
              <w:tabs>
                <w:tab w:val="left" w:pos="540"/>
              </w:tabs>
              <w:contextualSpacing/>
              <w:jc w:val="both"/>
              <w:rPr>
                <w:sz w:val="24"/>
                <w:szCs w:val="24"/>
              </w:rPr>
            </w:pPr>
            <w:r w:rsidRPr="00970AC7">
              <w:rPr>
                <w:sz w:val="24"/>
                <w:szCs w:val="24"/>
              </w:rPr>
              <w:t>обосновать экономические решения в различных областях жизнедеятельности</w:t>
            </w:r>
            <w:r w:rsidR="006D5451" w:rsidRPr="00970AC7">
              <w:rPr>
                <w:sz w:val="24"/>
                <w:szCs w:val="24"/>
                <w:shd w:val="clear" w:color="auto" w:fill="FFFFFF"/>
              </w:rPr>
              <w:t>.</w:t>
            </w:r>
          </w:p>
        </w:tc>
      </w:tr>
      <w:tr w:rsidR="00970AC7" w:rsidRPr="00970AC7" w14:paraId="442813F1" w14:textId="77777777" w:rsidTr="002817E3">
        <w:tc>
          <w:tcPr>
            <w:tcW w:w="768" w:type="pct"/>
            <w:vMerge/>
          </w:tcPr>
          <w:p w14:paraId="7D588050" w14:textId="77777777" w:rsidR="006D5451" w:rsidRPr="00970AC7" w:rsidRDefault="006D5451" w:rsidP="006D5451">
            <w:pPr>
              <w:tabs>
                <w:tab w:val="left" w:pos="540"/>
              </w:tabs>
              <w:contextualSpacing/>
              <w:rPr>
                <w:sz w:val="24"/>
                <w:szCs w:val="24"/>
              </w:rPr>
            </w:pPr>
          </w:p>
        </w:tc>
        <w:tc>
          <w:tcPr>
            <w:tcW w:w="1316" w:type="pct"/>
            <w:vMerge/>
          </w:tcPr>
          <w:p w14:paraId="473F7E17" w14:textId="77777777" w:rsidR="006D5451" w:rsidRPr="00970AC7" w:rsidRDefault="006D5451" w:rsidP="006D5451">
            <w:pPr>
              <w:tabs>
                <w:tab w:val="left" w:pos="540"/>
              </w:tabs>
              <w:contextualSpacing/>
              <w:jc w:val="both"/>
              <w:rPr>
                <w:sz w:val="24"/>
                <w:szCs w:val="24"/>
              </w:rPr>
            </w:pPr>
          </w:p>
        </w:tc>
        <w:tc>
          <w:tcPr>
            <w:tcW w:w="1255" w:type="pct"/>
          </w:tcPr>
          <w:p w14:paraId="69D50A1A" w14:textId="68198F92" w:rsidR="006D5451" w:rsidRPr="00970AC7" w:rsidRDefault="006D5451" w:rsidP="006D5451">
            <w:pPr>
              <w:suppressAutoHyphens/>
              <w:jc w:val="both"/>
              <w:rPr>
                <w:sz w:val="24"/>
                <w:szCs w:val="24"/>
              </w:rPr>
            </w:pPr>
            <w:r w:rsidRPr="00970AC7">
              <w:rPr>
                <w:sz w:val="24"/>
                <w:szCs w:val="24"/>
                <w:shd w:val="clear" w:color="auto" w:fill="FFFFFF"/>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661" w:type="pct"/>
          </w:tcPr>
          <w:p w14:paraId="269D7D64" w14:textId="12662BA3" w:rsidR="006D5451" w:rsidRPr="00970AC7" w:rsidRDefault="006D5451" w:rsidP="006D5451">
            <w:pPr>
              <w:tabs>
                <w:tab w:val="left" w:pos="540"/>
              </w:tabs>
              <w:contextualSpacing/>
              <w:jc w:val="both"/>
              <w:rPr>
                <w:sz w:val="24"/>
                <w:szCs w:val="24"/>
              </w:rPr>
            </w:pPr>
            <w:r w:rsidRPr="00970AC7">
              <w:rPr>
                <w:sz w:val="24"/>
                <w:szCs w:val="24"/>
              </w:rPr>
              <w:t>Знать:</w:t>
            </w:r>
          </w:p>
          <w:p w14:paraId="3F1CA574" w14:textId="77777777" w:rsidR="00570467" w:rsidRPr="00970AC7" w:rsidRDefault="00570467" w:rsidP="006D5451">
            <w:pPr>
              <w:tabs>
                <w:tab w:val="left" w:pos="540"/>
              </w:tabs>
              <w:contextualSpacing/>
              <w:jc w:val="both"/>
              <w:rPr>
                <w:sz w:val="24"/>
                <w:szCs w:val="24"/>
              </w:rPr>
            </w:pPr>
            <w:r w:rsidRPr="00970AC7">
              <w:rPr>
                <w:sz w:val="24"/>
                <w:szCs w:val="24"/>
              </w:rPr>
              <w:t xml:space="preserve">методы личного экономического и финансового планирования для достижения текущих и долгосрочных финансовых целей </w:t>
            </w:r>
          </w:p>
          <w:p w14:paraId="74A4C4C8" w14:textId="1CA34862" w:rsidR="00570467" w:rsidRPr="00970AC7" w:rsidRDefault="00570467" w:rsidP="006D5451">
            <w:pPr>
              <w:tabs>
                <w:tab w:val="left" w:pos="540"/>
              </w:tabs>
              <w:contextualSpacing/>
              <w:jc w:val="both"/>
              <w:rPr>
                <w:sz w:val="24"/>
                <w:szCs w:val="24"/>
              </w:rPr>
            </w:pPr>
            <w:r w:rsidRPr="00970AC7">
              <w:rPr>
                <w:sz w:val="24"/>
                <w:szCs w:val="24"/>
              </w:rPr>
              <w:t>финансовые инструменты для управления личными финансами (личным бюджетом), контролирует собственные экономические и финансовые риски</w:t>
            </w:r>
          </w:p>
          <w:p w14:paraId="0C3F07EA" w14:textId="77777777" w:rsidR="006D5451" w:rsidRPr="00970AC7" w:rsidRDefault="006D5451" w:rsidP="006D5451">
            <w:pPr>
              <w:tabs>
                <w:tab w:val="left" w:pos="540"/>
              </w:tabs>
              <w:contextualSpacing/>
              <w:jc w:val="both"/>
            </w:pPr>
            <w:r w:rsidRPr="00970AC7">
              <w:rPr>
                <w:sz w:val="24"/>
                <w:szCs w:val="24"/>
              </w:rPr>
              <w:t>Уметь:</w:t>
            </w:r>
            <w:r w:rsidR="00570467" w:rsidRPr="00970AC7">
              <w:t xml:space="preserve"> </w:t>
            </w:r>
          </w:p>
          <w:p w14:paraId="2CF167CE" w14:textId="5CA70469" w:rsidR="00570467" w:rsidRPr="00970AC7" w:rsidRDefault="00570467" w:rsidP="006D5451">
            <w:pPr>
              <w:tabs>
                <w:tab w:val="left" w:pos="540"/>
              </w:tabs>
              <w:contextualSpacing/>
              <w:jc w:val="both"/>
              <w:rPr>
                <w:sz w:val="24"/>
                <w:szCs w:val="24"/>
              </w:rPr>
            </w:pPr>
            <w:r w:rsidRPr="00970AC7">
              <w:t>использовать финансовые инструменты для управления личными финансами (личным бюджетом), контролирует собственные экономические и финансовые риски</w:t>
            </w:r>
          </w:p>
        </w:tc>
      </w:tr>
      <w:tr w:rsidR="00970AC7" w:rsidRPr="00970AC7" w14:paraId="2FC7BC50" w14:textId="77777777" w:rsidTr="002817E3">
        <w:tc>
          <w:tcPr>
            <w:tcW w:w="768" w:type="pct"/>
            <w:vMerge w:val="restart"/>
          </w:tcPr>
          <w:p w14:paraId="396B25D0" w14:textId="283D4DA4" w:rsidR="006D5451" w:rsidRPr="00970AC7" w:rsidRDefault="006D5451" w:rsidP="006D5451">
            <w:pPr>
              <w:tabs>
                <w:tab w:val="left" w:pos="540"/>
              </w:tabs>
              <w:contextualSpacing/>
              <w:rPr>
                <w:sz w:val="24"/>
                <w:szCs w:val="24"/>
              </w:rPr>
            </w:pPr>
            <w:r w:rsidRPr="00970AC7">
              <w:rPr>
                <w:sz w:val="24"/>
                <w:szCs w:val="24"/>
              </w:rPr>
              <w:t>ОПК-4</w:t>
            </w:r>
          </w:p>
        </w:tc>
        <w:tc>
          <w:tcPr>
            <w:tcW w:w="1316" w:type="pct"/>
            <w:vMerge w:val="restart"/>
          </w:tcPr>
          <w:p w14:paraId="5E9673B4" w14:textId="4337A418" w:rsidR="006D5451" w:rsidRPr="00970AC7" w:rsidRDefault="006D5451" w:rsidP="006D5451">
            <w:pPr>
              <w:tabs>
                <w:tab w:val="left" w:pos="540"/>
              </w:tabs>
              <w:contextualSpacing/>
              <w:jc w:val="both"/>
              <w:rPr>
                <w:sz w:val="24"/>
                <w:szCs w:val="24"/>
              </w:rPr>
            </w:pPr>
            <w:r w:rsidRPr="00970AC7">
              <w:rPr>
                <w:sz w:val="24"/>
                <w:szCs w:val="24"/>
              </w:rPr>
              <w:t>Способен, осуществлять их правовую и антикоррупционную экспертизу, оценку регулирующего воздействия и последствий их применения</w:t>
            </w:r>
          </w:p>
        </w:tc>
        <w:tc>
          <w:tcPr>
            <w:tcW w:w="1255" w:type="pct"/>
          </w:tcPr>
          <w:p w14:paraId="0B0A0740" w14:textId="77777777" w:rsidR="006D5451" w:rsidRPr="00970AC7" w:rsidRDefault="006D5451" w:rsidP="006D5451">
            <w:pPr>
              <w:widowControl/>
              <w:numPr>
                <w:ilvl w:val="0"/>
                <w:numId w:val="7"/>
              </w:numPr>
              <w:autoSpaceDE/>
              <w:autoSpaceDN/>
              <w:adjustRightInd/>
              <w:ind w:left="0" w:firstLine="0"/>
              <w:jc w:val="both"/>
              <w:rPr>
                <w:sz w:val="24"/>
                <w:szCs w:val="24"/>
              </w:rPr>
            </w:pPr>
            <w:r w:rsidRPr="00970AC7">
              <w:rPr>
                <w:sz w:val="24"/>
                <w:szCs w:val="24"/>
              </w:rPr>
              <w:t>Владеет навыками оценки регулирующего воздействия, выявления и оценки возможных последствий введения тех или иных норм регулирования.</w:t>
            </w:r>
          </w:p>
          <w:p w14:paraId="4CE1A3BF" w14:textId="1E26ED83" w:rsidR="006D5451" w:rsidRPr="00970AC7" w:rsidRDefault="006D5451" w:rsidP="006D5451">
            <w:pPr>
              <w:widowControl/>
              <w:autoSpaceDE/>
              <w:autoSpaceDN/>
              <w:adjustRightInd/>
              <w:jc w:val="both"/>
              <w:rPr>
                <w:sz w:val="24"/>
                <w:szCs w:val="24"/>
              </w:rPr>
            </w:pPr>
          </w:p>
        </w:tc>
        <w:tc>
          <w:tcPr>
            <w:tcW w:w="1661" w:type="pct"/>
          </w:tcPr>
          <w:p w14:paraId="249B1640" w14:textId="77777777" w:rsidR="006D5451" w:rsidRPr="00970AC7" w:rsidRDefault="006D5451" w:rsidP="006D5451">
            <w:pPr>
              <w:tabs>
                <w:tab w:val="left" w:pos="540"/>
              </w:tabs>
              <w:contextualSpacing/>
              <w:jc w:val="both"/>
              <w:rPr>
                <w:sz w:val="24"/>
                <w:szCs w:val="24"/>
              </w:rPr>
            </w:pPr>
            <w:r w:rsidRPr="00970AC7">
              <w:rPr>
                <w:sz w:val="24"/>
                <w:szCs w:val="24"/>
              </w:rPr>
              <w:t>Знать:</w:t>
            </w:r>
          </w:p>
          <w:p w14:paraId="2A04EA5A" w14:textId="08F569E8" w:rsidR="006D5451" w:rsidRPr="00970AC7" w:rsidRDefault="006D5451" w:rsidP="006D5451">
            <w:pPr>
              <w:tabs>
                <w:tab w:val="left" w:pos="540"/>
              </w:tabs>
              <w:contextualSpacing/>
              <w:jc w:val="both"/>
              <w:rPr>
                <w:sz w:val="24"/>
                <w:szCs w:val="24"/>
              </w:rPr>
            </w:pPr>
            <w:r w:rsidRPr="00970AC7">
              <w:rPr>
                <w:sz w:val="24"/>
                <w:szCs w:val="24"/>
              </w:rPr>
              <w:t>способы</w:t>
            </w:r>
            <w:r w:rsidRPr="00970AC7">
              <w:t xml:space="preserve"> </w:t>
            </w:r>
            <w:r w:rsidRPr="00970AC7">
              <w:rPr>
                <w:sz w:val="24"/>
                <w:szCs w:val="24"/>
              </w:rPr>
              <w:t xml:space="preserve">осуществления правовой и антикоррупционной экспертизы, последовательность шагов и ожидаемые результаты </w:t>
            </w:r>
          </w:p>
          <w:p w14:paraId="30D5DCC8" w14:textId="77777777" w:rsidR="006D5451" w:rsidRPr="00970AC7" w:rsidRDefault="006D5451" w:rsidP="006D5451">
            <w:pPr>
              <w:tabs>
                <w:tab w:val="left" w:pos="540"/>
              </w:tabs>
              <w:contextualSpacing/>
              <w:jc w:val="both"/>
              <w:rPr>
                <w:sz w:val="24"/>
                <w:szCs w:val="24"/>
              </w:rPr>
            </w:pPr>
            <w:r w:rsidRPr="00970AC7">
              <w:rPr>
                <w:sz w:val="24"/>
                <w:szCs w:val="24"/>
              </w:rPr>
              <w:t>Уметь:</w:t>
            </w:r>
          </w:p>
          <w:p w14:paraId="0753AAAF" w14:textId="5D9ABB43" w:rsidR="006D5451" w:rsidRPr="00970AC7" w:rsidRDefault="006D5451" w:rsidP="006D5451">
            <w:pPr>
              <w:tabs>
                <w:tab w:val="left" w:pos="540"/>
              </w:tabs>
              <w:contextualSpacing/>
              <w:jc w:val="both"/>
              <w:rPr>
                <w:sz w:val="24"/>
                <w:szCs w:val="24"/>
              </w:rPr>
            </w:pPr>
            <w:r w:rsidRPr="00970AC7">
              <w:rPr>
                <w:sz w:val="24"/>
                <w:szCs w:val="24"/>
              </w:rPr>
              <w:t>оценивать регулирующего воздействия и последствий их применения</w:t>
            </w:r>
          </w:p>
        </w:tc>
      </w:tr>
      <w:tr w:rsidR="006D5451" w:rsidRPr="00970AC7" w14:paraId="11D8C60C" w14:textId="77777777" w:rsidTr="002817E3">
        <w:tc>
          <w:tcPr>
            <w:tcW w:w="768" w:type="pct"/>
            <w:vMerge/>
          </w:tcPr>
          <w:p w14:paraId="1450D27C" w14:textId="77777777" w:rsidR="006D5451" w:rsidRPr="00970AC7" w:rsidRDefault="006D5451" w:rsidP="006D5451">
            <w:pPr>
              <w:tabs>
                <w:tab w:val="left" w:pos="540"/>
              </w:tabs>
              <w:contextualSpacing/>
              <w:rPr>
                <w:sz w:val="24"/>
                <w:szCs w:val="24"/>
              </w:rPr>
            </w:pPr>
          </w:p>
        </w:tc>
        <w:tc>
          <w:tcPr>
            <w:tcW w:w="1316" w:type="pct"/>
            <w:vMerge/>
          </w:tcPr>
          <w:p w14:paraId="7BA78BDA" w14:textId="77777777" w:rsidR="006D5451" w:rsidRPr="00970AC7" w:rsidRDefault="006D5451" w:rsidP="006D5451">
            <w:pPr>
              <w:tabs>
                <w:tab w:val="left" w:pos="540"/>
              </w:tabs>
              <w:contextualSpacing/>
              <w:jc w:val="both"/>
              <w:rPr>
                <w:sz w:val="24"/>
                <w:szCs w:val="24"/>
              </w:rPr>
            </w:pPr>
          </w:p>
        </w:tc>
        <w:tc>
          <w:tcPr>
            <w:tcW w:w="1255" w:type="pct"/>
          </w:tcPr>
          <w:p w14:paraId="65AD1BDC" w14:textId="42AEDB9D" w:rsidR="006D5451" w:rsidRPr="00970AC7" w:rsidRDefault="006D5451" w:rsidP="006D5451">
            <w:pPr>
              <w:pStyle w:val="a6"/>
              <w:numPr>
                <w:ilvl w:val="0"/>
                <w:numId w:val="7"/>
              </w:numPr>
              <w:suppressAutoHyphens/>
              <w:ind w:left="27" w:firstLine="0"/>
              <w:jc w:val="both"/>
              <w:rPr>
                <w:sz w:val="24"/>
                <w:szCs w:val="24"/>
              </w:rPr>
            </w:pPr>
            <w:r w:rsidRPr="00970AC7">
              <w:rPr>
                <w:sz w:val="24"/>
                <w:szCs w:val="24"/>
              </w:rPr>
              <w:t xml:space="preserve">Применяет общие   методы экспертного анализа и оценки проектов нормативных правовых актов.   </w:t>
            </w:r>
          </w:p>
        </w:tc>
        <w:tc>
          <w:tcPr>
            <w:tcW w:w="1661" w:type="pct"/>
          </w:tcPr>
          <w:p w14:paraId="42ABDD54" w14:textId="77777777" w:rsidR="006D5451" w:rsidRPr="00970AC7" w:rsidRDefault="00570467" w:rsidP="006D5451">
            <w:pPr>
              <w:tabs>
                <w:tab w:val="left" w:pos="540"/>
              </w:tabs>
              <w:contextualSpacing/>
              <w:jc w:val="both"/>
              <w:rPr>
                <w:sz w:val="24"/>
                <w:szCs w:val="24"/>
              </w:rPr>
            </w:pPr>
            <w:r w:rsidRPr="00970AC7">
              <w:rPr>
                <w:sz w:val="24"/>
                <w:szCs w:val="24"/>
              </w:rPr>
              <w:t>Знать:</w:t>
            </w:r>
          </w:p>
          <w:p w14:paraId="37C4DCCF" w14:textId="77777777" w:rsidR="00570467" w:rsidRPr="00970AC7" w:rsidRDefault="00570467" w:rsidP="006D5451">
            <w:pPr>
              <w:tabs>
                <w:tab w:val="left" w:pos="540"/>
              </w:tabs>
              <w:contextualSpacing/>
              <w:jc w:val="both"/>
              <w:rPr>
                <w:sz w:val="24"/>
                <w:szCs w:val="24"/>
              </w:rPr>
            </w:pPr>
            <w:r w:rsidRPr="00970AC7">
              <w:rPr>
                <w:sz w:val="24"/>
                <w:szCs w:val="24"/>
              </w:rPr>
              <w:t>общие   методы экспертного анализа и оценки проектов нормативных правовых актов</w:t>
            </w:r>
          </w:p>
          <w:p w14:paraId="3D12B5E4" w14:textId="30EC963B" w:rsidR="00570467" w:rsidRPr="00970AC7" w:rsidRDefault="00570467" w:rsidP="006D5451">
            <w:pPr>
              <w:tabs>
                <w:tab w:val="left" w:pos="540"/>
              </w:tabs>
              <w:contextualSpacing/>
              <w:jc w:val="both"/>
              <w:rPr>
                <w:sz w:val="24"/>
                <w:szCs w:val="24"/>
              </w:rPr>
            </w:pPr>
            <w:r w:rsidRPr="00970AC7">
              <w:rPr>
                <w:sz w:val="24"/>
                <w:szCs w:val="24"/>
              </w:rPr>
              <w:t>Уметь: Применять общие   методы экспертного анализа и оценки проектов нормативных правовых актов</w:t>
            </w:r>
          </w:p>
        </w:tc>
      </w:tr>
    </w:tbl>
    <w:p w14:paraId="1B5E04E2" w14:textId="77777777" w:rsidR="002817E3" w:rsidRPr="00970AC7" w:rsidRDefault="002817E3" w:rsidP="007C64E8">
      <w:pPr>
        <w:tabs>
          <w:tab w:val="left" w:pos="540"/>
        </w:tabs>
        <w:ind w:firstLine="709"/>
        <w:contextualSpacing/>
        <w:jc w:val="center"/>
        <w:rPr>
          <w:b/>
          <w:bCs/>
          <w:sz w:val="28"/>
          <w:szCs w:val="28"/>
        </w:rPr>
      </w:pPr>
    </w:p>
    <w:p w14:paraId="3C54F158" w14:textId="4B866A5C" w:rsidR="00F44EE7" w:rsidRPr="00970AC7" w:rsidRDefault="00F44EE7" w:rsidP="007C64E8">
      <w:pPr>
        <w:tabs>
          <w:tab w:val="left" w:pos="540"/>
        </w:tabs>
        <w:ind w:firstLine="709"/>
        <w:contextualSpacing/>
        <w:jc w:val="center"/>
        <w:rPr>
          <w:b/>
          <w:bCs/>
          <w:sz w:val="28"/>
          <w:szCs w:val="28"/>
        </w:rPr>
      </w:pPr>
      <w:r w:rsidRPr="00970AC7">
        <w:rPr>
          <w:b/>
          <w:bCs/>
          <w:sz w:val="28"/>
          <w:szCs w:val="28"/>
        </w:rPr>
        <w:t xml:space="preserve">Для </w:t>
      </w:r>
      <w:r w:rsidR="00D7291B" w:rsidRPr="00970AC7">
        <w:rPr>
          <w:b/>
          <w:bCs/>
          <w:sz w:val="28"/>
          <w:szCs w:val="28"/>
        </w:rPr>
        <w:t>приема с</w:t>
      </w:r>
      <w:r w:rsidRPr="00970AC7">
        <w:rPr>
          <w:b/>
          <w:bCs/>
          <w:sz w:val="28"/>
          <w:szCs w:val="28"/>
        </w:rPr>
        <w:t xml:space="preserve"> 2022 года</w:t>
      </w:r>
    </w:p>
    <w:p w14:paraId="705E50FA" w14:textId="77777777" w:rsidR="00F44EE7" w:rsidRPr="00970AC7" w:rsidRDefault="00F44EE7" w:rsidP="007C64E8">
      <w:pPr>
        <w:tabs>
          <w:tab w:val="left" w:pos="540"/>
        </w:tabs>
        <w:ind w:firstLine="709"/>
        <w:contextualSpacing/>
        <w:jc w:val="center"/>
        <w:rPr>
          <w:b/>
          <w:bCs/>
          <w:sz w:val="28"/>
          <w:szCs w:val="28"/>
        </w:rPr>
      </w:pPr>
    </w:p>
    <w:tbl>
      <w:tblPr>
        <w:tblStyle w:val="a7"/>
        <w:tblW w:w="5000" w:type="pct"/>
        <w:tblLook w:val="04A0" w:firstRow="1" w:lastRow="0" w:firstColumn="1" w:lastColumn="0" w:noHBand="0" w:noVBand="1"/>
      </w:tblPr>
      <w:tblGrid>
        <w:gridCol w:w="1790"/>
        <w:gridCol w:w="2977"/>
        <w:gridCol w:w="2037"/>
        <w:gridCol w:w="3391"/>
      </w:tblGrid>
      <w:tr w:rsidR="00970AC7" w:rsidRPr="00970AC7" w14:paraId="0288447E" w14:textId="77777777" w:rsidTr="00C925B6">
        <w:tc>
          <w:tcPr>
            <w:tcW w:w="878" w:type="pct"/>
          </w:tcPr>
          <w:p w14:paraId="1B1E6275" w14:textId="77777777" w:rsidR="00F44EE7" w:rsidRPr="00970AC7" w:rsidRDefault="00F44EE7" w:rsidP="00C925B6">
            <w:pPr>
              <w:tabs>
                <w:tab w:val="left" w:pos="540"/>
              </w:tabs>
              <w:contextualSpacing/>
              <w:jc w:val="both"/>
              <w:rPr>
                <w:sz w:val="24"/>
                <w:szCs w:val="24"/>
              </w:rPr>
            </w:pPr>
            <w:r w:rsidRPr="00970AC7">
              <w:rPr>
                <w:sz w:val="24"/>
                <w:szCs w:val="24"/>
              </w:rPr>
              <w:t>Код компетенции</w:t>
            </w:r>
          </w:p>
        </w:tc>
        <w:tc>
          <w:tcPr>
            <w:tcW w:w="1460" w:type="pct"/>
          </w:tcPr>
          <w:p w14:paraId="77B3D72D" w14:textId="77777777" w:rsidR="00F44EE7" w:rsidRPr="00970AC7" w:rsidRDefault="00F44EE7" w:rsidP="00C925B6">
            <w:pPr>
              <w:tabs>
                <w:tab w:val="left" w:pos="540"/>
              </w:tabs>
              <w:contextualSpacing/>
              <w:jc w:val="both"/>
              <w:rPr>
                <w:sz w:val="24"/>
                <w:szCs w:val="24"/>
              </w:rPr>
            </w:pPr>
            <w:r w:rsidRPr="00970AC7">
              <w:rPr>
                <w:sz w:val="24"/>
                <w:szCs w:val="24"/>
              </w:rPr>
              <w:t>Наименование компетенции</w:t>
            </w:r>
          </w:p>
        </w:tc>
        <w:tc>
          <w:tcPr>
            <w:tcW w:w="999" w:type="pct"/>
          </w:tcPr>
          <w:p w14:paraId="4952CDC9" w14:textId="77777777" w:rsidR="00F44EE7" w:rsidRPr="00970AC7" w:rsidRDefault="00F44EE7" w:rsidP="00C925B6">
            <w:pPr>
              <w:tabs>
                <w:tab w:val="left" w:pos="540"/>
              </w:tabs>
              <w:contextualSpacing/>
              <w:jc w:val="both"/>
              <w:rPr>
                <w:sz w:val="24"/>
                <w:szCs w:val="24"/>
              </w:rPr>
            </w:pPr>
            <w:r w:rsidRPr="00970AC7">
              <w:rPr>
                <w:sz w:val="24"/>
                <w:szCs w:val="24"/>
              </w:rPr>
              <w:t>Индикаторы достижения компетенции</w:t>
            </w:r>
          </w:p>
        </w:tc>
        <w:tc>
          <w:tcPr>
            <w:tcW w:w="1663" w:type="pct"/>
          </w:tcPr>
          <w:p w14:paraId="08AD7C5A" w14:textId="77777777" w:rsidR="00F44EE7" w:rsidRPr="00970AC7" w:rsidRDefault="00F44EE7" w:rsidP="00C925B6">
            <w:pPr>
              <w:tabs>
                <w:tab w:val="left" w:pos="540"/>
              </w:tabs>
              <w:contextualSpacing/>
              <w:jc w:val="both"/>
              <w:rPr>
                <w:sz w:val="24"/>
                <w:szCs w:val="24"/>
              </w:rPr>
            </w:pPr>
            <w:r w:rsidRPr="00970AC7">
              <w:rPr>
                <w:sz w:val="24"/>
                <w:szCs w:val="24"/>
              </w:rPr>
              <w:t>Результаты обучения (умения и знания), соотнесенные с индикаторами достижения компетенции</w:t>
            </w:r>
          </w:p>
        </w:tc>
      </w:tr>
      <w:tr w:rsidR="00970AC7" w:rsidRPr="00970AC7" w14:paraId="40CC9D59" w14:textId="77777777" w:rsidTr="00570467">
        <w:trPr>
          <w:trHeight w:val="1703"/>
        </w:trPr>
        <w:tc>
          <w:tcPr>
            <w:tcW w:w="878" w:type="pct"/>
          </w:tcPr>
          <w:p w14:paraId="40B8474D" w14:textId="77777777" w:rsidR="00F44EE7" w:rsidRPr="00970AC7" w:rsidRDefault="00F44EE7" w:rsidP="00C925B6">
            <w:pPr>
              <w:jc w:val="both"/>
              <w:rPr>
                <w:sz w:val="24"/>
                <w:szCs w:val="24"/>
              </w:rPr>
            </w:pPr>
            <w:r w:rsidRPr="00970AC7">
              <w:rPr>
                <w:sz w:val="24"/>
                <w:szCs w:val="24"/>
              </w:rPr>
              <w:lastRenderedPageBreak/>
              <w:t>ПКП-3</w:t>
            </w:r>
          </w:p>
        </w:tc>
        <w:tc>
          <w:tcPr>
            <w:tcW w:w="1460" w:type="pct"/>
          </w:tcPr>
          <w:p w14:paraId="78943149" w14:textId="447D1C49" w:rsidR="00F44EE7" w:rsidRPr="00970AC7" w:rsidRDefault="00F44EE7" w:rsidP="00C925B6">
            <w:pPr>
              <w:jc w:val="both"/>
              <w:rPr>
                <w:sz w:val="24"/>
                <w:szCs w:val="24"/>
              </w:rPr>
            </w:pPr>
            <w:r w:rsidRPr="00970AC7">
              <w:rPr>
                <w:sz w:val="24"/>
                <w:szCs w:val="24"/>
              </w:rPr>
              <w:t>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tc>
        <w:tc>
          <w:tcPr>
            <w:tcW w:w="999" w:type="pct"/>
          </w:tcPr>
          <w:p w14:paraId="6833A5F8" w14:textId="77777777" w:rsidR="00F44EE7" w:rsidRPr="00970AC7" w:rsidRDefault="00F44EE7" w:rsidP="00C925B6">
            <w:pPr>
              <w:jc w:val="both"/>
              <w:rPr>
                <w:sz w:val="24"/>
                <w:szCs w:val="24"/>
              </w:rPr>
            </w:pPr>
            <w:r w:rsidRPr="00970AC7">
              <w:rPr>
                <w:sz w:val="24"/>
                <w:szCs w:val="24"/>
              </w:rPr>
              <w:t xml:space="preserve">1.Демонстрирует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 </w:t>
            </w:r>
          </w:p>
          <w:p w14:paraId="2072FD07" w14:textId="77777777" w:rsidR="00F44EE7" w:rsidRPr="00970AC7" w:rsidRDefault="00F44EE7" w:rsidP="00C925B6">
            <w:pPr>
              <w:jc w:val="both"/>
              <w:rPr>
                <w:sz w:val="24"/>
                <w:szCs w:val="24"/>
              </w:rPr>
            </w:pPr>
          </w:p>
          <w:p w14:paraId="7661B887" w14:textId="77777777" w:rsidR="00F44EE7" w:rsidRPr="00970AC7" w:rsidRDefault="00F44EE7" w:rsidP="00C925B6">
            <w:pPr>
              <w:jc w:val="both"/>
              <w:rPr>
                <w:sz w:val="24"/>
                <w:szCs w:val="24"/>
              </w:rPr>
            </w:pPr>
          </w:p>
          <w:p w14:paraId="1DF0FBB8" w14:textId="77777777" w:rsidR="00F44EE7" w:rsidRPr="00970AC7" w:rsidRDefault="00F44EE7" w:rsidP="00C925B6">
            <w:pPr>
              <w:tabs>
                <w:tab w:val="left" w:pos="540"/>
              </w:tabs>
              <w:contextualSpacing/>
              <w:jc w:val="both"/>
              <w:rPr>
                <w:sz w:val="24"/>
                <w:szCs w:val="24"/>
              </w:rPr>
            </w:pPr>
            <w:r w:rsidRPr="00970AC7">
              <w:rPr>
                <w:sz w:val="24"/>
                <w:szCs w:val="24"/>
              </w:rPr>
              <w:t xml:space="preserve">2.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w:t>
            </w:r>
            <w:r w:rsidRPr="00970AC7">
              <w:rPr>
                <w:sz w:val="24"/>
                <w:szCs w:val="24"/>
              </w:rPr>
              <w:lastRenderedPageBreak/>
              <w:t>отраслей экономики и социальной сферы.</w:t>
            </w:r>
          </w:p>
        </w:tc>
        <w:tc>
          <w:tcPr>
            <w:tcW w:w="1663" w:type="pct"/>
          </w:tcPr>
          <w:p w14:paraId="40F5923E" w14:textId="77777777" w:rsidR="00F44EE7" w:rsidRPr="00970AC7" w:rsidRDefault="00F44EE7" w:rsidP="00C925B6">
            <w:pPr>
              <w:tabs>
                <w:tab w:val="left" w:pos="540"/>
              </w:tabs>
              <w:contextualSpacing/>
              <w:jc w:val="both"/>
              <w:rPr>
                <w:sz w:val="24"/>
                <w:szCs w:val="24"/>
              </w:rPr>
            </w:pPr>
            <w:r w:rsidRPr="00970AC7">
              <w:rPr>
                <w:b/>
                <w:bCs/>
                <w:sz w:val="24"/>
                <w:szCs w:val="24"/>
              </w:rPr>
              <w:lastRenderedPageBreak/>
              <w:t>Знать</w:t>
            </w:r>
            <w:r w:rsidRPr="00970AC7">
              <w:rPr>
                <w:sz w:val="24"/>
                <w:szCs w:val="24"/>
              </w:rPr>
              <w:t xml:space="preserve"> - </w:t>
            </w:r>
          </w:p>
          <w:p w14:paraId="27F82A8B" w14:textId="77777777" w:rsidR="00F44EE7" w:rsidRPr="00970AC7" w:rsidRDefault="00F44EE7" w:rsidP="00C925B6">
            <w:pPr>
              <w:tabs>
                <w:tab w:val="left" w:pos="540"/>
              </w:tabs>
              <w:contextualSpacing/>
              <w:jc w:val="both"/>
              <w:rPr>
                <w:sz w:val="24"/>
                <w:szCs w:val="24"/>
              </w:rPr>
            </w:pPr>
            <w:r w:rsidRPr="00970AC7">
              <w:rPr>
                <w:sz w:val="24"/>
                <w:szCs w:val="24"/>
              </w:rPr>
              <w:t>сущность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7684DE0D" w14:textId="77777777" w:rsidR="00F44EE7" w:rsidRPr="00970AC7" w:rsidRDefault="00F44EE7" w:rsidP="00C925B6">
            <w:pPr>
              <w:tabs>
                <w:tab w:val="left" w:pos="540"/>
              </w:tabs>
              <w:contextualSpacing/>
              <w:jc w:val="both"/>
              <w:rPr>
                <w:sz w:val="24"/>
                <w:szCs w:val="24"/>
              </w:rPr>
            </w:pPr>
            <w:r w:rsidRPr="00970AC7">
              <w:rPr>
                <w:b/>
                <w:bCs/>
                <w:sz w:val="24"/>
                <w:szCs w:val="24"/>
              </w:rPr>
              <w:t>Уметь -</w:t>
            </w:r>
            <w:r w:rsidRPr="00970AC7">
              <w:rPr>
                <w:sz w:val="24"/>
                <w:szCs w:val="24"/>
              </w:rPr>
              <w:t xml:space="preserve"> </w:t>
            </w:r>
          </w:p>
          <w:p w14:paraId="62478478" w14:textId="77777777" w:rsidR="00F44EE7" w:rsidRPr="00970AC7" w:rsidRDefault="00F44EE7" w:rsidP="00C925B6">
            <w:pPr>
              <w:tabs>
                <w:tab w:val="left" w:pos="540"/>
              </w:tabs>
              <w:contextualSpacing/>
              <w:jc w:val="both"/>
              <w:rPr>
                <w:sz w:val="24"/>
                <w:szCs w:val="24"/>
              </w:rPr>
            </w:pPr>
            <w:r w:rsidRPr="00970AC7">
              <w:rPr>
                <w:sz w:val="24"/>
                <w:szCs w:val="24"/>
              </w:rPr>
              <w:t>применять инструменты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6CB1D139" w14:textId="77777777" w:rsidR="00F44EE7" w:rsidRPr="00970AC7" w:rsidRDefault="00F44EE7" w:rsidP="00C925B6">
            <w:pPr>
              <w:tabs>
                <w:tab w:val="left" w:pos="540"/>
              </w:tabs>
              <w:contextualSpacing/>
              <w:jc w:val="both"/>
              <w:rPr>
                <w:b/>
                <w:bCs/>
                <w:sz w:val="24"/>
                <w:szCs w:val="24"/>
              </w:rPr>
            </w:pPr>
          </w:p>
          <w:p w14:paraId="7CB46B8B" w14:textId="77777777" w:rsidR="00F44EE7" w:rsidRPr="00970AC7" w:rsidRDefault="00F44EE7" w:rsidP="00C925B6">
            <w:pPr>
              <w:tabs>
                <w:tab w:val="left" w:pos="540"/>
              </w:tabs>
              <w:contextualSpacing/>
              <w:jc w:val="both"/>
              <w:rPr>
                <w:sz w:val="24"/>
                <w:szCs w:val="24"/>
              </w:rPr>
            </w:pPr>
            <w:r w:rsidRPr="00970AC7">
              <w:rPr>
                <w:b/>
                <w:bCs/>
                <w:sz w:val="24"/>
                <w:szCs w:val="24"/>
              </w:rPr>
              <w:t>Знать</w:t>
            </w:r>
            <w:r w:rsidRPr="00970AC7">
              <w:rPr>
                <w:sz w:val="24"/>
                <w:szCs w:val="24"/>
              </w:rPr>
              <w:t xml:space="preserve"> - </w:t>
            </w:r>
          </w:p>
          <w:p w14:paraId="308EACCE" w14:textId="77777777" w:rsidR="00F44EE7" w:rsidRPr="00970AC7" w:rsidRDefault="00F44EE7" w:rsidP="00C925B6">
            <w:pPr>
              <w:tabs>
                <w:tab w:val="left" w:pos="540"/>
              </w:tabs>
              <w:contextualSpacing/>
              <w:jc w:val="both"/>
              <w:rPr>
                <w:sz w:val="24"/>
                <w:szCs w:val="24"/>
              </w:rPr>
            </w:pPr>
            <w:r w:rsidRPr="00970AC7">
              <w:rPr>
                <w:sz w:val="24"/>
                <w:szCs w:val="24"/>
              </w:rPr>
              <w:t>практические способы правильного применения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6C8837AB" w14:textId="77777777" w:rsidR="00F44EE7" w:rsidRPr="00970AC7" w:rsidRDefault="00F44EE7" w:rsidP="00C925B6">
            <w:pPr>
              <w:tabs>
                <w:tab w:val="left" w:pos="540"/>
              </w:tabs>
              <w:contextualSpacing/>
              <w:jc w:val="both"/>
              <w:rPr>
                <w:sz w:val="24"/>
                <w:szCs w:val="24"/>
              </w:rPr>
            </w:pPr>
            <w:r w:rsidRPr="00970AC7">
              <w:rPr>
                <w:b/>
                <w:bCs/>
                <w:sz w:val="24"/>
                <w:szCs w:val="24"/>
              </w:rPr>
              <w:t>Уметь</w:t>
            </w:r>
            <w:r w:rsidRPr="00970AC7">
              <w:rPr>
                <w:sz w:val="24"/>
                <w:szCs w:val="24"/>
              </w:rPr>
              <w:t xml:space="preserve"> – показать правильное использование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w:t>
            </w:r>
            <w:r w:rsidRPr="00970AC7">
              <w:rPr>
                <w:sz w:val="24"/>
                <w:szCs w:val="24"/>
              </w:rPr>
              <w:lastRenderedPageBreak/>
              <w:t>экономического развития страны, субъектов Российской Федерации, муниципальных образований, отраслей экономики и социальной сферы.</w:t>
            </w:r>
          </w:p>
        </w:tc>
      </w:tr>
      <w:tr w:rsidR="007C64E8" w:rsidRPr="00970AC7" w14:paraId="14EDB302" w14:textId="77777777" w:rsidTr="00C925B6">
        <w:tc>
          <w:tcPr>
            <w:tcW w:w="878" w:type="pct"/>
          </w:tcPr>
          <w:p w14:paraId="04BD2D7C" w14:textId="77777777" w:rsidR="00F44EE7" w:rsidRPr="00970AC7" w:rsidRDefault="00F44EE7" w:rsidP="00C925B6">
            <w:pPr>
              <w:tabs>
                <w:tab w:val="left" w:pos="540"/>
              </w:tabs>
              <w:contextualSpacing/>
              <w:jc w:val="both"/>
              <w:rPr>
                <w:sz w:val="24"/>
                <w:szCs w:val="24"/>
              </w:rPr>
            </w:pPr>
            <w:r w:rsidRPr="00970AC7">
              <w:rPr>
                <w:sz w:val="24"/>
                <w:szCs w:val="24"/>
              </w:rPr>
              <w:lastRenderedPageBreak/>
              <w:t>ПКП- 4</w:t>
            </w:r>
          </w:p>
        </w:tc>
        <w:tc>
          <w:tcPr>
            <w:tcW w:w="1460" w:type="pct"/>
          </w:tcPr>
          <w:p w14:paraId="6886B2D4" w14:textId="025CFC34" w:rsidR="00F44EE7" w:rsidRPr="00970AC7" w:rsidRDefault="00F44EE7" w:rsidP="00C925B6">
            <w:pPr>
              <w:tabs>
                <w:tab w:val="left" w:pos="540"/>
              </w:tabs>
              <w:contextualSpacing/>
              <w:jc w:val="both"/>
              <w:rPr>
                <w:sz w:val="24"/>
                <w:szCs w:val="24"/>
              </w:rPr>
            </w:pPr>
            <w:r w:rsidRPr="00970AC7">
              <w:rPr>
                <w:sz w:val="24"/>
                <w:szCs w:val="24"/>
              </w:rPr>
              <w:t>способность использовать современные методы и инструменты для управления развитием субъектов Российской Федерации и муниципальных образований</w:t>
            </w:r>
          </w:p>
        </w:tc>
        <w:tc>
          <w:tcPr>
            <w:tcW w:w="999" w:type="pct"/>
          </w:tcPr>
          <w:p w14:paraId="1287657B" w14:textId="77777777" w:rsidR="00F44EE7" w:rsidRPr="00970AC7" w:rsidRDefault="00F44EE7" w:rsidP="00C925B6">
            <w:pPr>
              <w:jc w:val="both"/>
              <w:rPr>
                <w:sz w:val="24"/>
                <w:szCs w:val="24"/>
              </w:rPr>
            </w:pPr>
            <w:r w:rsidRPr="00970AC7">
              <w:rPr>
                <w:sz w:val="24"/>
                <w:szCs w:val="24"/>
              </w:rPr>
              <w:t>1.Демонстрирует знания методов и инструментов для управления развитием субъектов Российской Федерации и муниципальных образований.</w:t>
            </w:r>
          </w:p>
          <w:p w14:paraId="6F4CD9D3" w14:textId="77777777" w:rsidR="00F44EE7" w:rsidRPr="00970AC7" w:rsidRDefault="00F44EE7" w:rsidP="00C925B6">
            <w:pPr>
              <w:tabs>
                <w:tab w:val="left" w:pos="540"/>
              </w:tabs>
              <w:contextualSpacing/>
              <w:jc w:val="both"/>
              <w:rPr>
                <w:sz w:val="24"/>
                <w:szCs w:val="24"/>
              </w:rPr>
            </w:pPr>
          </w:p>
          <w:p w14:paraId="724D720E" w14:textId="77777777" w:rsidR="00F44EE7" w:rsidRPr="00970AC7" w:rsidRDefault="00F44EE7" w:rsidP="00C925B6">
            <w:pPr>
              <w:tabs>
                <w:tab w:val="left" w:pos="540"/>
              </w:tabs>
              <w:contextualSpacing/>
              <w:jc w:val="both"/>
              <w:rPr>
                <w:sz w:val="24"/>
                <w:szCs w:val="24"/>
              </w:rPr>
            </w:pPr>
          </w:p>
          <w:p w14:paraId="201D6D69" w14:textId="77777777" w:rsidR="00F44EE7" w:rsidRPr="00970AC7" w:rsidRDefault="00F44EE7" w:rsidP="00C925B6">
            <w:pPr>
              <w:tabs>
                <w:tab w:val="left" w:pos="540"/>
              </w:tabs>
              <w:contextualSpacing/>
              <w:jc w:val="both"/>
              <w:rPr>
                <w:sz w:val="24"/>
                <w:szCs w:val="24"/>
              </w:rPr>
            </w:pPr>
          </w:p>
          <w:p w14:paraId="23FB2565" w14:textId="77777777" w:rsidR="00F44EE7" w:rsidRPr="00970AC7" w:rsidRDefault="00F44EE7" w:rsidP="00C925B6">
            <w:pPr>
              <w:tabs>
                <w:tab w:val="left" w:pos="540"/>
              </w:tabs>
              <w:contextualSpacing/>
              <w:jc w:val="both"/>
              <w:rPr>
                <w:sz w:val="24"/>
                <w:szCs w:val="24"/>
              </w:rPr>
            </w:pPr>
          </w:p>
          <w:p w14:paraId="74D65BC5" w14:textId="77777777" w:rsidR="00F44EE7" w:rsidRPr="00970AC7" w:rsidRDefault="00F44EE7" w:rsidP="00C925B6">
            <w:pPr>
              <w:tabs>
                <w:tab w:val="left" w:pos="540"/>
              </w:tabs>
              <w:contextualSpacing/>
              <w:jc w:val="both"/>
              <w:rPr>
                <w:sz w:val="24"/>
                <w:szCs w:val="24"/>
              </w:rPr>
            </w:pPr>
          </w:p>
          <w:p w14:paraId="5E8B8ABA" w14:textId="77777777" w:rsidR="00F44EE7" w:rsidRPr="00970AC7" w:rsidRDefault="00F44EE7" w:rsidP="00C925B6">
            <w:pPr>
              <w:tabs>
                <w:tab w:val="left" w:pos="540"/>
              </w:tabs>
              <w:contextualSpacing/>
              <w:jc w:val="both"/>
              <w:rPr>
                <w:sz w:val="24"/>
                <w:szCs w:val="24"/>
              </w:rPr>
            </w:pPr>
          </w:p>
          <w:p w14:paraId="2A55ECA5" w14:textId="77777777" w:rsidR="00F44EE7" w:rsidRPr="00970AC7" w:rsidRDefault="00F44EE7" w:rsidP="00C925B6">
            <w:pPr>
              <w:tabs>
                <w:tab w:val="left" w:pos="540"/>
              </w:tabs>
              <w:contextualSpacing/>
              <w:jc w:val="both"/>
              <w:rPr>
                <w:sz w:val="24"/>
                <w:szCs w:val="24"/>
              </w:rPr>
            </w:pPr>
          </w:p>
          <w:p w14:paraId="3D643F12" w14:textId="77777777" w:rsidR="00F44EE7" w:rsidRPr="00970AC7" w:rsidRDefault="00F44EE7" w:rsidP="00C925B6">
            <w:pPr>
              <w:tabs>
                <w:tab w:val="left" w:pos="540"/>
              </w:tabs>
              <w:contextualSpacing/>
              <w:jc w:val="both"/>
              <w:rPr>
                <w:sz w:val="24"/>
                <w:szCs w:val="24"/>
              </w:rPr>
            </w:pPr>
            <w:r w:rsidRPr="00970AC7">
              <w:rPr>
                <w:sz w:val="24"/>
                <w:szCs w:val="24"/>
              </w:rPr>
              <w:t>2.Владеет навыками подготовки   решений и мероприятий с использованием современных методов и инструментов для управления развитием субъектов Российской Федерации и муниципальных образований.</w:t>
            </w:r>
          </w:p>
        </w:tc>
        <w:tc>
          <w:tcPr>
            <w:tcW w:w="1663" w:type="pct"/>
          </w:tcPr>
          <w:p w14:paraId="49D47A2B" w14:textId="77777777" w:rsidR="00F44EE7" w:rsidRPr="00970AC7" w:rsidRDefault="00F44EE7" w:rsidP="00C925B6">
            <w:pPr>
              <w:tabs>
                <w:tab w:val="left" w:pos="540"/>
              </w:tabs>
              <w:contextualSpacing/>
              <w:jc w:val="both"/>
              <w:rPr>
                <w:b/>
                <w:bCs/>
                <w:sz w:val="24"/>
                <w:szCs w:val="24"/>
              </w:rPr>
            </w:pPr>
            <w:r w:rsidRPr="00970AC7">
              <w:rPr>
                <w:b/>
                <w:bCs/>
                <w:sz w:val="24"/>
                <w:szCs w:val="24"/>
              </w:rPr>
              <w:t xml:space="preserve">Знать – </w:t>
            </w:r>
          </w:p>
          <w:p w14:paraId="775F9B49" w14:textId="77777777" w:rsidR="00F44EE7" w:rsidRPr="00970AC7" w:rsidRDefault="00F44EE7" w:rsidP="00C925B6">
            <w:pPr>
              <w:tabs>
                <w:tab w:val="left" w:pos="540"/>
              </w:tabs>
              <w:contextualSpacing/>
              <w:jc w:val="both"/>
              <w:rPr>
                <w:sz w:val="24"/>
                <w:szCs w:val="24"/>
              </w:rPr>
            </w:pPr>
            <w:r w:rsidRPr="00970AC7">
              <w:rPr>
                <w:sz w:val="24"/>
                <w:szCs w:val="24"/>
              </w:rPr>
              <w:t xml:space="preserve">методы и инструменты для управления развитием ресурсного потенциала субъектов Российской Федерации и муниципальных образований </w:t>
            </w:r>
          </w:p>
          <w:p w14:paraId="29D52D4B" w14:textId="77777777" w:rsidR="00F44EE7" w:rsidRPr="00970AC7" w:rsidRDefault="00F44EE7" w:rsidP="00C925B6">
            <w:pPr>
              <w:tabs>
                <w:tab w:val="left" w:pos="540"/>
              </w:tabs>
              <w:contextualSpacing/>
              <w:jc w:val="both"/>
              <w:rPr>
                <w:b/>
                <w:bCs/>
                <w:sz w:val="24"/>
                <w:szCs w:val="24"/>
              </w:rPr>
            </w:pPr>
          </w:p>
          <w:p w14:paraId="72374DC4" w14:textId="77777777" w:rsidR="00F44EE7" w:rsidRPr="00970AC7" w:rsidRDefault="00F44EE7" w:rsidP="00C925B6">
            <w:pPr>
              <w:tabs>
                <w:tab w:val="left" w:pos="540"/>
              </w:tabs>
              <w:contextualSpacing/>
              <w:jc w:val="both"/>
              <w:rPr>
                <w:b/>
                <w:bCs/>
                <w:sz w:val="24"/>
                <w:szCs w:val="24"/>
              </w:rPr>
            </w:pPr>
            <w:r w:rsidRPr="00970AC7">
              <w:rPr>
                <w:b/>
                <w:bCs/>
                <w:sz w:val="24"/>
                <w:szCs w:val="24"/>
              </w:rPr>
              <w:t xml:space="preserve">Уметь – </w:t>
            </w:r>
          </w:p>
          <w:p w14:paraId="4EAF48E5" w14:textId="77777777" w:rsidR="00F44EE7" w:rsidRPr="00970AC7" w:rsidRDefault="00F44EE7" w:rsidP="00C925B6">
            <w:pPr>
              <w:tabs>
                <w:tab w:val="left" w:pos="540"/>
              </w:tabs>
              <w:contextualSpacing/>
              <w:jc w:val="both"/>
              <w:rPr>
                <w:sz w:val="24"/>
                <w:szCs w:val="24"/>
              </w:rPr>
            </w:pPr>
            <w:r w:rsidRPr="00970AC7">
              <w:rPr>
                <w:sz w:val="24"/>
                <w:szCs w:val="24"/>
              </w:rPr>
              <w:t xml:space="preserve"> 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  </w:t>
            </w:r>
          </w:p>
          <w:p w14:paraId="358C5A39" w14:textId="77777777" w:rsidR="00F44EE7" w:rsidRPr="00970AC7" w:rsidRDefault="00F44EE7" w:rsidP="00C925B6">
            <w:pPr>
              <w:tabs>
                <w:tab w:val="left" w:pos="540"/>
              </w:tabs>
              <w:contextualSpacing/>
              <w:jc w:val="both"/>
              <w:rPr>
                <w:b/>
                <w:bCs/>
                <w:sz w:val="24"/>
                <w:szCs w:val="24"/>
              </w:rPr>
            </w:pPr>
          </w:p>
          <w:p w14:paraId="646E1F29" w14:textId="77777777" w:rsidR="00F44EE7" w:rsidRPr="00970AC7" w:rsidRDefault="00F44EE7" w:rsidP="00C925B6">
            <w:pPr>
              <w:tabs>
                <w:tab w:val="left" w:pos="540"/>
              </w:tabs>
              <w:contextualSpacing/>
              <w:jc w:val="both"/>
              <w:rPr>
                <w:sz w:val="24"/>
                <w:szCs w:val="24"/>
              </w:rPr>
            </w:pPr>
            <w:r w:rsidRPr="00970AC7">
              <w:rPr>
                <w:b/>
                <w:bCs/>
                <w:sz w:val="24"/>
                <w:szCs w:val="24"/>
              </w:rPr>
              <w:t>Знать</w:t>
            </w:r>
            <w:r w:rsidRPr="00970AC7">
              <w:rPr>
                <w:sz w:val="24"/>
                <w:szCs w:val="24"/>
              </w:rPr>
              <w:t xml:space="preserve"> – </w:t>
            </w:r>
          </w:p>
          <w:p w14:paraId="6FAE5BA8" w14:textId="77777777" w:rsidR="00F44EE7" w:rsidRPr="00970AC7" w:rsidRDefault="00F44EE7" w:rsidP="00C925B6">
            <w:pPr>
              <w:tabs>
                <w:tab w:val="left" w:pos="540"/>
              </w:tabs>
              <w:contextualSpacing/>
              <w:jc w:val="both"/>
              <w:rPr>
                <w:sz w:val="24"/>
                <w:szCs w:val="24"/>
              </w:rPr>
            </w:pPr>
            <w:r w:rsidRPr="00970AC7">
              <w:rPr>
                <w:sz w:val="24"/>
                <w:szCs w:val="24"/>
              </w:rPr>
              <w:t xml:space="preserve">навыки подготовки   решений и мероприятий с использованием современных методов, и инструментов для управления развитием ресурсного потенциала субъектов Российской Федерации и муниципальных образований </w:t>
            </w:r>
          </w:p>
          <w:p w14:paraId="0EFF2E3A" w14:textId="77777777" w:rsidR="00F44EE7" w:rsidRPr="00970AC7" w:rsidRDefault="00F44EE7" w:rsidP="00C925B6">
            <w:pPr>
              <w:tabs>
                <w:tab w:val="left" w:pos="540"/>
              </w:tabs>
              <w:contextualSpacing/>
              <w:jc w:val="both"/>
              <w:rPr>
                <w:sz w:val="24"/>
                <w:szCs w:val="24"/>
              </w:rPr>
            </w:pPr>
          </w:p>
          <w:p w14:paraId="6E9D13A6" w14:textId="77777777" w:rsidR="00F44EE7" w:rsidRPr="00970AC7" w:rsidRDefault="00F44EE7" w:rsidP="00C925B6">
            <w:pPr>
              <w:tabs>
                <w:tab w:val="left" w:pos="540"/>
              </w:tabs>
              <w:contextualSpacing/>
              <w:jc w:val="both"/>
              <w:rPr>
                <w:sz w:val="24"/>
                <w:szCs w:val="24"/>
              </w:rPr>
            </w:pPr>
            <w:r w:rsidRPr="00970AC7">
              <w:rPr>
                <w:b/>
                <w:bCs/>
                <w:sz w:val="24"/>
                <w:szCs w:val="24"/>
              </w:rPr>
              <w:t>Уметь</w:t>
            </w:r>
            <w:r w:rsidRPr="00970AC7">
              <w:rPr>
                <w:sz w:val="24"/>
                <w:szCs w:val="24"/>
              </w:rPr>
              <w:t xml:space="preserve"> – </w:t>
            </w:r>
          </w:p>
          <w:p w14:paraId="1B07CA6F" w14:textId="77777777" w:rsidR="00F44EE7" w:rsidRPr="00970AC7" w:rsidRDefault="00F44EE7" w:rsidP="00C925B6">
            <w:pPr>
              <w:tabs>
                <w:tab w:val="left" w:pos="540"/>
              </w:tabs>
              <w:contextualSpacing/>
              <w:jc w:val="both"/>
              <w:rPr>
                <w:sz w:val="24"/>
                <w:szCs w:val="24"/>
              </w:rPr>
            </w:pPr>
            <w:r w:rsidRPr="00970AC7">
              <w:rPr>
                <w:sz w:val="24"/>
                <w:szCs w:val="24"/>
              </w:rPr>
              <w:t xml:space="preserve"> 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  </w:t>
            </w:r>
          </w:p>
        </w:tc>
      </w:tr>
    </w:tbl>
    <w:p w14:paraId="12166218" w14:textId="77777777" w:rsidR="00F44EE7" w:rsidRPr="00970AC7" w:rsidRDefault="00F44EE7" w:rsidP="00F44EE7">
      <w:pPr>
        <w:tabs>
          <w:tab w:val="left" w:pos="540"/>
        </w:tabs>
        <w:ind w:firstLine="709"/>
        <w:contextualSpacing/>
        <w:jc w:val="center"/>
      </w:pPr>
    </w:p>
    <w:p w14:paraId="49B4E8D4" w14:textId="77777777" w:rsidR="00F44EE7" w:rsidRPr="00970AC7" w:rsidRDefault="00F44EE7" w:rsidP="00D21660">
      <w:pPr>
        <w:pStyle w:val="1"/>
        <w:spacing w:before="0" w:after="120"/>
        <w:ind w:firstLine="709"/>
        <w:jc w:val="both"/>
        <w:rPr>
          <w:rFonts w:ascii="Times New Roman" w:hAnsi="Times New Roman" w:cs="Times New Roman"/>
          <w:b/>
          <w:bCs/>
          <w:color w:val="auto"/>
          <w:sz w:val="28"/>
          <w:szCs w:val="28"/>
        </w:rPr>
      </w:pPr>
    </w:p>
    <w:p w14:paraId="1E5048CB" w14:textId="22EF1993" w:rsidR="00C52F7B" w:rsidRPr="00970AC7" w:rsidRDefault="00C52F7B" w:rsidP="00D21660">
      <w:pPr>
        <w:pStyle w:val="1"/>
        <w:spacing w:before="0" w:after="120"/>
        <w:ind w:firstLine="709"/>
        <w:jc w:val="both"/>
        <w:rPr>
          <w:rFonts w:ascii="Times New Roman" w:hAnsi="Times New Roman" w:cs="Times New Roman"/>
          <w:b/>
          <w:color w:val="auto"/>
          <w:sz w:val="28"/>
          <w:szCs w:val="28"/>
        </w:rPr>
      </w:pPr>
      <w:bookmarkStart w:id="5" w:name="_Toc120099742"/>
      <w:r w:rsidRPr="00970AC7">
        <w:rPr>
          <w:rFonts w:ascii="Times New Roman" w:hAnsi="Times New Roman" w:cs="Times New Roman"/>
          <w:b/>
          <w:bCs/>
          <w:color w:val="auto"/>
          <w:sz w:val="28"/>
          <w:szCs w:val="28"/>
        </w:rPr>
        <w:t xml:space="preserve">3. Место </w:t>
      </w:r>
      <w:r w:rsidR="00C74FA8" w:rsidRPr="00970AC7">
        <w:rPr>
          <w:rFonts w:ascii="Times New Roman" w:hAnsi="Times New Roman" w:cs="Times New Roman"/>
          <w:b/>
          <w:bCs/>
          <w:color w:val="auto"/>
          <w:sz w:val="28"/>
          <w:szCs w:val="28"/>
        </w:rPr>
        <w:t>дисциплины</w:t>
      </w:r>
      <w:r w:rsidRPr="00970AC7">
        <w:rPr>
          <w:rFonts w:ascii="Times New Roman" w:hAnsi="Times New Roman" w:cs="Times New Roman"/>
          <w:b/>
          <w:bCs/>
          <w:color w:val="auto"/>
          <w:sz w:val="28"/>
          <w:szCs w:val="28"/>
        </w:rPr>
        <w:t xml:space="preserve"> в структуре образовательной программы</w:t>
      </w:r>
      <w:bookmarkEnd w:id="5"/>
    </w:p>
    <w:p w14:paraId="24F68FDE" w14:textId="3F78D141" w:rsidR="00E15A20" w:rsidRPr="00970AC7" w:rsidRDefault="00E15A20" w:rsidP="00E15A20">
      <w:pPr>
        <w:pStyle w:val="12"/>
        <w:spacing w:line="360" w:lineRule="auto"/>
        <w:rPr>
          <w:szCs w:val="28"/>
        </w:rPr>
      </w:pPr>
      <w:r w:rsidRPr="00970AC7">
        <w:rPr>
          <w:szCs w:val="28"/>
        </w:rPr>
        <w:t xml:space="preserve">Дисциплина «Управление ресурсным потенциалом государства» относится к дисциплинам </w:t>
      </w:r>
      <w:proofErr w:type="spellStart"/>
      <w:r w:rsidR="00D7291B" w:rsidRPr="00970AC7">
        <w:rPr>
          <w:szCs w:val="28"/>
        </w:rPr>
        <w:t>общефакультетского</w:t>
      </w:r>
      <w:proofErr w:type="spellEnd"/>
      <w:r w:rsidR="00D7291B" w:rsidRPr="00970AC7">
        <w:rPr>
          <w:szCs w:val="28"/>
        </w:rPr>
        <w:t xml:space="preserve"> (</w:t>
      </w:r>
      <w:proofErr w:type="spellStart"/>
      <w:r w:rsidR="00D7291B" w:rsidRPr="00970AC7">
        <w:rPr>
          <w:szCs w:val="28"/>
        </w:rPr>
        <w:t>предпрофильного</w:t>
      </w:r>
      <w:proofErr w:type="spellEnd"/>
      <w:r w:rsidR="00D7291B" w:rsidRPr="00970AC7">
        <w:rPr>
          <w:szCs w:val="28"/>
        </w:rPr>
        <w:t xml:space="preserve">) цикла </w:t>
      </w:r>
      <w:r w:rsidRPr="00970AC7">
        <w:rPr>
          <w:szCs w:val="28"/>
        </w:rPr>
        <w:t xml:space="preserve">по направлению </w:t>
      </w:r>
      <w:r w:rsidRPr="00970AC7">
        <w:rPr>
          <w:szCs w:val="28"/>
        </w:rPr>
        <w:lastRenderedPageBreak/>
        <w:t>подготовки 38.03.04 «Государственное и муниципальное управление», профиль «Государственное и муниципальное управление»</w:t>
      </w:r>
      <w:r w:rsidR="00D7291B" w:rsidRPr="00970AC7">
        <w:rPr>
          <w:szCs w:val="28"/>
        </w:rPr>
        <w:t>.</w:t>
      </w:r>
      <w:r w:rsidRPr="00970AC7">
        <w:rPr>
          <w:szCs w:val="28"/>
        </w:rPr>
        <w:t xml:space="preserve"> </w:t>
      </w:r>
    </w:p>
    <w:p w14:paraId="2D5A36FC" w14:textId="77777777" w:rsidR="00C52F7B" w:rsidRPr="00970AC7" w:rsidRDefault="00C52F7B" w:rsidP="0078385C">
      <w:pPr>
        <w:pStyle w:val="1"/>
        <w:spacing w:before="0"/>
        <w:ind w:firstLine="709"/>
        <w:jc w:val="both"/>
        <w:rPr>
          <w:rFonts w:ascii="Times New Roman" w:hAnsi="Times New Roman" w:cs="Times New Roman"/>
          <w:b/>
          <w:color w:val="auto"/>
          <w:sz w:val="28"/>
          <w:szCs w:val="28"/>
        </w:rPr>
      </w:pPr>
      <w:bookmarkStart w:id="6" w:name="_Toc120099743"/>
      <w:r w:rsidRPr="00970AC7">
        <w:rPr>
          <w:rFonts w:ascii="Times New Roman" w:hAnsi="Times New Roman" w:cs="Times New Roman"/>
          <w:b/>
          <w:bCs/>
          <w:color w:val="auto"/>
          <w:sz w:val="28"/>
          <w:szCs w:val="28"/>
        </w:rPr>
        <w:t xml:space="preserve">4. Объем </w:t>
      </w:r>
      <w:r w:rsidR="00EC45DF" w:rsidRPr="00970AC7">
        <w:rPr>
          <w:rFonts w:ascii="Times New Roman" w:hAnsi="Times New Roman" w:cs="Times New Roman"/>
          <w:b/>
          <w:bCs/>
          <w:color w:val="auto"/>
          <w:sz w:val="28"/>
          <w:szCs w:val="28"/>
        </w:rPr>
        <w:t>дисциплины</w:t>
      </w:r>
      <w:r w:rsidR="001B4C63" w:rsidRPr="00970AC7">
        <w:rPr>
          <w:rFonts w:ascii="Times New Roman" w:hAnsi="Times New Roman" w:cs="Times New Roman"/>
          <w:b/>
          <w:bCs/>
          <w:color w:val="auto"/>
          <w:sz w:val="28"/>
          <w:szCs w:val="28"/>
        </w:rPr>
        <w:t>(модуля)</w:t>
      </w:r>
      <w:r w:rsidRPr="00970AC7">
        <w:rPr>
          <w:rFonts w:ascii="Times New Roman" w:hAnsi="Times New Roman" w:cs="Times New Roman"/>
          <w:b/>
          <w:bCs/>
          <w:color w:val="auto"/>
          <w:sz w:val="28"/>
          <w:szCs w:val="28"/>
        </w:rPr>
        <w:t xml:space="preserve"> в зачетных единицах и в академических </w:t>
      </w:r>
      <w:r w:rsidR="00400154" w:rsidRPr="00970AC7">
        <w:rPr>
          <w:rFonts w:ascii="Times New Roman" w:hAnsi="Times New Roman" w:cs="Times New Roman"/>
          <w:b/>
          <w:bCs/>
          <w:color w:val="auto"/>
          <w:sz w:val="28"/>
          <w:szCs w:val="28"/>
        </w:rPr>
        <w:t>ча</w:t>
      </w:r>
      <w:r w:rsidRPr="00970AC7">
        <w:rPr>
          <w:rFonts w:ascii="Times New Roman" w:hAnsi="Times New Roman" w:cs="Times New Roman"/>
          <w:b/>
          <w:bCs/>
          <w:color w:val="auto"/>
          <w:sz w:val="28"/>
          <w:szCs w:val="28"/>
        </w:rPr>
        <w:t xml:space="preserve">сах с выделением объема </w:t>
      </w:r>
      <w:r w:rsidR="00400154" w:rsidRPr="00970AC7">
        <w:rPr>
          <w:rFonts w:ascii="Times New Roman" w:hAnsi="Times New Roman" w:cs="Times New Roman"/>
          <w:b/>
          <w:bCs/>
          <w:color w:val="auto"/>
          <w:sz w:val="28"/>
          <w:szCs w:val="28"/>
        </w:rPr>
        <w:t>аудиторной (лекции, семинары) и</w:t>
      </w:r>
      <w:r w:rsidRPr="00970AC7">
        <w:rPr>
          <w:rFonts w:ascii="Times New Roman" w:hAnsi="Times New Roman" w:cs="Times New Roman"/>
          <w:b/>
          <w:bCs/>
          <w:color w:val="auto"/>
          <w:sz w:val="28"/>
          <w:szCs w:val="28"/>
        </w:rPr>
        <w:t xml:space="preserve"> самостоятельной работы обучающихся</w:t>
      </w:r>
      <w:bookmarkEnd w:id="6"/>
      <w:r w:rsidR="00400154" w:rsidRPr="00970AC7">
        <w:rPr>
          <w:rFonts w:ascii="Times New Roman" w:hAnsi="Times New Roman" w:cs="Times New Roman"/>
          <w:b/>
          <w:bCs/>
          <w:color w:val="auto"/>
          <w:sz w:val="28"/>
          <w:szCs w:val="28"/>
        </w:rPr>
        <w:t xml:space="preserve"> </w:t>
      </w:r>
    </w:p>
    <w:p w14:paraId="754E2147" w14:textId="3BF7E0C2" w:rsidR="009D34EE" w:rsidRPr="00970AC7" w:rsidRDefault="00D164BC" w:rsidP="00D164BC">
      <w:pPr>
        <w:keepNext/>
        <w:ind w:left="567"/>
        <w:jc w:val="center"/>
        <w:rPr>
          <w:b/>
          <w:bCs/>
          <w:sz w:val="28"/>
          <w:szCs w:val="28"/>
        </w:rPr>
      </w:pPr>
      <w:r w:rsidRPr="00970AC7">
        <w:rPr>
          <w:b/>
          <w:bCs/>
          <w:sz w:val="28"/>
          <w:szCs w:val="28"/>
        </w:rPr>
        <w:t>2021 год приема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4"/>
        <w:gridCol w:w="1409"/>
        <w:gridCol w:w="1476"/>
        <w:gridCol w:w="1776"/>
      </w:tblGrid>
      <w:tr w:rsidR="00970AC7" w:rsidRPr="00970AC7" w14:paraId="1A2FC2F7" w14:textId="77777777" w:rsidTr="0040259B">
        <w:tc>
          <w:tcPr>
            <w:tcW w:w="2714" w:type="pct"/>
            <w:shd w:val="clear" w:color="auto" w:fill="auto"/>
          </w:tcPr>
          <w:p w14:paraId="515F88B8" w14:textId="77777777" w:rsidR="00C52F7B" w:rsidRPr="00970AC7" w:rsidRDefault="00C52F7B" w:rsidP="00EC45DF">
            <w:pPr>
              <w:pStyle w:val="a6"/>
              <w:keepNext/>
              <w:ind w:left="0"/>
              <w:rPr>
                <w:b/>
                <w:sz w:val="24"/>
                <w:szCs w:val="24"/>
              </w:rPr>
            </w:pPr>
            <w:r w:rsidRPr="00970AC7">
              <w:rPr>
                <w:b/>
                <w:sz w:val="24"/>
                <w:szCs w:val="24"/>
              </w:rPr>
              <w:t>Вид учебной работы   по дисциплин</w:t>
            </w:r>
            <w:r w:rsidR="00EC45DF" w:rsidRPr="00970AC7">
              <w:rPr>
                <w:b/>
                <w:sz w:val="24"/>
                <w:szCs w:val="24"/>
              </w:rPr>
              <w:t>е</w:t>
            </w:r>
          </w:p>
        </w:tc>
        <w:tc>
          <w:tcPr>
            <w:tcW w:w="691" w:type="pct"/>
            <w:shd w:val="clear" w:color="auto" w:fill="auto"/>
          </w:tcPr>
          <w:p w14:paraId="590CD249" w14:textId="175A0138" w:rsidR="00C52F7B" w:rsidRPr="00970AC7" w:rsidRDefault="00C52F7B" w:rsidP="006010AF">
            <w:pPr>
              <w:pStyle w:val="a6"/>
              <w:keepNext/>
              <w:ind w:left="0"/>
              <w:jc w:val="center"/>
              <w:rPr>
                <w:b/>
                <w:sz w:val="24"/>
                <w:szCs w:val="24"/>
              </w:rPr>
            </w:pPr>
            <w:r w:rsidRPr="00970AC7">
              <w:rPr>
                <w:b/>
                <w:sz w:val="24"/>
                <w:szCs w:val="24"/>
              </w:rPr>
              <w:t>Всего</w:t>
            </w:r>
            <w:r w:rsidR="00E15A20" w:rsidRPr="00970AC7">
              <w:rPr>
                <w:b/>
                <w:sz w:val="24"/>
                <w:szCs w:val="24"/>
              </w:rPr>
              <w:t>/</w:t>
            </w:r>
          </w:p>
          <w:p w14:paraId="5BEC1362" w14:textId="77777777" w:rsidR="00C52F7B" w:rsidRPr="00970AC7" w:rsidRDefault="00C52F7B" w:rsidP="006010AF">
            <w:pPr>
              <w:pStyle w:val="a6"/>
              <w:keepNext/>
              <w:ind w:left="0"/>
              <w:jc w:val="center"/>
              <w:rPr>
                <w:b/>
                <w:sz w:val="24"/>
                <w:szCs w:val="24"/>
              </w:rPr>
            </w:pPr>
            <w:r w:rsidRPr="00970AC7">
              <w:rPr>
                <w:b/>
                <w:sz w:val="24"/>
                <w:szCs w:val="24"/>
              </w:rPr>
              <w:t>(в з/е и часах)</w:t>
            </w:r>
          </w:p>
        </w:tc>
        <w:tc>
          <w:tcPr>
            <w:tcW w:w="724" w:type="pct"/>
            <w:shd w:val="clear" w:color="auto" w:fill="auto"/>
          </w:tcPr>
          <w:p w14:paraId="0AB080C7" w14:textId="6FD7E392" w:rsidR="00EC45DF" w:rsidRPr="00970AC7" w:rsidRDefault="00C52F7B" w:rsidP="006010AF">
            <w:pPr>
              <w:pStyle w:val="a6"/>
              <w:keepNext/>
              <w:ind w:left="0"/>
              <w:jc w:val="center"/>
              <w:rPr>
                <w:b/>
                <w:sz w:val="24"/>
                <w:szCs w:val="24"/>
              </w:rPr>
            </w:pPr>
            <w:r w:rsidRPr="00970AC7">
              <w:rPr>
                <w:b/>
                <w:sz w:val="24"/>
                <w:szCs w:val="24"/>
              </w:rPr>
              <w:t>Семестр</w:t>
            </w:r>
            <w:r w:rsidR="009D34EE" w:rsidRPr="00970AC7">
              <w:rPr>
                <w:b/>
                <w:sz w:val="24"/>
                <w:szCs w:val="24"/>
              </w:rPr>
              <w:t xml:space="preserve"> </w:t>
            </w:r>
            <w:r w:rsidR="004D3A15" w:rsidRPr="00970AC7">
              <w:rPr>
                <w:b/>
                <w:sz w:val="24"/>
                <w:szCs w:val="24"/>
              </w:rPr>
              <w:t>5</w:t>
            </w:r>
            <w:r w:rsidR="001E5B80" w:rsidRPr="00970AC7">
              <w:rPr>
                <w:b/>
                <w:sz w:val="24"/>
                <w:szCs w:val="24"/>
              </w:rPr>
              <w:t>/6</w:t>
            </w:r>
          </w:p>
          <w:p w14:paraId="30491488" w14:textId="77777777" w:rsidR="00C52F7B" w:rsidRPr="00970AC7" w:rsidRDefault="00C52F7B" w:rsidP="006010AF">
            <w:pPr>
              <w:pStyle w:val="a6"/>
              <w:keepNext/>
              <w:ind w:left="0"/>
              <w:rPr>
                <w:b/>
                <w:sz w:val="24"/>
                <w:szCs w:val="24"/>
              </w:rPr>
            </w:pPr>
            <w:r w:rsidRPr="00970AC7">
              <w:rPr>
                <w:b/>
                <w:sz w:val="24"/>
                <w:szCs w:val="24"/>
              </w:rPr>
              <w:t>(в часах)</w:t>
            </w:r>
          </w:p>
        </w:tc>
        <w:tc>
          <w:tcPr>
            <w:tcW w:w="871" w:type="pct"/>
            <w:shd w:val="clear" w:color="auto" w:fill="auto"/>
          </w:tcPr>
          <w:p w14:paraId="7EA56EC2" w14:textId="06471406" w:rsidR="00EC45DF" w:rsidRPr="00970AC7" w:rsidRDefault="00C52F7B" w:rsidP="00EC45DF">
            <w:pPr>
              <w:pStyle w:val="a6"/>
              <w:keepNext/>
              <w:ind w:left="0"/>
              <w:jc w:val="center"/>
              <w:rPr>
                <w:b/>
                <w:sz w:val="24"/>
                <w:szCs w:val="24"/>
              </w:rPr>
            </w:pPr>
            <w:r w:rsidRPr="00970AC7">
              <w:rPr>
                <w:b/>
                <w:sz w:val="24"/>
                <w:szCs w:val="24"/>
              </w:rPr>
              <w:t>Семестр</w:t>
            </w:r>
            <w:r w:rsidR="004D3A15" w:rsidRPr="00970AC7">
              <w:rPr>
                <w:b/>
                <w:sz w:val="24"/>
                <w:szCs w:val="24"/>
              </w:rPr>
              <w:t xml:space="preserve"> 6</w:t>
            </w:r>
            <w:r w:rsidR="001E5B80" w:rsidRPr="00970AC7">
              <w:rPr>
                <w:b/>
                <w:sz w:val="24"/>
                <w:szCs w:val="24"/>
              </w:rPr>
              <w:t>/7</w:t>
            </w:r>
            <w:r w:rsidRPr="00970AC7">
              <w:rPr>
                <w:b/>
                <w:sz w:val="24"/>
                <w:szCs w:val="24"/>
              </w:rPr>
              <w:t xml:space="preserve"> </w:t>
            </w:r>
          </w:p>
          <w:p w14:paraId="5B34F88B" w14:textId="77777777" w:rsidR="00C52F7B" w:rsidRPr="00970AC7" w:rsidRDefault="00C52F7B" w:rsidP="00EC45DF">
            <w:pPr>
              <w:pStyle w:val="a6"/>
              <w:keepNext/>
              <w:ind w:left="0"/>
              <w:jc w:val="center"/>
              <w:rPr>
                <w:b/>
                <w:sz w:val="24"/>
                <w:szCs w:val="24"/>
              </w:rPr>
            </w:pPr>
            <w:r w:rsidRPr="00970AC7">
              <w:rPr>
                <w:b/>
                <w:sz w:val="24"/>
                <w:szCs w:val="24"/>
              </w:rPr>
              <w:t>(в часах)</w:t>
            </w:r>
          </w:p>
        </w:tc>
      </w:tr>
      <w:tr w:rsidR="00970AC7" w:rsidRPr="00970AC7" w14:paraId="1BBAD7B5" w14:textId="77777777" w:rsidTr="0040259B">
        <w:tc>
          <w:tcPr>
            <w:tcW w:w="2714" w:type="pct"/>
            <w:shd w:val="clear" w:color="auto" w:fill="auto"/>
          </w:tcPr>
          <w:p w14:paraId="355748BC" w14:textId="77777777" w:rsidR="0040259B" w:rsidRPr="00970AC7" w:rsidRDefault="0040259B" w:rsidP="0040259B">
            <w:pPr>
              <w:pStyle w:val="a6"/>
              <w:keepNext/>
              <w:ind w:left="0"/>
              <w:rPr>
                <w:b/>
                <w:sz w:val="24"/>
                <w:szCs w:val="24"/>
              </w:rPr>
            </w:pPr>
            <w:r w:rsidRPr="00970AC7">
              <w:rPr>
                <w:b/>
                <w:sz w:val="24"/>
                <w:szCs w:val="24"/>
              </w:rPr>
              <w:t xml:space="preserve">Общая трудоемкость дисциплины </w:t>
            </w:r>
          </w:p>
        </w:tc>
        <w:tc>
          <w:tcPr>
            <w:tcW w:w="691" w:type="pct"/>
            <w:shd w:val="clear" w:color="auto" w:fill="auto"/>
          </w:tcPr>
          <w:p w14:paraId="708E2751" w14:textId="34A96273" w:rsidR="0040259B" w:rsidRPr="00970AC7" w:rsidRDefault="00AA129C" w:rsidP="00AA129C">
            <w:pPr>
              <w:pStyle w:val="a6"/>
              <w:keepNext/>
              <w:ind w:left="0"/>
              <w:jc w:val="center"/>
              <w:rPr>
                <w:bCs/>
                <w:iCs/>
                <w:sz w:val="24"/>
                <w:szCs w:val="24"/>
              </w:rPr>
            </w:pPr>
            <w:r w:rsidRPr="00970AC7">
              <w:rPr>
                <w:bCs/>
                <w:iCs/>
                <w:sz w:val="24"/>
                <w:szCs w:val="24"/>
              </w:rPr>
              <w:t>216</w:t>
            </w:r>
          </w:p>
        </w:tc>
        <w:tc>
          <w:tcPr>
            <w:tcW w:w="724" w:type="pct"/>
            <w:shd w:val="clear" w:color="auto" w:fill="auto"/>
          </w:tcPr>
          <w:p w14:paraId="18873228" w14:textId="1A742260" w:rsidR="0040259B" w:rsidRPr="00970AC7" w:rsidRDefault="00527734" w:rsidP="00AA129C">
            <w:pPr>
              <w:pStyle w:val="a6"/>
              <w:keepNext/>
              <w:ind w:left="0"/>
              <w:jc w:val="center"/>
              <w:rPr>
                <w:bCs/>
                <w:i/>
                <w:sz w:val="24"/>
                <w:szCs w:val="24"/>
              </w:rPr>
            </w:pPr>
            <w:r w:rsidRPr="00970AC7">
              <w:rPr>
                <w:bCs/>
                <w:i/>
                <w:sz w:val="24"/>
                <w:szCs w:val="24"/>
              </w:rPr>
              <w:t>116/108</w:t>
            </w:r>
          </w:p>
        </w:tc>
        <w:tc>
          <w:tcPr>
            <w:tcW w:w="871" w:type="pct"/>
            <w:shd w:val="clear" w:color="auto" w:fill="auto"/>
          </w:tcPr>
          <w:p w14:paraId="159BF962" w14:textId="54DD7711" w:rsidR="0040259B" w:rsidRPr="00970AC7" w:rsidRDefault="00527734" w:rsidP="00AA129C">
            <w:pPr>
              <w:pStyle w:val="a6"/>
              <w:keepNext/>
              <w:ind w:left="0"/>
              <w:jc w:val="center"/>
              <w:rPr>
                <w:bCs/>
                <w:i/>
                <w:sz w:val="24"/>
                <w:szCs w:val="24"/>
              </w:rPr>
            </w:pPr>
            <w:r w:rsidRPr="00970AC7">
              <w:rPr>
                <w:bCs/>
                <w:i/>
                <w:sz w:val="24"/>
                <w:szCs w:val="24"/>
              </w:rPr>
              <w:t>100/108</w:t>
            </w:r>
          </w:p>
        </w:tc>
      </w:tr>
      <w:tr w:rsidR="00970AC7" w:rsidRPr="00970AC7" w14:paraId="479D6C74" w14:textId="77777777" w:rsidTr="0040259B">
        <w:tc>
          <w:tcPr>
            <w:tcW w:w="2714" w:type="pct"/>
            <w:shd w:val="clear" w:color="auto" w:fill="auto"/>
          </w:tcPr>
          <w:p w14:paraId="69F1E995" w14:textId="77777777" w:rsidR="0040259B" w:rsidRPr="00970AC7" w:rsidRDefault="0040259B" w:rsidP="0040259B">
            <w:pPr>
              <w:pStyle w:val="a6"/>
              <w:keepNext/>
              <w:ind w:left="0"/>
              <w:rPr>
                <w:b/>
                <w:i/>
                <w:sz w:val="24"/>
                <w:szCs w:val="24"/>
              </w:rPr>
            </w:pPr>
            <w:r w:rsidRPr="00970AC7">
              <w:rPr>
                <w:b/>
                <w:i/>
                <w:sz w:val="24"/>
                <w:szCs w:val="24"/>
              </w:rPr>
              <w:t xml:space="preserve">Контактная работа - Аудиторные занятия </w:t>
            </w:r>
          </w:p>
        </w:tc>
        <w:tc>
          <w:tcPr>
            <w:tcW w:w="691" w:type="pct"/>
            <w:shd w:val="clear" w:color="auto" w:fill="auto"/>
          </w:tcPr>
          <w:p w14:paraId="009AE721" w14:textId="5EEE6E45" w:rsidR="0040259B" w:rsidRPr="00970AC7" w:rsidRDefault="0040259B" w:rsidP="00AA129C">
            <w:pPr>
              <w:pStyle w:val="a6"/>
              <w:keepNext/>
              <w:ind w:left="0"/>
              <w:jc w:val="center"/>
              <w:rPr>
                <w:bCs/>
                <w:i/>
                <w:sz w:val="24"/>
                <w:szCs w:val="24"/>
              </w:rPr>
            </w:pPr>
            <w:r w:rsidRPr="00970AC7">
              <w:rPr>
                <w:bCs/>
                <w:i/>
                <w:sz w:val="24"/>
                <w:szCs w:val="24"/>
              </w:rPr>
              <w:t>100/66</w:t>
            </w:r>
          </w:p>
        </w:tc>
        <w:tc>
          <w:tcPr>
            <w:tcW w:w="724" w:type="pct"/>
            <w:shd w:val="clear" w:color="auto" w:fill="auto"/>
          </w:tcPr>
          <w:p w14:paraId="51A182FA" w14:textId="6D2D533E" w:rsidR="0040259B" w:rsidRPr="00970AC7" w:rsidRDefault="00527734" w:rsidP="00AA129C">
            <w:pPr>
              <w:pStyle w:val="a6"/>
              <w:keepNext/>
              <w:ind w:left="0"/>
              <w:jc w:val="center"/>
              <w:rPr>
                <w:bCs/>
                <w:i/>
                <w:sz w:val="24"/>
                <w:szCs w:val="24"/>
              </w:rPr>
            </w:pPr>
            <w:r w:rsidRPr="00970AC7">
              <w:rPr>
                <w:bCs/>
                <w:i/>
                <w:sz w:val="24"/>
                <w:szCs w:val="24"/>
              </w:rPr>
              <w:t>50/32</w:t>
            </w:r>
          </w:p>
        </w:tc>
        <w:tc>
          <w:tcPr>
            <w:tcW w:w="871" w:type="pct"/>
            <w:shd w:val="clear" w:color="auto" w:fill="auto"/>
          </w:tcPr>
          <w:p w14:paraId="3C2A8E2F" w14:textId="50FD7279" w:rsidR="0040259B" w:rsidRPr="00970AC7" w:rsidRDefault="00527734" w:rsidP="00AA129C">
            <w:pPr>
              <w:pStyle w:val="a6"/>
              <w:keepNext/>
              <w:ind w:left="0"/>
              <w:jc w:val="center"/>
              <w:rPr>
                <w:bCs/>
                <w:i/>
                <w:sz w:val="24"/>
                <w:szCs w:val="24"/>
              </w:rPr>
            </w:pPr>
            <w:r w:rsidRPr="00970AC7">
              <w:rPr>
                <w:bCs/>
                <w:i/>
                <w:sz w:val="24"/>
                <w:szCs w:val="24"/>
              </w:rPr>
              <w:t>50/34</w:t>
            </w:r>
          </w:p>
        </w:tc>
      </w:tr>
      <w:tr w:rsidR="00970AC7" w:rsidRPr="00970AC7" w14:paraId="30610691" w14:textId="77777777" w:rsidTr="0040259B">
        <w:tc>
          <w:tcPr>
            <w:tcW w:w="2714" w:type="pct"/>
            <w:shd w:val="clear" w:color="auto" w:fill="auto"/>
          </w:tcPr>
          <w:p w14:paraId="7D566DA3" w14:textId="77777777" w:rsidR="0040259B" w:rsidRPr="00970AC7" w:rsidRDefault="0040259B" w:rsidP="0040259B">
            <w:pPr>
              <w:pStyle w:val="a6"/>
              <w:keepNext/>
              <w:ind w:left="0"/>
              <w:rPr>
                <w:i/>
                <w:sz w:val="24"/>
                <w:szCs w:val="24"/>
              </w:rPr>
            </w:pPr>
            <w:r w:rsidRPr="00970AC7">
              <w:rPr>
                <w:i/>
                <w:sz w:val="24"/>
                <w:szCs w:val="24"/>
              </w:rPr>
              <w:t xml:space="preserve">Лекции </w:t>
            </w:r>
          </w:p>
        </w:tc>
        <w:tc>
          <w:tcPr>
            <w:tcW w:w="691" w:type="pct"/>
            <w:shd w:val="clear" w:color="auto" w:fill="auto"/>
          </w:tcPr>
          <w:p w14:paraId="77B8FBB3" w14:textId="5D7CC3D6" w:rsidR="0040259B" w:rsidRPr="00970AC7" w:rsidRDefault="0040259B" w:rsidP="00AA129C">
            <w:pPr>
              <w:pStyle w:val="a6"/>
              <w:keepNext/>
              <w:ind w:left="0"/>
              <w:jc w:val="center"/>
              <w:rPr>
                <w:bCs/>
                <w:i/>
                <w:sz w:val="24"/>
                <w:szCs w:val="24"/>
              </w:rPr>
            </w:pPr>
            <w:r w:rsidRPr="00970AC7">
              <w:rPr>
                <w:bCs/>
                <w:i/>
                <w:sz w:val="24"/>
                <w:szCs w:val="24"/>
              </w:rPr>
              <w:t>32/24</w:t>
            </w:r>
          </w:p>
        </w:tc>
        <w:tc>
          <w:tcPr>
            <w:tcW w:w="724" w:type="pct"/>
            <w:shd w:val="clear" w:color="auto" w:fill="auto"/>
          </w:tcPr>
          <w:p w14:paraId="0E9CFB0A" w14:textId="7C1A8E0D" w:rsidR="0040259B" w:rsidRPr="00970AC7" w:rsidRDefault="00527734" w:rsidP="00AA129C">
            <w:pPr>
              <w:pStyle w:val="a6"/>
              <w:keepNext/>
              <w:ind w:left="0"/>
              <w:jc w:val="center"/>
              <w:rPr>
                <w:bCs/>
                <w:i/>
                <w:sz w:val="24"/>
                <w:szCs w:val="24"/>
              </w:rPr>
            </w:pPr>
            <w:r w:rsidRPr="00970AC7">
              <w:rPr>
                <w:bCs/>
                <w:i/>
                <w:sz w:val="24"/>
                <w:szCs w:val="24"/>
              </w:rPr>
              <w:t>16/8</w:t>
            </w:r>
          </w:p>
        </w:tc>
        <w:tc>
          <w:tcPr>
            <w:tcW w:w="871" w:type="pct"/>
            <w:shd w:val="clear" w:color="auto" w:fill="auto"/>
          </w:tcPr>
          <w:p w14:paraId="37576F99" w14:textId="14DE0E72" w:rsidR="0040259B" w:rsidRPr="00970AC7" w:rsidRDefault="00527734" w:rsidP="00AA129C">
            <w:pPr>
              <w:pStyle w:val="a6"/>
              <w:keepNext/>
              <w:ind w:left="0"/>
              <w:jc w:val="center"/>
              <w:rPr>
                <w:bCs/>
                <w:i/>
                <w:sz w:val="24"/>
                <w:szCs w:val="24"/>
              </w:rPr>
            </w:pPr>
            <w:r w:rsidRPr="00970AC7">
              <w:rPr>
                <w:bCs/>
                <w:i/>
                <w:sz w:val="24"/>
                <w:szCs w:val="24"/>
              </w:rPr>
              <w:t>16/16</w:t>
            </w:r>
          </w:p>
        </w:tc>
      </w:tr>
      <w:tr w:rsidR="00970AC7" w:rsidRPr="00970AC7" w14:paraId="663578C8" w14:textId="77777777" w:rsidTr="0040259B">
        <w:tc>
          <w:tcPr>
            <w:tcW w:w="2714" w:type="pct"/>
            <w:shd w:val="clear" w:color="auto" w:fill="auto"/>
          </w:tcPr>
          <w:p w14:paraId="1545B52E" w14:textId="77777777" w:rsidR="0040259B" w:rsidRPr="00970AC7" w:rsidRDefault="0040259B" w:rsidP="0040259B">
            <w:pPr>
              <w:pStyle w:val="a6"/>
              <w:keepNext/>
              <w:ind w:left="0"/>
              <w:rPr>
                <w:i/>
                <w:sz w:val="24"/>
                <w:szCs w:val="24"/>
              </w:rPr>
            </w:pPr>
            <w:r w:rsidRPr="00970AC7">
              <w:rPr>
                <w:i/>
                <w:sz w:val="24"/>
                <w:szCs w:val="24"/>
              </w:rPr>
              <w:t xml:space="preserve">Семинары, практические занятия  </w:t>
            </w:r>
          </w:p>
        </w:tc>
        <w:tc>
          <w:tcPr>
            <w:tcW w:w="691" w:type="pct"/>
            <w:shd w:val="clear" w:color="auto" w:fill="auto"/>
          </w:tcPr>
          <w:p w14:paraId="2E446AA5" w14:textId="421F9C36" w:rsidR="0040259B" w:rsidRPr="00970AC7" w:rsidRDefault="0040259B" w:rsidP="00AA129C">
            <w:pPr>
              <w:pStyle w:val="a6"/>
              <w:keepNext/>
              <w:ind w:left="0"/>
              <w:jc w:val="center"/>
              <w:rPr>
                <w:bCs/>
                <w:i/>
                <w:sz w:val="24"/>
                <w:szCs w:val="24"/>
              </w:rPr>
            </w:pPr>
            <w:r w:rsidRPr="00970AC7">
              <w:rPr>
                <w:bCs/>
                <w:i/>
                <w:sz w:val="24"/>
                <w:szCs w:val="24"/>
              </w:rPr>
              <w:t>68/42</w:t>
            </w:r>
          </w:p>
        </w:tc>
        <w:tc>
          <w:tcPr>
            <w:tcW w:w="724" w:type="pct"/>
            <w:shd w:val="clear" w:color="auto" w:fill="auto"/>
          </w:tcPr>
          <w:p w14:paraId="11BC19FB" w14:textId="255667DC" w:rsidR="0040259B" w:rsidRPr="00970AC7" w:rsidRDefault="00527734" w:rsidP="00AA129C">
            <w:pPr>
              <w:pStyle w:val="a6"/>
              <w:keepNext/>
              <w:ind w:left="0"/>
              <w:jc w:val="center"/>
              <w:rPr>
                <w:bCs/>
                <w:i/>
                <w:sz w:val="24"/>
                <w:szCs w:val="24"/>
              </w:rPr>
            </w:pPr>
            <w:r w:rsidRPr="00970AC7">
              <w:rPr>
                <w:bCs/>
                <w:i/>
                <w:sz w:val="24"/>
                <w:szCs w:val="24"/>
              </w:rPr>
              <w:t>34/24</w:t>
            </w:r>
          </w:p>
        </w:tc>
        <w:tc>
          <w:tcPr>
            <w:tcW w:w="871" w:type="pct"/>
            <w:shd w:val="clear" w:color="auto" w:fill="auto"/>
          </w:tcPr>
          <w:p w14:paraId="783D6415" w14:textId="5B0FC7B9" w:rsidR="0040259B" w:rsidRPr="00970AC7" w:rsidRDefault="00527734" w:rsidP="00AA129C">
            <w:pPr>
              <w:pStyle w:val="a6"/>
              <w:keepNext/>
              <w:ind w:left="0"/>
              <w:jc w:val="center"/>
              <w:rPr>
                <w:bCs/>
                <w:i/>
                <w:sz w:val="24"/>
                <w:szCs w:val="24"/>
              </w:rPr>
            </w:pPr>
            <w:r w:rsidRPr="00970AC7">
              <w:rPr>
                <w:bCs/>
                <w:i/>
                <w:sz w:val="24"/>
                <w:szCs w:val="24"/>
              </w:rPr>
              <w:t>34/18</w:t>
            </w:r>
          </w:p>
        </w:tc>
      </w:tr>
      <w:tr w:rsidR="00970AC7" w:rsidRPr="00970AC7" w14:paraId="372559E0" w14:textId="77777777" w:rsidTr="0040259B">
        <w:tc>
          <w:tcPr>
            <w:tcW w:w="2714" w:type="pct"/>
            <w:shd w:val="clear" w:color="auto" w:fill="auto"/>
          </w:tcPr>
          <w:p w14:paraId="2C6773F0" w14:textId="77777777" w:rsidR="0040259B" w:rsidRPr="00970AC7" w:rsidRDefault="0040259B" w:rsidP="0040259B">
            <w:pPr>
              <w:pStyle w:val="a6"/>
              <w:keepNext/>
              <w:ind w:left="0"/>
              <w:rPr>
                <w:b/>
                <w:i/>
                <w:sz w:val="24"/>
                <w:szCs w:val="24"/>
              </w:rPr>
            </w:pPr>
            <w:r w:rsidRPr="00970AC7">
              <w:rPr>
                <w:b/>
                <w:i/>
                <w:sz w:val="24"/>
                <w:szCs w:val="24"/>
              </w:rPr>
              <w:t>Самостоятельная работа</w:t>
            </w:r>
          </w:p>
        </w:tc>
        <w:tc>
          <w:tcPr>
            <w:tcW w:w="691" w:type="pct"/>
            <w:shd w:val="clear" w:color="auto" w:fill="auto"/>
          </w:tcPr>
          <w:p w14:paraId="17D78B84" w14:textId="26F30104" w:rsidR="0040259B" w:rsidRPr="00970AC7" w:rsidRDefault="0040259B" w:rsidP="00AA129C">
            <w:pPr>
              <w:pStyle w:val="a6"/>
              <w:keepNext/>
              <w:ind w:left="0"/>
              <w:jc w:val="center"/>
              <w:rPr>
                <w:bCs/>
                <w:i/>
                <w:sz w:val="24"/>
                <w:szCs w:val="24"/>
              </w:rPr>
            </w:pPr>
            <w:r w:rsidRPr="00970AC7">
              <w:rPr>
                <w:bCs/>
                <w:i/>
                <w:sz w:val="24"/>
                <w:szCs w:val="24"/>
              </w:rPr>
              <w:t>116/150</w:t>
            </w:r>
          </w:p>
        </w:tc>
        <w:tc>
          <w:tcPr>
            <w:tcW w:w="724" w:type="pct"/>
            <w:shd w:val="clear" w:color="auto" w:fill="auto"/>
          </w:tcPr>
          <w:p w14:paraId="43100BD0" w14:textId="672679FC" w:rsidR="0040259B" w:rsidRPr="00970AC7" w:rsidRDefault="00527734" w:rsidP="00AA129C">
            <w:pPr>
              <w:pStyle w:val="a6"/>
              <w:keepNext/>
              <w:ind w:left="0"/>
              <w:jc w:val="center"/>
              <w:rPr>
                <w:bCs/>
                <w:i/>
                <w:sz w:val="24"/>
                <w:szCs w:val="24"/>
              </w:rPr>
            </w:pPr>
            <w:r w:rsidRPr="00970AC7">
              <w:rPr>
                <w:bCs/>
                <w:i/>
                <w:sz w:val="24"/>
                <w:szCs w:val="24"/>
              </w:rPr>
              <w:t>66/76</w:t>
            </w:r>
          </w:p>
        </w:tc>
        <w:tc>
          <w:tcPr>
            <w:tcW w:w="871" w:type="pct"/>
            <w:shd w:val="clear" w:color="auto" w:fill="auto"/>
          </w:tcPr>
          <w:p w14:paraId="59A201A1" w14:textId="766D4E5D" w:rsidR="0040259B" w:rsidRPr="00970AC7" w:rsidRDefault="00527734" w:rsidP="00AA129C">
            <w:pPr>
              <w:pStyle w:val="a6"/>
              <w:keepNext/>
              <w:ind w:left="0"/>
              <w:jc w:val="center"/>
              <w:rPr>
                <w:bCs/>
                <w:i/>
                <w:sz w:val="24"/>
                <w:szCs w:val="24"/>
              </w:rPr>
            </w:pPr>
            <w:r w:rsidRPr="00970AC7">
              <w:rPr>
                <w:bCs/>
                <w:i/>
                <w:sz w:val="24"/>
                <w:szCs w:val="24"/>
              </w:rPr>
              <w:t>50/74</w:t>
            </w:r>
          </w:p>
        </w:tc>
      </w:tr>
      <w:tr w:rsidR="00970AC7" w:rsidRPr="00970AC7" w14:paraId="23BC60AB" w14:textId="77777777" w:rsidTr="0040259B">
        <w:tc>
          <w:tcPr>
            <w:tcW w:w="2714" w:type="pct"/>
            <w:shd w:val="clear" w:color="auto" w:fill="auto"/>
          </w:tcPr>
          <w:p w14:paraId="2EF5BECB" w14:textId="77777777" w:rsidR="0040259B" w:rsidRPr="00970AC7" w:rsidRDefault="0040259B" w:rsidP="0040259B">
            <w:pPr>
              <w:pStyle w:val="a6"/>
              <w:keepNext/>
              <w:ind w:left="0"/>
              <w:rPr>
                <w:sz w:val="24"/>
                <w:szCs w:val="24"/>
              </w:rPr>
            </w:pPr>
            <w:r w:rsidRPr="00970AC7">
              <w:rPr>
                <w:sz w:val="24"/>
                <w:szCs w:val="24"/>
              </w:rPr>
              <w:t xml:space="preserve">Вид текущего контроля </w:t>
            </w:r>
          </w:p>
        </w:tc>
        <w:tc>
          <w:tcPr>
            <w:tcW w:w="691" w:type="pct"/>
            <w:shd w:val="clear" w:color="auto" w:fill="auto"/>
          </w:tcPr>
          <w:p w14:paraId="24A5321D" w14:textId="59DB7A8B" w:rsidR="0040259B" w:rsidRPr="00970AC7" w:rsidRDefault="0040259B" w:rsidP="00D16DBA">
            <w:pPr>
              <w:pStyle w:val="a6"/>
              <w:keepNext/>
              <w:ind w:left="0"/>
              <w:jc w:val="center"/>
              <w:rPr>
                <w:b/>
                <w:i/>
                <w:sz w:val="24"/>
                <w:szCs w:val="24"/>
              </w:rPr>
            </w:pPr>
          </w:p>
        </w:tc>
        <w:tc>
          <w:tcPr>
            <w:tcW w:w="724" w:type="pct"/>
            <w:shd w:val="clear" w:color="auto" w:fill="auto"/>
          </w:tcPr>
          <w:p w14:paraId="70803722" w14:textId="6452F87B" w:rsidR="0040259B" w:rsidRPr="00970AC7" w:rsidRDefault="0040259B" w:rsidP="00D16DBA">
            <w:pPr>
              <w:pStyle w:val="a6"/>
              <w:keepNext/>
              <w:ind w:left="0"/>
              <w:jc w:val="center"/>
              <w:rPr>
                <w:b/>
                <w:i/>
                <w:sz w:val="24"/>
                <w:szCs w:val="24"/>
              </w:rPr>
            </w:pPr>
          </w:p>
        </w:tc>
        <w:tc>
          <w:tcPr>
            <w:tcW w:w="871" w:type="pct"/>
            <w:shd w:val="clear" w:color="auto" w:fill="auto"/>
          </w:tcPr>
          <w:p w14:paraId="01D000D3" w14:textId="32FDEFAF" w:rsidR="0040259B" w:rsidRPr="00970AC7" w:rsidRDefault="0040259B" w:rsidP="00D16DBA">
            <w:pPr>
              <w:pStyle w:val="a6"/>
              <w:keepNext/>
              <w:ind w:left="0"/>
              <w:jc w:val="center"/>
              <w:rPr>
                <w:b/>
                <w:i/>
                <w:sz w:val="24"/>
                <w:szCs w:val="24"/>
              </w:rPr>
            </w:pPr>
            <w:r w:rsidRPr="00970AC7">
              <w:t>Расчетно-аналитическая работа</w:t>
            </w:r>
          </w:p>
        </w:tc>
      </w:tr>
      <w:tr w:rsidR="00970AC7" w:rsidRPr="00970AC7" w14:paraId="44751BA7" w14:textId="77777777" w:rsidTr="0040259B">
        <w:tc>
          <w:tcPr>
            <w:tcW w:w="2714" w:type="pct"/>
            <w:shd w:val="clear" w:color="auto" w:fill="auto"/>
          </w:tcPr>
          <w:p w14:paraId="0CD53494" w14:textId="33004A70" w:rsidR="00C545E0" w:rsidRPr="00970AC7" w:rsidRDefault="00C545E0" w:rsidP="006010AF">
            <w:pPr>
              <w:pStyle w:val="a6"/>
              <w:keepNext/>
              <w:ind w:left="0"/>
              <w:rPr>
                <w:sz w:val="24"/>
                <w:szCs w:val="24"/>
              </w:rPr>
            </w:pPr>
            <w:r w:rsidRPr="00970AC7">
              <w:rPr>
                <w:sz w:val="24"/>
                <w:szCs w:val="24"/>
              </w:rPr>
              <w:t>Вид промежуточной аттестации</w:t>
            </w:r>
            <w:r w:rsidR="00E15A20" w:rsidRPr="00970AC7">
              <w:rPr>
                <w:sz w:val="24"/>
                <w:szCs w:val="24"/>
              </w:rPr>
              <w:t xml:space="preserve"> </w:t>
            </w:r>
          </w:p>
        </w:tc>
        <w:tc>
          <w:tcPr>
            <w:tcW w:w="691" w:type="pct"/>
            <w:shd w:val="clear" w:color="auto" w:fill="auto"/>
          </w:tcPr>
          <w:p w14:paraId="6A4EBB93" w14:textId="3027257B" w:rsidR="00C545E0" w:rsidRPr="00970AC7" w:rsidRDefault="00C545E0" w:rsidP="00D16DBA">
            <w:pPr>
              <w:pStyle w:val="a6"/>
              <w:keepNext/>
              <w:ind w:left="0"/>
              <w:jc w:val="center"/>
              <w:rPr>
                <w:b/>
                <w:i/>
                <w:sz w:val="24"/>
                <w:szCs w:val="24"/>
              </w:rPr>
            </w:pPr>
          </w:p>
        </w:tc>
        <w:tc>
          <w:tcPr>
            <w:tcW w:w="724" w:type="pct"/>
            <w:shd w:val="clear" w:color="auto" w:fill="auto"/>
          </w:tcPr>
          <w:p w14:paraId="697EDDE0" w14:textId="2F49B06D" w:rsidR="00C545E0" w:rsidRPr="00970AC7" w:rsidRDefault="004D3A15" w:rsidP="00D16DBA">
            <w:pPr>
              <w:pStyle w:val="a6"/>
              <w:keepNext/>
              <w:ind w:left="0"/>
              <w:jc w:val="center"/>
              <w:rPr>
                <w:b/>
                <w:i/>
                <w:sz w:val="24"/>
                <w:szCs w:val="24"/>
              </w:rPr>
            </w:pPr>
            <w:r w:rsidRPr="00970AC7">
              <w:rPr>
                <w:b/>
                <w:i/>
                <w:sz w:val="24"/>
                <w:szCs w:val="24"/>
              </w:rPr>
              <w:t>зачет</w:t>
            </w:r>
          </w:p>
        </w:tc>
        <w:tc>
          <w:tcPr>
            <w:tcW w:w="871" w:type="pct"/>
            <w:shd w:val="clear" w:color="auto" w:fill="auto"/>
          </w:tcPr>
          <w:p w14:paraId="4312D4A8" w14:textId="3EC89A87" w:rsidR="00C545E0" w:rsidRPr="00970AC7" w:rsidRDefault="004D3A15" w:rsidP="00D16DBA">
            <w:pPr>
              <w:pStyle w:val="a6"/>
              <w:keepNext/>
              <w:ind w:left="0"/>
              <w:jc w:val="center"/>
              <w:rPr>
                <w:b/>
                <w:i/>
                <w:sz w:val="24"/>
                <w:szCs w:val="24"/>
              </w:rPr>
            </w:pPr>
            <w:r w:rsidRPr="00970AC7">
              <w:rPr>
                <w:b/>
                <w:i/>
                <w:sz w:val="24"/>
                <w:szCs w:val="24"/>
              </w:rPr>
              <w:t>экзамен</w:t>
            </w:r>
          </w:p>
        </w:tc>
      </w:tr>
    </w:tbl>
    <w:p w14:paraId="511799F2" w14:textId="03C49053" w:rsidR="00D164BC" w:rsidRPr="00970AC7" w:rsidRDefault="00CA35E5" w:rsidP="00D164BC">
      <w:pPr>
        <w:keepNext/>
        <w:ind w:left="567"/>
        <w:jc w:val="center"/>
        <w:rPr>
          <w:b/>
          <w:bCs/>
          <w:sz w:val="28"/>
          <w:szCs w:val="28"/>
        </w:rPr>
      </w:pPr>
      <w:r>
        <w:rPr>
          <w:b/>
          <w:bCs/>
          <w:sz w:val="28"/>
          <w:szCs w:val="28"/>
        </w:rPr>
        <w:t xml:space="preserve">С </w:t>
      </w:r>
      <w:r w:rsidR="00D164BC" w:rsidRPr="00970AC7">
        <w:rPr>
          <w:b/>
          <w:bCs/>
          <w:sz w:val="28"/>
          <w:szCs w:val="28"/>
        </w:rPr>
        <w:t>2022 год</w:t>
      </w:r>
      <w:r>
        <w:rPr>
          <w:b/>
          <w:bCs/>
          <w:sz w:val="28"/>
          <w:szCs w:val="28"/>
        </w:rPr>
        <w:t>а</w:t>
      </w:r>
      <w:r w:rsidR="00D164BC" w:rsidRPr="00970AC7">
        <w:rPr>
          <w:b/>
          <w:bCs/>
          <w:sz w:val="28"/>
          <w:szCs w:val="28"/>
        </w:rPr>
        <w:t xml:space="preserve"> приема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4"/>
        <w:gridCol w:w="1409"/>
        <w:gridCol w:w="1476"/>
        <w:gridCol w:w="1776"/>
      </w:tblGrid>
      <w:tr w:rsidR="00970AC7" w:rsidRPr="00970AC7" w14:paraId="54AA9016" w14:textId="77777777" w:rsidTr="00C925B6">
        <w:tc>
          <w:tcPr>
            <w:tcW w:w="2714" w:type="pct"/>
            <w:shd w:val="clear" w:color="auto" w:fill="auto"/>
          </w:tcPr>
          <w:p w14:paraId="1179BCA6" w14:textId="77777777" w:rsidR="00D164BC" w:rsidRPr="00970AC7" w:rsidRDefault="00D164BC" w:rsidP="00C925B6">
            <w:pPr>
              <w:pStyle w:val="a6"/>
              <w:keepNext/>
              <w:ind w:left="0"/>
              <w:rPr>
                <w:b/>
                <w:sz w:val="24"/>
                <w:szCs w:val="24"/>
              </w:rPr>
            </w:pPr>
            <w:r w:rsidRPr="00970AC7">
              <w:rPr>
                <w:b/>
                <w:sz w:val="24"/>
                <w:szCs w:val="24"/>
              </w:rPr>
              <w:t>Вид учебной работы   по дисциплине</w:t>
            </w:r>
          </w:p>
        </w:tc>
        <w:tc>
          <w:tcPr>
            <w:tcW w:w="691" w:type="pct"/>
            <w:shd w:val="clear" w:color="auto" w:fill="auto"/>
          </w:tcPr>
          <w:p w14:paraId="0646D6B8" w14:textId="77777777" w:rsidR="00D164BC" w:rsidRPr="00970AC7" w:rsidRDefault="00D164BC" w:rsidP="00C925B6">
            <w:pPr>
              <w:pStyle w:val="a6"/>
              <w:keepNext/>
              <w:ind w:left="0"/>
              <w:jc w:val="center"/>
              <w:rPr>
                <w:b/>
                <w:sz w:val="24"/>
                <w:szCs w:val="24"/>
              </w:rPr>
            </w:pPr>
            <w:r w:rsidRPr="00970AC7">
              <w:rPr>
                <w:b/>
                <w:sz w:val="24"/>
                <w:szCs w:val="24"/>
              </w:rPr>
              <w:t>Всего/</w:t>
            </w:r>
          </w:p>
          <w:p w14:paraId="66A7FCF9" w14:textId="77777777" w:rsidR="00D164BC" w:rsidRPr="00970AC7" w:rsidRDefault="00D164BC" w:rsidP="00C925B6">
            <w:pPr>
              <w:pStyle w:val="a6"/>
              <w:keepNext/>
              <w:ind w:left="0"/>
              <w:jc w:val="center"/>
              <w:rPr>
                <w:b/>
                <w:sz w:val="24"/>
                <w:szCs w:val="24"/>
              </w:rPr>
            </w:pPr>
            <w:r w:rsidRPr="00970AC7">
              <w:rPr>
                <w:b/>
                <w:sz w:val="24"/>
                <w:szCs w:val="24"/>
              </w:rPr>
              <w:t>(в з/е и часах)</w:t>
            </w:r>
          </w:p>
        </w:tc>
        <w:tc>
          <w:tcPr>
            <w:tcW w:w="724" w:type="pct"/>
            <w:shd w:val="clear" w:color="auto" w:fill="auto"/>
          </w:tcPr>
          <w:p w14:paraId="55A0DC22" w14:textId="77777777" w:rsidR="00D164BC" w:rsidRPr="00970AC7" w:rsidRDefault="00D164BC" w:rsidP="00C925B6">
            <w:pPr>
              <w:pStyle w:val="a6"/>
              <w:keepNext/>
              <w:ind w:left="0"/>
              <w:jc w:val="center"/>
              <w:rPr>
                <w:b/>
                <w:sz w:val="24"/>
                <w:szCs w:val="24"/>
              </w:rPr>
            </w:pPr>
            <w:r w:rsidRPr="00970AC7">
              <w:rPr>
                <w:b/>
                <w:sz w:val="24"/>
                <w:szCs w:val="24"/>
              </w:rPr>
              <w:t>Семестр 5/6</w:t>
            </w:r>
          </w:p>
          <w:p w14:paraId="1729F1F9" w14:textId="77777777" w:rsidR="00D164BC" w:rsidRPr="00970AC7" w:rsidRDefault="00D164BC" w:rsidP="00C925B6">
            <w:pPr>
              <w:pStyle w:val="a6"/>
              <w:keepNext/>
              <w:ind w:left="0"/>
              <w:rPr>
                <w:b/>
                <w:sz w:val="24"/>
                <w:szCs w:val="24"/>
              </w:rPr>
            </w:pPr>
            <w:r w:rsidRPr="00970AC7">
              <w:rPr>
                <w:b/>
                <w:sz w:val="24"/>
                <w:szCs w:val="24"/>
              </w:rPr>
              <w:t>(в часах)</w:t>
            </w:r>
          </w:p>
        </w:tc>
        <w:tc>
          <w:tcPr>
            <w:tcW w:w="871" w:type="pct"/>
            <w:shd w:val="clear" w:color="auto" w:fill="auto"/>
          </w:tcPr>
          <w:p w14:paraId="3F34AD55" w14:textId="77777777" w:rsidR="00D164BC" w:rsidRPr="00970AC7" w:rsidRDefault="00D164BC" w:rsidP="00C925B6">
            <w:pPr>
              <w:pStyle w:val="a6"/>
              <w:keepNext/>
              <w:ind w:left="0"/>
              <w:jc w:val="center"/>
              <w:rPr>
                <w:b/>
                <w:sz w:val="24"/>
                <w:szCs w:val="24"/>
              </w:rPr>
            </w:pPr>
            <w:r w:rsidRPr="00970AC7">
              <w:rPr>
                <w:b/>
                <w:sz w:val="24"/>
                <w:szCs w:val="24"/>
              </w:rPr>
              <w:t xml:space="preserve">Семестр 6/7 </w:t>
            </w:r>
          </w:p>
          <w:p w14:paraId="62EA617B" w14:textId="77777777" w:rsidR="00D164BC" w:rsidRPr="00970AC7" w:rsidRDefault="00D164BC" w:rsidP="00C925B6">
            <w:pPr>
              <w:pStyle w:val="a6"/>
              <w:keepNext/>
              <w:ind w:left="0"/>
              <w:jc w:val="center"/>
              <w:rPr>
                <w:b/>
                <w:sz w:val="24"/>
                <w:szCs w:val="24"/>
              </w:rPr>
            </w:pPr>
            <w:r w:rsidRPr="00970AC7">
              <w:rPr>
                <w:b/>
                <w:sz w:val="24"/>
                <w:szCs w:val="24"/>
              </w:rPr>
              <w:t>(в часах)</w:t>
            </w:r>
          </w:p>
        </w:tc>
      </w:tr>
      <w:tr w:rsidR="00970AC7" w:rsidRPr="00970AC7" w14:paraId="20AED3DF" w14:textId="77777777" w:rsidTr="00C925B6">
        <w:tc>
          <w:tcPr>
            <w:tcW w:w="2714" w:type="pct"/>
            <w:shd w:val="clear" w:color="auto" w:fill="auto"/>
          </w:tcPr>
          <w:p w14:paraId="7675448E" w14:textId="77777777" w:rsidR="00687E20" w:rsidRDefault="00D164BC" w:rsidP="00C925B6">
            <w:pPr>
              <w:pStyle w:val="a6"/>
              <w:keepNext/>
              <w:ind w:left="0"/>
              <w:rPr>
                <w:b/>
                <w:sz w:val="24"/>
                <w:szCs w:val="24"/>
              </w:rPr>
            </w:pPr>
            <w:r w:rsidRPr="00970AC7">
              <w:rPr>
                <w:b/>
                <w:sz w:val="24"/>
                <w:szCs w:val="24"/>
              </w:rPr>
              <w:t>Общая трудоемкость дисциплины</w:t>
            </w:r>
          </w:p>
          <w:p w14:paraId="2E66851E" w14:textId="454EADFB" w:rsidR="00D164BC" w:rsidRPr="00970AC7" w:rsidRDefault="00D164BC" w:rsidP="00C925B6">
            <w:pPr>
              <w:pStyle w:val="a6"/>
              <w:keepNext/>
              <w:ind w:left="0"/>
              <w:rPr>
                <w:b/>
                <w:sz w:val="24"/>
                <w:szCs w:val="24"/>
              </w:rPr>
            </w:pPr>
            <w:r w:rsidRPr="00970AC7">
              <w:rPr>
                <w:b/>
                <w:sz w:val="24"/>
                <w:szCs w:val="24"/>
              </w:rPr>
              <w:t xml:space="preserve"> </w:t>
            </w:r>
            <w:r w:rsidR="00C925B6" w:rsidRPr="00970AC7">
              <w:rPr>
                <w:sz w:val="24"/>
                <w:szCs w:val="24"/>
              </w:rPr>
              <w:t>(в том числе курсовой проект - 24 час.)</w:t>
            </w:r>
          </w:p>
        </w:tc>
        <w:tc>
          <w:tcPr>
            <w:tcW w:w="691" w:type="pct"/>
            <w:shd w:val="clear" w:color="auto" w:fill="auto"/>
          </w:tcPr>
          <w:p w14:paraId="2E0DA3AB" w14:textId="77777777" w:rsidR="00D164BC" w:rsidRPr="00970AC7" w:rsidRDefault="00D164BC" w:rsidP="00C925B6">
            <w:pPr>
              <w:pStyle w:val="a6"/>
              <w:keepNext/>
              <w:ind w:left="0"/>
              <w:jc w:val="center"/>
              <w:rPr>
                <w:bCs/>
                <w:iCs/>
                <w:sz w:val="24"/>
                <w:szCs w:val="24"/>
              </w:rPr>
            </w:pPr>
            <w:r w:rsidRPr="00970AC7">
              <w:rPr>
                <w:bCs/>
                <w:iCs/>
                <w:sz w:val="24"/>
                <w:szCs w:val="24"/>
              </w:rPr>
              <w:t>216</w:t>
            </w:r>
          </w:p>
        </w:tc>
        <w:tc>
          <w:tcPr>
            <w:tcW w:w="724" w:type="pct"/>
            <w:shd w:val="clear" w:color="auto" w:fill="auto"/>
          </w:tcPr>
          <w:p w14:paraId="5C4CB3CE" w14:textId="379926E1" w:rsidR="00D164BC" w:rsidRPr="00970AC7" w:rsidRDefault="00D164BC" w:rsidP="00C925B6">
            <w:pPr>
              <w:pStyle w:val="a6"/>
              <w:keepNext/>
              <w:ind w:left="0"/>
              <w:jc w:val="center"/>
              <w:rPr>
                <w:bCs/>
                <w:i/>
                <w:sz w:val="24"/>
                <w:szCs w:val="24"/>
              </w:rPr>
            </w:pPr>
            <w:r w:rsidRPr="00970AC7">
              <w:rPr>
                <w:bCs/>
                <w:i/>
                <w:sz w:val="24"/>
                <w:szCs w:val="24"/>
              </w:rPr>
              <w:t>108</w:t>
            </w:r>
          </w:p>
        </w:tc>
        <w:tc>
          <w:tcPr>
            <w:tcW w:w="871" w:type="pct"/>
            <w:shd w:val="clear" w:color="auto" w:fill="auto"/>
          </w:tcPr>
          <w:p w14:paraId="059ADA21" w14:textId="04383571" w:rsidR="00D164BC" w:rsidRPr="00970AC7" w:rsidRDefault="00D164BC" w:rsidP="00C925B6">
            <w:pPr>
              <w:pStyle w:val="a6"/>
              <w:keepNext/>
              <w:ind w:left="0"/>
              <w:jc w:val="center"/>
              <w:rPr>
                <w:bCs/>
                <w:i/>
                <w:sz w:val="24"/>
                <w:szCs w:val="24"/>
              </w:rPr>
            </w:pPr>
            <w:r w:rsidRPr="00970AC7">
              <w:rPr>
                <w:bCs/>
                <w:i/>
                <w:sz w:val="24"/>
                <w:szCs w:val="24"/>
              </w:rPr>
              <w:t>108</w:t>
            </w:r>
            <w:r w:rsidR="00C925B6" w:rsidRPr="00970AC7">
              <w:rPr>
                <w:bCs/>
                <w:i/>
                <w:sz w:val="24"/>
                <w:szCs w:val="24"/>
              </w:rPr>
              <w:t xml:space="preserve"> (в </w:t>
            </w:r>
            <w:proofErr w:type="spellStart"/>
            <w:r w:rsidR="00C925B6" w:rsidRPr="00970AC7">
              <w:rPr>
                <w:bCs/>
                <w:i/>
                <w:sz w:val="24"/>
                <w:szCs w:val="24"/>
              </w:rPr>
              <w:t>т.ч</w:t>
            </w:r>
            <w:proofErr w:type="spellEnd"/>
            <w:r w:rsidR="00C925B6" w:rsidRPr="00970AC7">
              <w:rPr>
                <w:bCs/>
                <w:i/>
                <w:sz w:val="24"/>
                <w:szCs w:val="24"/>
              </w:rPr>
              <w:t>. курс.проект-24 ч)</w:t>
            </w:r>
          </w:p>
        </w:tc>
      </w:tr>
      <w:tr w:rsidR="00970AC7" w:rsidRPr="00970AC7" w14:paraId="0A73906E" w14:textId="77777777" w:rsidTr="00C925B6">
        <w:tc>
          <w:tcPr>
            <w:tcW w:w="2714" w:type="pct"/>
            <w:shd w:val="clear" w:color="auto" w:fill="auto"/>
          </w:tcPr>
          <w:p w14:paraId="6E02C81C" w14:textId="77777777" w:rsidR="00D164BC" w:rsidRPr="00970AC7" w:rsidRDefault="00D164BC" w:rsidP="00C925B6">
            <w:pPr>
              <w:pStyle w:val="a6"/>
              <w:keepNext/>
              <w:ind w:left="0"/>
              <w:rPr>
                <w:b/>
                <w:i/>
                <w:sz w:val="24"/>
                <w:szCs w:val="24"/>
              </w:rPr>
            </w:pPr>
            <w:r w:rsidRPr="00970AC7">
              <w:rPr>
                <w:b/>
                <w:i/>
                <w:sz w:val="24"/>
                <w:szCs w:val="24"/>
              </w:rPr>
              <w:t xml:space="preserve">Контактная работа - Аудиторные занятия </w:t>
            </w:r>
          </w:p>
        </w:tc>
        <w:tc>
          <w:tcPr>
            <w:tcW w:w="691" w:type="pct"/>
            <w:shd w:val="clear" w:color="auto" w:fill="auto"/>
          </w:tcPr>
          <w:p w14:paraId="7BC3B98D" w14:textId="77777777" w:rsidR="00D164BC" w:rsidRPr="00970AC7" w:rsidRDefault="00D164BC" w:rsidP="00C925B6">
            <w:pPr>
              <w:pStyle w:val="a6"/>
              <w:keepNext/>
              <w:ind w:left="0"/>
              <w:jc w:val="center"/>
              <w:rPr>
                <w:bCs/>
                <w:i/>
                <w:sz w:val="24"/>
                <w:szCs w:val="24"/>
              </w:rPr>
            </w:pPr>
            <w:r w:rsidRPr="00970AC7">
              <w:rPr>
                <w:bCs/>
                <w:i/>
                <w:sz w:val="24"/>
                <w:szCs w:val="24"/>
              </w:rPr>
              <w:t>100/66</w:t>
            </w:r>
          </w:p>
        </w:tc>
        <w:tc>
          <w:tcPr>
            <w:tcW w:w="724" w:type="pct"/>
            <w:shd w:val="clear" w:color="auto" w:fill="auto"/>
          </w:tcPr>
          <w:p w14:paraId="1EB25F45" w14:textId="529BFE27" w:rsidR="00D164BC" w:rsidRPr="00970AC7" w:rsidRDefault="00D164BC" w:rsidP="00C925B6">
            <w:pPr>
              <w:pStyle w:val="a6"/>
              <w:keepNext/>
              <w:ind w:left="0"/>
              <w:jc w:val="center"/>
              <w:rPr>
                <w:bCs/>
                <w:i/>
                <w:sz w:val="24"/>
                <w:szCs w:val="24"/>
              </w:rPr>
            </w:pPr>
            <w:r w:rsidRPr="00970AC7">
              <w:rPr>
                <w:bCs/>
                <w:i/>
                <w:sz w:val="24"/>
                <w:szCs w:val="24"/>
              </w:rPr>
              <w:t>50/32</w:t>
            </w:r>
          </w:p>
        </w:tc>
        <w:tc>
          <w:tcPr>
            <w:tcW w:w="871" w:type="pct"/>
            <w:shd w:val="clear" w:color="auto" w:fill="auto"/>
          </w:tcPr>
          <w:p w14:paraId="3BFD9616" w14:textId="23BC5FA6" w:rsidR="00D164BC" w:rsidRPr="00970AC7" w:rsidRDefault="00D164BC" w:rsidP="00C925B6">
            <w:pPr>
              <w:pStyle w:val="a6"/>
              <w:keepNext/>
              <w:ind w:left="0"/>
              <w:jc w:val="center"/>
              <w:rPr>
                <w:bCs/>
                <w:i/>
                <w:sz w:val="24"/>
                <w:szCs w:val="24"/>
              </w:rPr>
            </w:pPr>
            <w:r w:rsidRPr="00970AC7">
              <w:rPr>
                <w:bCs/>
                <w:i/>
                <w:sz w:val="24"/>
                <w:szCs w:val="24"/>
              </w:rPr>
              <w:t>50/34</w:t>
            </w:r>
          </w:p>
        </w:tc>
      </w:tr>
      <w:tr w:rsidR="00970AC7" w:rsidRPr="00970AC7" w14:paraId="270B5C6E" w14:textId="77777777" w:rsidTr="00C925B6">
        <w:tc>
          <w:tcPr>
            <w:tcW w:w="2714" w:type="pct"/>
            <w:shd w:val="clear" w:color="auto" w:fill="auto"/>
          </w:tcPr>
          <w:p w14:paraId="0E78758D" w14:textId="77777777" w:rsidR="00D164BC" w:rsidRPr="00970AC7" w:rsidRDefault="00D164BC" w:rsidP="00C925B6">
            <w:pPr>
              <w:pStyle w:val="a6"/>
              <w:keepNext/>
              <w:ind w:left="0"/>
              <w:rPr>
                <w:i/>
                <w:sz w:val="24"/>
                <w:szCs w:val="24"/>
              </w:rPr>
            </w:pPr>
            <w:r w:rsidRPr="00970AC7">
              <w:rPr>
                <w:i/>
                <w:sz w:val="24"/>
                <w:szCs w:val="24"/>
              </w:rPr>
              <w:t xml:space="preserve">Лекции </w:t>
            </w:r>
          </w:p>
        </w:tc>
        <w:tc>
          <w:tcPr>
            <w:tcW w:w="691" w:type="pct"/>
            <w:shd w:val="clear" w:color="auto" w:fill="auto"/>
          </w:tcPr>
          <w:p w14:paraId="3E424E6E" w14:textId="77777777" w:rsidR="00D164BC" w:rsidRPr="00970AC7" w:rsidRDefault="00D164BC" w:rsidP="00C925B6">
            <w:pPr>
              <w:pStyle w:val="a6"/>
              <w:keepNext/>
              <w:ind w:left="0"/>
              <w:jc w:val="center"/>
              <w:rPr>
                <w:bCs/>
                <w:i/>
                <w:sz w:val="24"/>
                <w:szCs w:val="24"/>
              </w:rPr>
            </w:pPr>
            <w:r w:rsidRPr="00970AC7">
              <w:rPr>
                <w:bCs/>
                <w:i/>
                <w:sz w:val="24"/>
                <w:szCs w:val="24"/>
              </w:rPr>
              <w:t>32/24</w:t>
            </w:r>
          </w:p>
        </w:tc>
        <w:tc>
          <w:tcPr>
            <w:tcW w:w="724" w:type="pct"/>
            <w:shd w:val="clear" w:color="auto" w:fill="auto"/>
          </w:tcPr>
          <w:p w14:paraId="10C7B23F" w14:textId="3544727A" w:rsidR="00D164BC" w:rsidRPr="00970AC7" w:rsidRDefault="00D164BC" w:rsidP="00C925B6">
            <w:pPr>
              <w:pStyle w:val="a6"/>
              <w:keepNext/>
              <w:ind w:left="0"/>
              <w:jc w:val="center"/>
              <w:rPr>
                <w:bCs/>
                <w:i/>
                <w:sz w:val="24"/>
                <w:szCs w:val="24"/>
              </w:rPr>
            </w:pPr>
            <w:r w:rsidRPr="00970AC7">
              <w:rPr>
                <w:bCs/>
                <w:i/>
                <w:sz w:val="24"/>
                <w:szCs w:val="24"/>
              </w:rPr>
              <w:t>16/8</w:t>
            </w:r>
          </w:p>
        </w:tc>
        <w:tc>
          <w:tcPr>
            <w:tcW w:w="871" w:type="pct"/>
            <w:shd w:val="clear" w:color="auto" w:fill="auto"/>
          </w:tcPr>
          <w:p w14:paraId="580DDE05" w14:textId="3AB080C5" w:rsidR="00D164BC" w:rsidRPr="00970AC7" w:rsidRDefault="00D164BC" w:rsidP="00C925B6">
            <w:pPr>
              <w:pStyle w:val="a6"/>
              <w:keepNext/>
              <w:ind w:left="0"/>
              <w:jc w:val="center"/>
              <w:rPr>
                <w:bCs/>
                <w:i/>
                <w:sz w:val="24"/>
                <w:szCs w:val="24"/>
              </w:rPr>
            </w:pPr>
            <w:r w:rsidRPr="00970AC7">
              <w:rPr>
                <w:bCs/>
                <w:i/>
                <w:sz w:val="24"/>
                <w:szCs w:val="24"/>
              </w:rPr>
              <w:t>16/16</w:t>
            </w:r>
          </w:p>
        </w:tc>
      </w:tr>
      <w:tr w:rsidR="00970AC7" w:rsidRPr="00970AC7" w14:paraId="3962E95F" w14:textId="77777777" w:rsidTr="00C925B6">
        <w:tc>
          <w:tcPr>
            <w:tcW w:w="2714" w:type="pct"/>
            <w:shd w:val="clear" w:color="auto" w:fill="auto"/>
          </w:tcPr>
          <w:p w14:paraId="79E5B00A" w14:textId="77777777" w:rsidR="00D164BC" w:rsidRPr="00970AC7" w:rsidRDefault="00D164BC" w:rsidP="00C925B6">
            <w:pPr>
              <w:pStyle w:val="a6"/>
              <w:keepNext/>
              <w:ind w:left="0"/>
              <w:rPr>
                <w:i/>
                <w:sz w:val="24"/>
                <w:szCs w:val="24"/>
              </w:rPr>
            </w:pPr>
            <w:r w:rsidRPr="00970AC7">
              <w:rPr>
                <w:i/>
                <w:sz w:val="24"/>
                <w:szCs w:val="24"/>
              </w:rPr>
              <w:t xml:space="preserve">Семинары, практические занятия  </w:t>
            </w:r>
          </w:p>
        </w:tc>
        <w:tc>
          <w:tcPr>
            <w:tcW w:w="691" w:type="pct"/>
            <w:shd w:val="clear" w:color="auto" w:fill="auto"/>
          </w:tcPr>
          <w:p w14:paraId="7B9F65CB" w14:textId="77777777" w:rsidR="00D164BC" w:rsidRPr="00970AC7" w:rsidRDefault="00D164BC" w:rsidP="00C925B6">
            <w:pPr>
              <w:pStyle w:val="a6"/>
              <w:keepNext/>
              <w:ind w:left="0"/>
              <w:jc w:val="center"/>
              <w:rPr>
                <w:bCs/>
                <w:i/>
                <w:sz w:val="24"/>
                <w:szCs w:val="24"/>
              </w:rPr>
            </w:pPr>
            <w:r w:rsidRPr="00970AC7">
              <w:rPr>
                <w:bCs/>
                <w:i/>
                <w:sz w:val="24"/>
                <w:szCs w:val="24"/>
              </w:rPr>
              <w:t>68/42</w:t>
            </w:r>
          </w:p>
        </w:tc>
        <w:tc>
          <w:tcPr>
            <w:tcW w:w="724" w:type="pct"/>
            <w:shd w:val="clear" w:color="auto" w:fill="auto"/>
          </w:tcPr>
          <w:p w14:paraId="2D1107D2" w14:textId="39D5F139" w:rsidR="00D164BC" w:rsidRPr="00970AC7" w:rsidRDefault="00D164BC" w:rsidP="00C925B6">
            <w:pPr>
              <w:pStyle w:val="a6"/>
              <w:keepNext/>
              <w:ind w:left="0"/>
              <w:jc w:val="center"/>
              <w:rPr>
                <w:bCs/>
                <w:i/>
                <w:sz w:val="24"/>
                <w:szCs w:val="24"/>
              </w:rPr>
            </w:pPr>
            <w:r w:rsidRPr="00970AC7">
              <w:rPr>
                <w:bCs/>
                <w:i/>
                <w:sz w:val="24"/>
                <w:szCs w:val="24"/>
              </w:rPr>
              <w:t>34/24</w:t>
            </w:r>
          </w:p>
        </w:tc>
        <w:tc>
          <w:tcPr>
            <w:tcW w:w="871" w:type="pct"/>
            <w:shd w:val="clear" w:color="auto" w:fill="auto"/>
          </w:tcPr>
          <w:p w14:paraId="0165CC80" w14:textId="48AF84FE" w:rsidR="00D164BC" w:rsidRPr="00970AC7" w:rsidRDefault="00D164BC" w:rsidP="00C925B6">
            <w:pPr>
              <w:pStyle w:val="a6"/>
              <w:keepNext/>
              <w:ind w:left="0"/>
              <w:jc w:val="center"/>
              <w:rPr>
                <w:bCs/>
                <w:i/>
                <w:sz w:val="24"/>
                <w:szCs w:val="24"/>
              </w:rPr>
            </w:pPr>
            <w:r w:rsidRPr="00970AC7">
              <w:rPr>
                <w:bCs/>
                <w:i/>
                <w:sz w:val="24"/>
                <w:szCs w:val="24"/>
              </w:rPr>
              <w:t>34/18</w:t>
            </w:r>
          </w:p>
        </w:tc>
      </w:tr>
      <w:tr w:rsidR="00970AC7" w:rsidRPr="00970AC7" w14:paraId="7D32BD33" w14:textId="77777777" w:rsidTr="00C925B6">
        <w:tc>
          <w:tcPr>
            <w:tcW w:w="2714" w:type="pct"/>
            <w:shd w:val="clear" w:color="auto" w:fill="auto"/>
          </w:tcPr>
          <w:p w14:paraId="229FB50F" w14:textId="77777777" w:rsidR="00D164BC" w:rsidRPr="00970AC7" w:rsidRDefault="00D164BC" w:rsidP="00C925B6">
            <w:pPr>
              <w:pStyle w:val="a6"/>
              <w:keepNext/>
              <w:ind w:left="0"/>
              <w:rPr>
                <w:b/>
                <w:i/>
                <w:sz w:val="24"/>
                <w:szCs w:val="24"/>
              </w:rPr>
            </w:pPr>
            <w:r w:rsidRPr="00970AC7">
              <w:rPr>
                <w:b/>
                <w:i/>
                <w:sz w:val="24"/>
                <w:szCs w:val="24"/>
              </w:rPr>
              <w:t>Самостоятельная работа</w:t>
            </w:r>
          </w:p>
        </w:tc>
        <w:tc>
          <w:tcPr>
            <w:tcW w:w="691" w:type="pct"/>
            <w:shd w:val="clear" w:color="auto" w:fill="auto"/>
          </w:tcPr>
          <w:p w14:paraId="63F1D3B1" w14:textId="77777777" w:rsidR="00D164BC" w:rsidRPr="00970AC7" w:rsidRDefault="00D164BC" w:rsidP="00C925B6">
            <w:pPr>
              <w:pStyle w:val="a6"/>
              <w:keepNext/>
              <w:ind w:left="0"/>
              <w:jc w:val="center"/>
              <w:rPr>
                <w:bCs/>
                <w:i/>
                <w:sz w:val="24"/>
                <w:szCs w:val="24"/>
              </w:rPr>
            </w:pPr>
            <w:r w:rsidRPr="00970AC7">
              <w:rPr>
                <w:bCs/>
                <w:i/>
                <w:sz w:val="24"/>
                <w:szCs w:val="24"/>
              </w:rPr>
              <w:t>116/150</w:t>
            </w:r>
          </w:p>
        </w:tc>
        <w:tc>
          <w:tcPr>
            <w:tcW w:w="724" w:type="pct"/>
            <w:shd w:val="clear" w:color="auto" w:fill="auto"/>
          </w:tcPr>
          <w:p w14:paraId="4F5325EF" w14:textId="659DA8A2" w:rsidR="00D164BC" w:rsidRPr="00970AC7" w:rsidRDefault="00D164BC" w:rsidP="00C925B6">
            <w:pPr>
              <w:pStyle w:val="a6"/>
              <w:keepNext/>
              <w:ind w:left="0"/>
              <w:jc w:val="center"/>
              <w:rPr>
                <w:bCs/>
                <w:i/>
                <w:sz w:val="24"/>
                <w:szCs w:val="24"/>
              </w:rPr>
            </w:pPr>
            <w:r w:rsidRPr="00970AC7">
              <w:rPr>
                <w:bCs/>
                <w:i/>
                <w:sz w:val="24"/>
                <w:szCs w:val="24"/>
              </w:rPr>
              <w:t>58/76</w:t>
            </w:r>
          </w:p>
        </w:tc>
        <w:tc>
          <w:tcPr>
            <w:tcW w:w="871" w:type="pct"/>
            <w:shd w:val="clear" w:color="auto" w:fill="auto"/>
          </w:tcPr>
          <w:p w14:paraId="43E32C99" w14:textId="48F8505C" w:rsidR="00D164BC" w:rsidRPr="00970AC7" w:rsidRDefault="00D164BC" w:rsidP="00C925B6">
            <w:pPr>
              <w:pStyle w:val="a6"/>
              <w:keepNext/>
              <w:ind w:left="0"/>
              <w:jc w:val="center"/>
              <w:rPr>
                <w:bCs/>
                <w:i/>
                <w:sz w:val="24"/>
                <w:szCs w:val="24"/>
              </w:rPr>
            </w:pPr>
            <w:r w:rsidRPr="00970AC7">
              <w:rPr>
                <w:bCs/>
                <w:i/>
                <w:sz w:val="24"/>
                <w:szCs w:val="24"/>
              </w:rPr>
              <w:t>58/74</w:t>
            </w:r>
          </w:p>
        </w:tc>
      </w:tr>
      <w:tr w:rsidR="00970AC7" w:rsidRPr="00970AC7" w14:paraId="566ACEF5" w14:textId="77777777" w:rsidTr="00C925B6">
        <w:tc>
          <w:tcPr>
            <w:tcW w:w="2714" w:type="pct"/>
            <w:shd w:val="clear" w:color="auto" w:fill="auto"/>
          </w:tcPr>
          <w:p w14:paraId="1E9142A5" w14:textId="77777777" w:rsidR="00D164BC" w:rsidRPr="00970AC7" w:rsidRDefault="00D164BC" w:rsidP="00C925B6">
            <w:pPr>
              <w:pStyle w:val="a6"/>
              <w:keepNext/>
              <w:ind w:left="0"/>
              <w:rPr>
                <w:sz w:val="24"/>
                <w:szCs w:val="24"/>
              </w:rPr>
            </w:pPr>
            <w:r w:rsidRPr="00970AC7">
              <w:rPr>
                <w:sz w:val="24"/>
                <w:szCs w:val="24"/>
              </w:rPr>
              <w:t xml:space="preserve">Вид текущего контроля </w:t>
            </w:r>
          </w:p>
        </w:tc>
        <w:tc>
          <w:tcPr>
            <w:tcW w:w="691" w:type="pct"/>
            <w:shd w:val="clear" w:color="auto" w:fill="auto"/>
          </w:tcPr>
          <w:p w14:paraId="45B663D2" w14:textId="77777777" w:rsidR="00D164BC" w:rsidRPr="00970AC7" w:rsidRDefault="00D164BC" w:rsidP="00D16DBA">
            <w:pPr>
              <w:pStyle w:val="a6"/>
              <w:keepNext/>
              <w:ind w:left="0"/>
              <w:jc w:val="center"/>
              <w:rPr>
                <w:b/>
                <w:i/>
                <w:sz w:val="24"/>
                <w:szCs w:val="24"/>
              </w:rPr>
            </w:pPr>
          </w:p>
        </w:tc>
        <w:tc>
          <w:tcPr>
            <w:tcW w:w="724" w:type="pct"/>
            <w:shd w:val="clear" w:color="auto" w:fill="auto"/>
          </w:tcPr>
          <w:p w14:paraId="01204BC1" w14:textId="77777777" w:rsidR="00D164BC" w:rsidRPr="00970AC7" w:rsidRDefault="00D164BC" w:rsidP="00D16DBA">
            <w:pPr>
              <w:pStyle w:val="a6"/>
              <w:keepNext/>
              <w:ind w:left="0"/>
              <w:jc w:val="center"/>
              <w:rPr>
                <w:b/>
                <w:i/>
                <w:sz w:val="24"/>
                <w:szCs w:val="24"/>
              </w:rPr>
            </w:pPr>
          </w:p>
        </w:tc>
        <w:tc>
          <w:tcPr>
            <w:tcW w:w="871" w:type="pct"/>
            <w:shd w:val="clear" w:color="auto" w:fill="auto"/>
          </w:tcPr>
          <w:p w14:paraId="4F06E422" w14:textId="5C0CF176" w:rsidR="00D164BC" w:rsidRPr="00970AC7" w:rsidRDefault="00D164BC" w:rsidP="00D16DBA">
            <w:pPr>
              <w:pStyle w:val="a6"/>
              <w:keepNext/>
              <w:ind w:left="0"/>
              <w:jc w:val="center"/>
              <w:rPr>
                <w:b/>
                <w:i/>
                <w:sz w:val="24"/>
                <w:szCs w:val="24"/>
              </w:rPr>
            </w:pPr>
            <w:bookmarkStart w:id="7" w:name="_GoBack"/>
            <w:bookmarkEnd w:id="7"/>
          </w:p>
        </w:tc>
      </w:tr>
      <w:tr w:rsidR="00D164BC" w:rsidRPr="00970AC7" w14:paraId="7AECB7E0" w14:textId="77777777" w:rsidTr="00C925B6">
        <w:tc>
          <w:tcPr>
            <w:tcW w:w="2714" w:type="pct"/>
            <w:shd w:val="clear" w:color="auto" w:fill="auto"/>
          </w:tcPr>
          <w:p w14:paraId="5A9273CE" w14:textId="77777777" w:rsidR="00D164BC" w:rsidRPr="00970AC7" w:rsidRDefault="00D164BC" w:rsidP="00C925B6">
            <w:pPr>
              <w:pStyle w:val="a6"/>
              <w:keepNext/>
              <w:ind w:left="0"/>
              <w:rPr>
                <w:sz w:val="24"/>
                <w:szCs w:val="24"/>
              </w:rPr>
            </w:pPr>
            <w:r w:rsidRPr="00970AC7">
              <w:rPr>
                <w:sz w:val="24"/>
                <w:szCs w:val="24"/>
              </w:rPr>
              <w:t xml:space="preserve">Вид промежуточной аттестации </w:t>
            </w:r>
          </w:p>
        </w:tc>
        <w:tc>
          <w:tcPr>
            <w:tcW w:w="691" w:type="pct"/>
            <w:shd w:val="clear" w:color="auto" w:fill="auto"/>
          </w:tcPr>
          <w:p w14:paraId="3F7187C4" w14:textId="77777777" w:rsidR="00D164BC" w:rsidRPr="00970AC7" w:rsidRDefault="00D164BC" w:rsidP="00D16DBA">
            <w:pPr>
              <w:pStyle w:val="a6"/>
              <w:keepNext/>
              <w:ind w:left="0"/>
              <w:jc w:val="center"/>
              <w:rPr>
                <w:b/>
                <w:i/>
                <w:sz w:val="24"/>
                <w:szCs w:val="24"/>
              </w:rPr>
            </w:pPr>
          </w:p>
        </w:tc>
        <w:tc>
          <w:tcPr>
            <w:tcW w:w="724" w:type="pct"/>
            <w:shd w:val="clear" w:color="auto" w:fill="auto"/>
          </w:tcPr>
          <w:p w14:paraId="0172538E" w14:textId="77777777" w:rsidR="00D164BC" w:rsidRPr="00970AC7" w:rsidRDefault="00D164BC" w:rsidP="00D16DBA">
            <w:pPr>
              <w:pStyle w:val="a6"/>
              <w:keepNext/>
              <w:ind w:left="0"/>
              <w:jc w:val="center"/>
              <w:rPr>
                <w:b/>
                <w:i/>
                <w:sz w:val="24"/>
                <w:szCs w:val="24"/>
              </w:rPr>
            </w:pPr>
            <w:r w:rsidRPr="00970AC7">
              <w:rPr>
                <w:b/>
                <w:i/>
                <w:sz w:val="24"/>
                <w:szCs w:val="24"/>
              </w:rPr>
              <w:t>зачет</w:t>
            </w:r>
          </w:p>
        </w:tc>
        <w:tc>
          <w:tcPr>
            <w:tcW w:w="871" w:type="pct"/>
            <w:shd w:val="clear" w:color="auto" w:fill="auto"/>
          </w:tcPr>
          <w:p w14:paraId="19FC30E6" w14:textId="77777777" w:rsidR="00D164BC" w:rsidRPr="00970AC7" w:rsidRDefault="00D164BC" w:rsidP="00D16DBA">
            <w:pPr>
              <w:pStyle w:val="a6"/>
              <w:keepNext/>
              <w:ind w:left="0"/>
              <w:jc w:val="center"/>
              <w:rPr>
                <w:b/>
                <w:i/>
                <w:sz w:val="24"/>
                <w:szCs w:val="24"/>
              </w:rPr>
            </w:pPr>
            <w:r w:rsidRPr="00970AC7">
              <w:rPr>
                <w:b/>
                <w:i/>
                <w:sz w:val="24"/>
                <w:szCs w:val="24"/>
              </w:rPr>
              <w:t>экзамен</w:t>
            </w:r>
          </w:p>
        </w:tc>
      </w:tr>
    </w:tbl>
    <w:p w14:paraId="2D3B71E8" w14:textId="77777777" w:rsidR="00F44EE7" w:rsidRPr="00970AC7" w:rsidRDefault="00F44EE7" w:rsidP="008D7C13">
      <w:pPr>
        <w:pStyle w:val="aa"/>
        <w:jc w:val="both"/>
        <w:rPr>
          <w:b w:val="0"/>
          <w:szCs w:val="28"/>
        </w:rPr>
      </w:pPr>
    </w:p>
    <w:p w14:paraId="3D805E60" w14:textId="77777777" w:rsidR="00C52F7B" w:rsidRPr="00970AC7" w:rsidRDefault="00C52F7B" w:rsidP="0078385C">
      <w:pPr>
        <w:pStyle w:val="1"/>
        <w:spacing w:before="0"/>
        <w:ind w:firstLine="709"/>
        <w:jc w:val="both"/>
        <w:rPr>
          <w:rFonts w:ascii="Times New Roman" w:hAnsi="Times New Roman" w:cs="Times New Roman"/>
          <w:b/>
          <w:bCs/>
          <w:color w:val="auto"/>
          <w:sz w:val="28"/>
          <w:szCs w:val="28"/>
        </w:rPr>
      </w:pPr>
      <w:bookmarkStart w:id="8" w:name="_Toc120099744"/>
      <w:r w:rsidRPr="00970AC7">
        <w:rPr>
          <w:rFonts w:ascii="Times New Roman" w:hAnsi="Times New Roman" w:cs="Times New Roman"/>
          <w:b/>
          <w:bCs/>
          <w:color w:val="auto"/>
          <w:sz w:val="28"/>
          <w:szCs w:val="28"/>
        </w:rPr>
        <w:t xml:space="preserve">5. Содержание </w:t>
      </w:r>
      <w:r w:rsidR="00EC45DF" w:rsidRPr="00970AC7">
        <w:rPr>
          <w:rFonts w:ascii="Times New Roman" w:hAnsi="Times New Roman" w:cs="Times New Roman"/>
          <w:b/>
          <w:bCs/>
          <w:color w:val="auto"/>
          <w:sz w:val="28"/>
          <w:szCs w:val="28"/>
        </w:rPr>
        <w:t>дисциплины</w:t>
      </w:r>
      <w:r w:rsidRPr="00970AC7">
        <w:rPr>
          <w:rFonts w:ascii="Times New Roman" w:hAnsi="Times New Roman" w:cs="Times New Roman"/>
          <w:b/>
          <w:bCs/>
          <w:color w:val="auto"/>
          <w:sz w:val="28"/>
          <w:szCs w:val="28"/>
        </w:rPr>
        <w:t>, структурированное по темам (разделам) дисциплины с указани</w:t>
      </w:r>
      <w:r w:rsidR="009C4968" w:rsidRPr="00970AC7">
        <w:rPr>
          <w:rFonts w:ascii="Times New Roman" w:hAnsi="Times New Roman" w:cs="Times New Roman"/>
          <w:b/>
          <w:bCs/>
          <w:color w:val="auto"/>
          <w:sz w:val="28"/>
          <w:szCs w:val="28"/>
        </w:rPr>
        <w:t>ем их объемов (в академических часах) и видов</w:t>
      </w:r>
      <w:r w:rsidRPr="00970AC7">
        <w:rPr>
          <w:rFonts w:ascii="Times New Roman" w:hAnsi="Times New Roman" w:cs="Times New Roman"/>
          <w:b/>
          <w:bCs/>
          <w:color w:val="auto"/>
          <w:sz w:val="28"/>
          <w:szCs w:val="28"/>
        </w:rPr>
        <w:t xml:space="preserve"> учебных занятий</w:t>
      </w:r>
      <w:bookmarkEnd w:id="8"/>
    </w:p>
    <w:p w14:paraId="00B15528" w14:textId="77777777" w:rsidR="00C52F7B" w:rsidRPr="00970AC7" w:rsidRDefault="00C52F7B" w:rsidP="0078385C">
      <w:pPr>
        <w:pStyle w:val="2"/>
        <w:ind w:firstLine="709"/>
        <w:jc w:val="both"/>
        <w:rPr>
          <w:rFonts w:ascii="Times New Roman" w:hAnsi="Times New Roman" w:cs="Times New Roman"/>
          <w:b/>
          <w:bCs/>
          <w:color w:val="auto"/>
          <w:sz w:val="28"/>
          <w:szCs w:val="28"/>
        </w:rPr>
      </w:pPr>
      <w:bookmarkStart w:id="9" w:name="_Toc120099745"/>
      <w:r w:rsidRPr="00970AC7">
        <w:rPr>
          <w:rFonts w:ascii="Times New Roman" w:hAnsi="Times New Roman" w:cs="Times New Roman"/>
          <w:b/>
          <w:bCs/>
          <w:color w:val="auto"/>
          <w:sz w:val="28"/>
          <w:szCs w:val="28"/>
        </w:rPr>
        <w:t xml:space="preserve">5.1. Содержание </w:t>
      </w:r>
      <w:r w:rsidR="00EC45DF" w:rsidRPr="00970AC7">
        <w:rPr>
          <w:rFonts w:ascii="Times New Roman" w:hAnsi="Times New Roman" w:cs="Times New Roman"/>
          <w:b/>
          <w:bCs/>
          <w:color w:val="auto"/>
          <w:sz w:val="28"/>
          <w:szCs w:val="28"/>
        </w:rPr>
        <w:t>дисциплины</w:t>
      </w:r>
      <w:bookmarkEnd w:id="9"/>
    </w:p>
    <w:p w14:paraId="0D08EB64"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 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   </w:t>
      </w:r>
    </w:p>
    <w:p w14:paraId="2A3B0D9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ресурсного потенциала государства. Состав и структура ресурсного потенциала государства. Сущность и формы проявления. Структура ресурсного потенциала государства как фиксация достигнутого уровня его развития и формат будущего развертывания экономики. Характеристика ресурсного потенциала государства как потока и как результата предыдущей социально-экономической деятельности. Экономическое пространство страны как способ развертывания ресурсного потенциала государства. Уровни и способы организации экономического пространства страны и возможности активизации материально-технических потоков </w:t>
      </w:r>
      <w:r w:rsidRPr="00970AC7">
        <w:rPr>
          <w:bCs/>
          <w:sz w:val="28"/>
          <w:szCs w:val="28"/>
        </w:rPr>
        <w:lastRenderedPageBreak/>
        <w:t>внутри ресурсного потенциала страны. Многоукладность социально-экономической системы. Факторы и предпосылки становления интегрального экономического строя.</w:t>
      </w:r>
    </w:p>
    <w:p w14:paraId="3685C89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Основные подходы к классификации ресурсного потенциала государства. Типы и виды ресурсного потенциала государства в разрезе его составляющих. Общая характеристика направлений развития структурных составляющих ресурсного потенциала государства и основные тенденции в динамике их развития в России.  </w:t>
      </w:r>
    </w:p>
    <w:p w14:paraId="456CA45E"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roofErr w:type="spellStart"/>
      <w:r w:rsidRPr="00970AC7">
        <w:rPr>
          <w:bCs/>
          <w:sz w:val="28"/>
          <w:szCs w:val="28"/>
        </w:rPr>
        <w:t>Техноценоз</w:t>
      </w:r>
      <w:proofErr w:type="spellEnd"/>
      <w:r w:rsidRPr="00970AC7">
        <w:rPr>
          <w:bCs/>
          <w:sz w:val="28"/>
          <w:szCs w:val="28"/>
        </w:rPr>
        <w:t xml:space="preserve"> как совокупность осваиваемой обществом природно-климатической зоны, ее ресурсы, используемые технологии, совокупность общественных институтов, технологий производства и управления.</w:t>
      </w:r>
    </w:p>
    <w:p w14:paraId="73EA726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Смена модели управления ресурсным потенциалом страны в условиях межгосударственного взаимодействия в рамках Евразийского Союза (</w:t>
      </w:r>
      <w:proofErr w:type="spellStart"/>
      <w:r w:rsidRPr="00970AC7">
        <w:rPr>
          <w:bCs/>
          <w:sz w:val="28"/>
          <w:szCs w:val="28"/>
        </w:rPr>
        <w:t>Евразэс</w:t>
      </w:r>
      <w:proofErr w:type="spellEnd"/>
      <w:r w:rsidRPr="00970AC7">
        <w:rPr>
          <w:bCs/>
          <w:sz w:val="28"/>
          <w:szCs w:val="28"/>
        </w:rPr>
        <w:t>). Ресурсосбережение как основной тренд будущего социально-эконмического развития. Учет ресурсосбережения в цене производимой продукции и оказываемых услуг.</w:t>
      </w:r>
    </w:p>
    <w:p w14:paraId="0432D0FA"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2. Трудовой потенциал страны и ее человеческий капитал</w:t>
      </w:r>
    </w:p>
    <w:p w14:paraId="2C87C34A"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трудового потенциала государства. Состав и структура трудового потенциала страны и государства. Половозрастная структура трудового потенциала. Профессионально-квалификационная структура трудового потенциала. Система расселения и внутренние перемещения рабочей силы. Вахтовый способ организации производственной деятельности: масштабы и направления развития.</w:t>
      </w:r>
    </w:p>
    <w:p w14:paraId="6F5BB7C2"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Трудовые ресурсы и их баланс: подходы к оценке. Необходимость составления трудовых балансов и их значение в государственном управлении.</w:t>
      </w:r>
    </w:p>
    <w:p w14:paraId="2CA5916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Миграционные процессы как динамическая составляющая трудовых ресурсов. Направления развития миграции, ее институциональные формы и пути их совершенствования. Профессионально-квалификационная и половозрастная структура миграционного потенциала. Страны-«поставщики» миграционных потоков и динамика их изменения. Иммиграция и эмиграция: наличие диспропорций. Изменения географии иммиграции в текущем столетии.</w:t>
      </w:r>
    </w:p>
    <w:p w14:paraId="66C8D77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человеческого капитала. Состав и структура человеческого капитала.</w:t>
      </w:r>
    </w:p>
    <w:p w14:paraId="41FFCEE5" w14:textId="5D86DE3E"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Рынок труда. Информационно-телекоммуникационные инновации на рынке труда. Государственная политика в области регулирования рынка труда, политика государства по регулированию занятости и противодействию безработице. </w:t>
      </w:r>
      <w:proofErr w:type="spellStart"/>
      <w:r w:rsidRPr="00970AC7">
        <w:rPr>
          <w:bCs/>
          <w:sz w:val="28"/>
          <w:szCs w:val="28"/>
        </w:rPr>
        <w:t>Прекариат</w:t>
      </w:r>
      <w:proofErr w:type="spellEnd"/>
      <w:r w:rsidRPr="00970AC7">
        <w:rPr>
          <w:bCs/>
          <w:sz w:val="28"/>
          <w:szCs w:val="28"/>
        </w:rPr>
        <w:t xml:space="preserve"> как феномен кризиса трудовых отношений.</w:t>
      </w:r>
    </w:p>
    <w:p w14:paraId="0DB1040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Система здравоохранения как способ поддержки трудового потенциала в работоспособном состоянии. Механизмы и инструменты государственного управления системой здравоохранения</w:t>
      </w:r>
    </w:p>
    <w:p w14:paraId="5AF45C67"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3. Природно-ресурсный потенциал государства. Виды, структура и экономическая оценка природно-ресурсного потенциала страны. </w:t>
      </w:r>
    </w:p>
    <w:p w14:paraId="6B89CFC7"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природно-ресурсного потенциала государства. Основные виды классификации природных ресурсов. Минеральные ресурсы и добыча полезных ископаемых. Классификация запасов полезных ископаемых: балансовые и </w:t>
      </w:r>
      <w:proofErr w:type="spellStart"/>
      <w:r w:rsidRPr="00970AC7">
        <w:rPr>
          <w:bCs/>
          <w:sz w:val="28"/>
          <w:szCs w:val="28"/>
        </w:rPr>
        <w:t>забалансовые</w:t>
      </w:r>
      <w:proofErr w:type="spellEnd"/>
      <w:r w:rsidRPr="00970AC7">
        <w:rPr>
          <w:bCs/>
          <w:sz w:val="28"/>
          <w:szCs w:val="28"/>
        </w:rPr>
        <w:t xml:space="preserve">. Экономическая классификация природных ресурсов. Общая характеристика и основные тенденции в динамике развития природно-ресурсного потенциала России.  </w:t>
      </w:r>
    </w:p>
    <w:p w14:paraId="20F508DF"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Роль экономической оценки природных ресурсов как основного элемента </w:t>
      </w:r>
      <w:r w:rsidRPr="00970AC7">
        <w:rPr>
          <w:bCs/>
          <w:sz w:val="28"/>
          <w:szCs w:val="28"/>
        </w:rPr>
        <w:lastRenderedPageBreak/>
        <w:t xml:space="preserve">системы государственного управления природно-ресурсным потенциалом территории Российской Федерации. Понятие экономической оценки природно-ресурсного потенциала. Цели и задачи проведения экономической оценки природных ресурсов. Необходимый комплекс исследований при проведении оценки природно-ресурсного потенциала территории.  </w:t>
      </w:r>
    </w:p>
    <w:p w14:paraId="736204F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Методологические концепции экономических оценок природных ресурсов: затратная и рентная. Подходы к оценке природных ресурсов. Роль экономической оценки природных ресурсов как основного элемента системы государственного управления природно-ресурсным потенциалом территории Российской Федерации. Понятие экономической оценки природно-ресурсного потенциала. Цели и задачи проведения экономической оценки природных ресурсов. Необходимый комплекс исследований при проведении оценки природно-ресурсного потенциала территории.  </w:t>
      </w:r>
    </w:p>
    <w:p w14:paraId="12663DA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Методологические концепции экономических оценок природных ресурсов: затратная и рентная. Подходы к оценке природных ресурсов. Особенности географии природно-ресурсной базы России. Рост потребления и проблема истощения природных ресурсов. Экологическая нагрузка и экологические риски. Роль природных ресурсов в формировании бюджетных доходов. Концепция устойчивого развития и реальные мировые тенденции в использовании природных ресурсов. Концепция «зеленой экономики»</w:t>
      </w:r>
    </w:p>
    <w:p w14:paraId="7758A85A"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4. 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управления природно-ресурсным потенциалом</w:t>
      </w:r>
    </w:p>
    <w:p w14:paraId="1F3F7FB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Основные направления и приоритеты государственной политики в области управления природными ресурсами Нормативно-правовое обеспечение государственной политики в области управления природно-ресурсным потенциалом. Стратегические документы, определяющие государственную политику в сфере природопользования и охраны окружающей среды Российской Федерации. Методы, механизмы и инструменты реализации государственной политики управления природно-ресурсным потенциалом на федеральном и региональном уровнях. Новые тенденции в государственной природно-ресурсной политики России на современном этапе. </w:t>
      </w:r>
    </w:p>
    <w:p w14:paraId="6213E64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Общие вопросы организации государственного управления природными ресурсами. Федеральные органы управления природными ресурсами. Органы управления природными ресурсами на уровне субъектов Российской Федерации. Органы управления природными ресурсами на муниципальном уровне. Новые природоохранные институты изучения и управления ресурсами природной среды. Общая характеристика и состав минеральных ресурсов. Правовое обеспечение управления ресурсами недр и полезными ископаемыми. Государственный учет объектов недр. Государственное лицензирование пользования недрами. Плата за пользование недрами. Государственный контроль за рациональным использованием и охраной недр. Общая характеристика и классификация земельных ресурсов. Правовое обеспечение управления земельными ресурсами. Государственный учет земельных ресурсов. Землеустройство и его государственное регулирование. Государственный контроль за рациональным использованием и охраной земель. </w:t>
      </w:r>
      <w:r w:rsidRPr="00970AC7">
        <w:rPr>
          <w:bCs/>
          <w:sz w:val="28"/>
          <w:szCs w:val="28"/>
        </w:rPr>
        <w:lastRenderedPageBreak/>
        <w:t xml:space="preserve">Особо охраняемые природные территории и особенности пользования ими.  Современные проблемы России в сфере регулирования земельных отношений. Правовое обеспечение управления водными ресурсами. Государственный учет водных ресурсов и объектов. Государственный водный реестр. Виды и государственная регламентация водопользования. Гидрографическое и водохозяйственное районирование территории Российской Федерации.  Схемы комплексного использования и охраны водных объектов. Цели и виды водопользования. Плата за водопользование. Охрана водных объектов. </w:t>
      </w:r>
      <w:proofErr w:type="spellStart"/>
      <w:r w:rsidRPr="00970AC7">
        <w:rPr>
          <w:bCs/>
          <w:sz w:val="28"/>
          <w:szCs w:val="28"/>
        </w:rPr>
        <w:t>Водоохранные</w:t>
      </w:r>
      <w:proofErr w:type="spellEnd"/>
      <w:r w:rsidRPr="00970AC7">
        <w:rPr>
          <w:bCs/>
          <w:sz w:val="28"/>
          <w:szCs w:val="28"/>
        </w:rPr>
        <w:t xml:space="preserve"> зоны. Государственный контроль и надзор за использованием и охраной водных объектов. </w:t>
      </w:r>
    </w:p>
    <w:p w14:paraId="3076E8BF"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5.  Технико-технологический и производственный потенциал государства.</w:t>
      </w:r>
    </w:p>
    <w:p w14:paraId="5CCBB9E2"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технико-технологического потенциала государства, его состав. Понятие производственного потенциала государства, его состав. Соотношение производственного и технико-технологического потенциала государства как соотношение системы и ее структуры. </w:t>
      </w:r>
    </w:p>
    <w:p w14:paraId="0EA6EC6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Технологические уклады и фазовые переходы от одного к другому. Специфические особенности каждого технологического уклада как расширения пространства регулирования обустройства внешней среды и вовлечения в производство источников энергии. Шестой технологический уклад как производственно-технологическая платформа ускоренного социально-экономического роста. Условия и предпосылки культивирования элементов Седьмого технологического уклада. Научно-технологическое прогнозирование, стратегическое планирование и программирование</w:t>
      </w:r>
    </w:p>
    <w:p w14:paraId="34C88C2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Организация обращения научно-технических достижений. Лицензирование и патентование в новых условиях евразийского пространства.</w:t>
      </w:r>
    </w:p>
    <w:p w14:paraId="0CB49DDE"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технико-технологического потенциала. Организационные формы регулирования технико-технологического потенциала. Система индикаторов уровня развития технико-технологического потенциала.</w:t>
      </w:r>
    </w:p>
    <w:p w14:paraId="0818F2E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Концепция, теории и практика «Умных городов», «Умных регионов».</w:t>
      </w:r>
    </w:p>
    <w:p w14:paraId="402AD2DE"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6. Научно-образовательный потенциал государства</w:t>
      </w:r>
    </w:p>
    <w:p w14:paraId="45E877C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научно-образовательного потенциала государства. Его сущность и формы проявления. Тенденции совершенствования его структуры в соответствии с задачами изменяющегося миропорядка. Новая национальная доктрина образования в Российской Федерации с учетом приобретения прежних российских территорий в результате Специальной военной операции 2022 года.</w:t>
      </w:r>
    </w:p>
    <w:p w14:paraId="0247BAB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Система образования, организация управления в сфере образования: структура управления, соотношение федеральных и региональных органов управления образованием. Высшая школа в контексте новых трендов. Сдерживающие факторы ускоренного развития высшей школы. Причины целенаправленно навязываемого распространения Болонской системы высшей школы. Отказ от Болонской системы и переход на традиционно-отечественные формы высшего образования. Роль государства в организации и финансировании образования. Формирование экосистемы личностно-ориентированного высшего образования. Потенциалы </w:t>
      </w:r>
      <w:r w:rsidRPr="00970AC7">
        <w:rPr>
          <w:bCs/>
          <w:sz w:val="28"/>
          <w:szCs w:val="28"/>
        </w:rPr>
        <w:lastRenderedPageBreak/>
        <w:t>фундаментальной, вузовской и прикладной (отраслевой) наукой.</w:t>
      </w:r>
    </w:p>
    <w:p w14:paraId="14D241B7"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Институты получения высшей научной квалификации: аспирантура, докторантура, соискательство. Тенденции развития аспирантуры в высшей школе. Российская Академия наук и другие национальные академии России.</w:t>
      </w:r>
    </w:p>
    <w:p w14:paraId="612FD76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Модель непрерывного образования: объективные предпосылки и институциональные условия. Организационные формы системы непрерывного образования. Личностно ориентированная модель образования.</w:t>
      </w:r>
    </w:p>
    <w:p w14:paraId="03679E0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Управление знаниями как базовый тренд интеллектуализации труда. Организационные формы управления знаниями на государственном, региональном и корпоративном уровнях. Сущность интеллектуального капитала. Интеллектуальная собственность организации. Способы государственного регулирования наращивания интеллектуального капитала организаций и регионов.</w:t>
      </w:r>
    </w:p>
    <w:p w14:paraId="392645F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Государственная политика в области регулирования развития научно-образовательного потенциала. Роль государства в создании и организации экономики, основанной на знаниях. Формирование рынка интеллектуального труда. Государственная программа научно-технологического развития до 2032 года и Стратегия инновационного развития России. Национальные и региональные инновационные системы. Система управления инновационным развитием. </w:t>
      </w:r>
    </w:p>
    <w:p w14:paraId="0C55E86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Концепция управления знаниями. Виды знаний. Цели управления знаниями. Организационные формы управления знаниями. Технологии управления знаниями на уровне корпорации и региональных органов государственного управления.</w:t>
      </w:r>
    </w:p>
    <w:p w14:paraId="56C14D39"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
    <w:p w14:paraId="50BC5813"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7. Инфраструктурный потенциал государства </w:t>
      </w:r>
    </w:p>
    <w:p w14:paraId="648BBEF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инфраструктурного потенциала государства. Сущность инфраструктуры и ее назначение. Виды инфраструктур и их функциональная определенность. Рыночная идентификация инфраструктуры как определенность формы потенциала инфраструктуры: инфраструктура рынка труда, инфраструктура рынка ценных бумаг, инфраструктура потребительского рынка, инфраструктура рынка социальных услуг, инфраструктура рынка капитала. Инфраструктура рынка информационно-телекоммуникационных технологий.</w:t>
      </w:r>
    </w:p>
    <w:p w14:paraId="602A29C7"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Социальная инфраструктура и ее отраслевой состав. Ресурсный потенциал социальной инфраструктуры.</w:t>
      </w:r>
    </w:p>
    <w:p w14:paraId="4C91908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Производственная инфраструктура. Состав и формы развертывания отраслевого ресурсного потенциала. Ресурсный потенциал производственной инфраструктуры. </w:t>
      </w:r>
    </w:p>
    <w:p w14:paraId="0762981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Инженерно-коммунальная инфраструктура. Ресурсный потенциал инженерно-коммунальной инфраструктуры и формы его распределения по уровням административно-территориального устройства в стране.</w:t>
      </w:r>
    </w:p>
    <w:p w14:paraId="6C704B7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Телекоммуникационная инфраструктура, ее роль в становлении электронного правительства, электронных муниципалитетов, системе оказания электронных услуг населению. Ресурсный потенциал телекоммуникационной инфраструктуры.</w:t>
      </w:r>
    </w:p>
    <w:p w14:paraId="2B0B1FA5"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инфраструктурного потенциала и формы ее проведения на федеральном и региональном уровнях</w:t>
      </w:r>
    </w:p>
    <w:p w14:paraId="64C9BE80"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8. Потенциал инвестиционной привлекательности государства и его </w:t>
      </w:r>
      <w:r w:rsidRPr="00970AC7">
        <w:rPr>
          <w:b/>
          <w:sz w:val="28"/>
          <w:szCs w:val="28"/>
        </w:rPr>
        <w:lastRenderedPageBreak/>
        <w:t xml:space="preserve">регионов </w:t>
      </w:r>
    </w:p>
    <w:p w14:paraId="2A9E323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и сущность потенциала инвестиционной привлекательности. </w:t>
      </w:r>
      <w:proofErr w:type="spellStart"/>
      <w:r w:rsidRPr="00970AC7">
        <w:rPr>
          <w:bCs/>
          <w:sz w:val="28"/>
          <w:szCs w:val="28"/>
        </w:rPr>
        <w:t>Субъектность</w:t>
      </w:r>
      <w:proofErr w:type="spellEnd"/>
      <w:r w:rsidRPr="00970AC7">
        <w:rPr>
          <w:bCs/>
          <w:sz w:val="28"/>
          <w:szCs w:val="28"/>
        </w:rPr>
        <w:t xml:space="preserve"> инвестиционного потенциала на разных уровнях управления в России. Инвестиционный потенциал страны и региона.</w:t>
      </w:r>
    </w:p>
    <w:p w14:paraId="11F9D355"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 Государственная политика в области регулирования развития инвестиционного потенциала на федеральном и региональном государственных уровнях. Содействие наращиванию инвестиционного потенциала на муниципальном уровне. Потенциал муниципального образования как формат инвестиционной привлекательности в муниципальную экономику и в целом в экономику муниципального образования. Муниципальный банк инвестиционных предложений и проектов как динамическая модель развития инвестиционного потенциала на ровне местного самоуправления.</w:t>
      </w:r>
    </w:p>
    <w:p w14:paraId="382D2BD0"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9. Культурный потенциал страны и роль государства в его сохранении и наращивании. </w:t>
      </w:r>
    </w:p>
    <w:p w14:paraId="37F68C6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Культура как многоотраслевой комплекс и его потенциал. Виды деятельности культуры, включаемые в соответствии с основами законодательства России о ней, в многоотраслевой комплекс как ресурсный потенциал культуры. Система управления в сфере культуры. Государственная политика в области регулирования развития культурного потенциала страны. Органы управления в области культуры. Культурная политика в России.</w:t>
      </w:r>
    </w:p>
    <w:p w14:paraId="0875FE7A"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Культурные индустрии: виды и потенциал каждой разновидности культурной индустрии: кинематограф, звукозапись, и т.п.</w:t>
      </w:r>
    </w:p>
    <w:p w14:paraId="31B04FB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Культурно-демографический потенциал страны и субъектов Российской Федерации. Понятие культурно-демографического потенциала государства. Направления его развития и роль государства в его целенаправленном развитии.</w:t>
      </w:r>
    </w:p>
    <w:p w14:paraId="53EFA8BA"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10. Институциональный потенциал государства.</w:t>
      </w:r>
    </w:p>
    <w:p w14:paraId="2C28C1B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институционального потенциала страны, его виды и формы проявления. Отладка и становление новых институтов. Институциональная структура на разных уровнях государственного управления. Ресурсный потенциал института муниципального управления. Институты воспроизводства ресурсного потенциала страны и институты экономического роста.</w:t>
      </w:r>
    </w:p>
    <w:p w14:paraId="329C2A4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институционального потенциала</w:t>
      </w:r>
    </w:p>
    <w:p w14:paraId="2C0F94E1"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11. Потребительский потенциал государства. </w:t>
      </w:r>
    </w:p>
    <w:p w14:paraId="6CCF4B7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 величина потребительского потенциала государства. Потенциал рынка оптовой торговли средствами производства. Потенциал потребительского рынка. Организационные формы розничной торговли (</w:t>
      </w:r>
      <w:proofErr w:type="spellStart"/>
      <w:r w:rsidRPr="00970AC7">
        <w:rPr>
          <w:bCs/>
          <w:sz w:val="28"/>
          <w:szCs w:val="28"/>
        </w:rPr>
        <w:t>моллы</w:t>
      </w:r>
      <w:proofErr w:type="spellEnd"/>
      <w:r w:rsidRPr="00970AC7">
        <w:rPr>
          <w:bCs/>
          <w:sz w:val="28"/>
          <w:szCs w:val="28"/>
        </w:rPr>
        <w:t>, гипермаркеты, супермаркеты и т.п.). дистрибьюторская сеть. Дилерская сеть. Первичные и вторичные цепочки поставок потребительских товаров.</w:t>
      </w:r>
    </w:p>
    <w:p w14:paraId="678ED1E5"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потребительского потенциала</w:t>
      </w:r>
    </w:p>
    <w:p w14:paraId="6D172AE9"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12. Многонациональный характер государства как его особый социокультурный потенциал. </w:t>
      </w:r>
    </w:p>
    <w:p w14:paraId="2CD61BF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и величина полиэтнического потенциала для развития государства. Динамика и тенденции полиэтнического потенциала. </w:t>
      </w:r>
    </w:p>
    <w:p w14:paraId="2CFC8FC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lastRenderedPageBreak/>
        <w:t>Институциональный характер ресурсного потенциала национальных образования, национально-этнических обществ. потенциала</w:t>
      </w:r>
    </w:p>
    <w:p w14:paraId="7023A69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социокультурного потенциала национально-этнических образований.</w:t>
      </w:r>
    </w:p>
    <w:p w14:paraId="22BAFA00"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13. 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p w14:paraId="7A15915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 сущность организационно-управленческого потенциала. «Вертикаль власти» как концепт и механизм федерального управления. Институт Полномочного представителя Президента России по Федеральному округу, его необходимость и задачи на каждом этапе их становления и развития.</w:t>
      </w:r>
    </w:p>
    <w:p w14:paraId="2874968F"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Организационные формы производства в основных отраслях народного хозяйства страны.</w:t>
      </w:r>
    </w:p>
    <w:p w14:paraId="1BC0C66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организационно-управленческого потенциала</w:t>
      </w:r>
    </w:p>
    <w:p w14:paraId="4D87A705"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14. Способы организации ресурсного потенциала государства. Механизмы управления совокупным ресурсным потенциалом страны. </w:t>
      </w:r>
    </w:p>
    <w:p w14:paraId="681F4999"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«способ организации ресурсного потенциала государства», его сущность и формы проявления. Объективно складывающиеся формы способов организации ресурсного потенциала государства и целенаправленно формируемые способы организации ресурсного потенциала государства.</w:t>
      </w:r>
    </w:p>
    <w:p w14:paraId="13576A2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roofErr w:type="spellStart"/>
      <w:r w:rsidRPr="00970AC7">
        <w:rPr>
          <w:bCs/>
          <w:sz w:val="28"/>
          <w:szCs w:val="28"/>
        </w:rPr>
        <w:t>Энерго</w:t>
      </w:r>
      <w:proofErr w:type="spellEnd"/>
      <w:r w:rsidRPr="00970AC7">
        <w:rPr>
          <w:bCs/>
          <w:sz w:val="28"/>
          <w:szCs w:val="28"/>
        </w:rPr>
        <w:t xml:space="preserve">-производственные циклы. </w:t>
      </w:r>
      <w:proofErr w:type="spellStart"/>
      <w:r w:rsidRPr="00970AC7">
        <w:rPr>
          <w:bCs/>
          <w:sz w:val="28"/>
          <w:szCs w:val="28"/>
        </w:rPr>
        <w:t>Макротехнологии</w:t>
      </w:r>
      <w:proofErr w:type="spellEnd"/>
      <w:r w:rsidRPr="00970AC7">
        <w:rPr>
          <w:bCs/>
          <w:sz w:val="28"/>
          <w:szCs w:val="28"/>
        </w:rPr>
        <w:t xml:space="preserve">. Пространственные кластеры как территориальные формы регулирования </w:t>
      </w:r>
      <w:proofErr w:type="spellStart"/>
      <w:r w:rsidRPr="00970AC7">
        <w:rPr>
          <w:bCs/>
          <w:sz w:val="28"/>
          <w:szCs w:val="28"/>
        </w:rPr>
        <w:t>энерго</w:t>
      </w:r>
      <w:proofErr w:type="spellEnd"/>
      <w:r w:rsidRPr="00970AC7">
        <w:rPr>
          <w:bCs/>
          <w:sz w:val="28"/>
          <w:szCs w:val="28"/>
        </w:rPr>
        <w:t xml:space="preserve">-производственных циклов и </w:t>
      </w:r>
      <w:proofErr w:type="spellStart"/>
      <w:r w:rsidRPr="00970AC7">
        <w:rPr>
          <w:bCs/>
          <w:sz w:val="28"/>
          <w:szCs w:val="28"/>
        </w:rPr>
        <w:t>макротехнологий</w:t>
      </w:r>
      <w:proofErr w:type="spellEnd"/>
      <w:r w:rsidRPr="00970AC7">
        <w:rPr>
          <w:bCs/>
          <w:sz w:val="28"/>
          <w:szCs w:val="28"/>
        </w:rPr>
        <w:t xml:space="preserve">. </w:t>
      </w:r>
      <w:proofErr w:type="spellStart"/>
      <w:r w:rsidRPr="00970AC7">
        <w:rPr>
          <w:bCs/>
          <w:sz w:val="28"/>
          <w:szCs w:val="28"/>
        </w:rPr>
        <w:t>Наукограды</w:t>
      </w:r>
      <w:proofErr w:type="spellEnd"/>
      <w:r w:rsidRPr="00970AC7">
        <w:rPr>
          <w:bCs/>
          <w:sz w:val="28"/>
          <w:szCs w:val="28"/>
        </w:rPr>
        <w:t xml:space="preserve"> и особые экономические зоны. Территории опережающего социально-экономического развития, их география и тенденции развития. Закрытые административно-территориальные образования, моногорода. Городские агломерации и </w:t>
      </w:r>
      <w:proofErr w:type="spellStart"/>
      <w:r w:rsidRPr="00970AC7">
        <w:rPr>
          <w:bCs/>
          <w:sz w:val="28"/>
          <w:szCs w:val="28"/>
        </w:rPr>
        <w:t>мегарегионы</w:t>
      </w:r>
      <w:proofErr w:type="spellEnd"/>
      <w:r w:rsidRPr="00970AC7">
        <w:rPr>
          <w:bCs/>
          <w:sz w:val="28"/>
          <w:szCs w:val="28"/>
        </w:rPr>
        <w:t>, макрорегионы.</w:t>
      </w:r>
    </w:p>
    <w:p w14:paraId="1B90C99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Механизмы управления совокупным ресурсным потенциалом государства. Информационные технологии в государственном и муниципальном управлении потенциалом государства. Государственные услуги как формы реализации общегосударственного потенциала государственного управления.</w:t>
      </w:r>
    </w:p>
    <w:p w14:paraId="1C91804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
    <w:p w14:paraId="14F27A36"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15. Потенциал геополитического и геоэкономического позиционирования государства в меняющемся миропорядке. </w:t>
      </w:r>
    </w:p>
    <w:p w14:paraId="3547245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 содержание геополитического и геоэкономического позиционирования страны и необходимый потенциал для этого. Геоэкономический потенциал государства как основа его позиционирования на международной арене. Геополитический потенциал государства как способ использования геополитического потенциала государства. Институты и организационные формы утверждения полномочий регулирования своего геополитического и геоэкономического потенциала.</w:t>
      </w:r>
    </w:p>
    <w:p w14:paraId="054AC6DA"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Ресурсы усиления своего геополитического и геоэкономического через создание и обеспечение функционирования зон таможенного союза, зон свободной торговли и более интегрированных формирований типа экономического союза (Евросоюз, </w:t>
      </w:r>
      <w:proofErr w:type="spellStart"/>
      <w:r w:rsidRPr="00970AC7">
        <w:rPr>
          <w:bCs/>
          <w:sz w:val="28"/>
          <w:szCs w:val="28"/>
        </w:rPr>
        <w:t>ЕврАзЭС</w:t>
      </w:r>
      <w:proofErr w:type="spellEnd"/>
      <w:r w:rsidRPr="00970AC7">
        <w:rPr>
          <w:bCs/>
          <w:sz w:val="28"/>
          <w:szCs w:val="28"/>
        </w:rPr>
        <w:t xml:space="preserve">). Современные формы интернационализации ресурсных </w:t>
      </w:r>
      <w:r w:rsidRPr="00970AC7">
        <w:rPr>
          <w:bCs/>
          <w:sz w:val="28"/>
          <w:szCs w:val="28"/>
        </w:rPr>
        <w:lastRenderedPageBreak/>
        <w:t>потенциалов государств, глобализации и изменение моделей «центр-периферия».</w:t>
      </w:r>
    </w:p>
    <w:p w14:paraId="20BB3C1D"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16. Зарубежные теории и концепции становления и развития потенциала государства. </w:t>
      </w:r>
    </w:p>
    <w:p w14:paraId="5CD57E31" w14:textId="49FDF0BD" w:rsidR="00CB4DA1" w:rsidRPr="00970AC7" w:rsidRDefault="00CB4DA1" w:rsidP="00CB4DA1">
      <w:pPr>
        <w:tabs>
          <w:tab w:val="left" w:pos="993"/>
          <w:tab w:val="left" w:pos="1276"/>
          <w:tab w:val="left" w:pos="1418"/>
          <w:tab w:val="left" w:pos="2552"/>
        </w:tabs>
        <w:suppressAutoHyphens/>
        <w:ind w:firstLine="709"/>
        <w:contextualSpacing/>
        <w:jc w:val="both"/>
        <w:rPr>
          <w:sz w:val="28"/>
          <w:szCs w:val="28"/>
        </w:rPr>
      </w:pPr>
      <w:r w:rsidRPr="00970AC7">
        <w:rPr>
          <w:bCs/>
          <w:sz w:val="28"/>
          <w:szCs w:val="28"/>
        </w:rPr>
        <w:t xml:space="preserve">Теории мирового хозяйства. Теории </w:t>
      </w:r>
      <w:proofErr w:type="spellStart"/>
      <w:r w:rsidRPr="00970AC7">
        <w:rPr>
          <w:bCs/>
          <w:sz w:val="28"/>
          <w:szCs w:val="28"/>
        </w:rPr>
        <w:t>геоэкономики</w:t>
      </w:r>
      <w:proofErr w:type="spellEnd"/>
      <w:r w:rsidRPr="00970AC7">
        <w:rPr>
          <w:bCs/>
          <w:sz w:val="28"/>
          <w:szCs w:val="28"/>
        </w:rPr>
        <w:t xml:space="preserve">. Концепт «центр-периферия» как способ становления и развития потенциала государств и межгосударственных образований. Концепция геоэкономической интеграции ресурсов России в мировые воспроизводственные процессы. Теория глобально-локального анализа. Теории </w:t>
      </w:r>
      <w:proofErr w:type="spellStart"/>
      <w:r w:rsidRPr="00970AC7">
        <w:rPr>
          <w:bCs/>
          <w:sz w:val="28"/>
          <w:szCs w:val="28"/>
        </w:rPr>
        <w:t>межстрановой</w:t>
      </w:r>
      <w:proofErr w:type="spellEnd"/>
      <w:r w:rsidRPr="00970AC7">
        <w:rPr>
          <w:bCs/>
          <w:sz w:val="28"/>
          <w:szCs w:val="28"/>
        </w:rPr>
        <w:t xml:space="preserve"> и международной конкуренции. Теории конкуренции глобальных и транснациональных корпораций. Концепции глобальных стратегий ТНК. Смена парадигмы глобализации XXI века. Обретение </w:t>
      </w:r>
      <w:proofErr w:type="spellStart"/>
      <w:r w:rsidRPr="00970AC7">
        <w:rPr>
          <w:bCs/>
          <w:sz w:val="28"/>
          <w:szCs w:val="28"/>
        </w:rPr>
        <w:t>субъектности</w:t>
      </w:r>
      <w:proofErr w:type="spellEnd"/>
      <w:r w:rsidRPr="00970AC7">
        <w:rPr>
          <w:bCs/>
          <w:sz w:val="28"/>
          <w:szCs w:val="28"/>
        </w:rPr>
        <w:t xml:space="preserve"> мировых держав XXI века. Теория образования новых валютно-экономических зон</w:t>
      </w:r>
    </w:p>
    <w:p w14:paraId="18BC4B5A" w14:textId="77777777" w:rsidR="00606047" w:rsidRPr="00970AC7" w:rsidRDefault="00606047" w:rsidP="00F95658">
      <w:pPr>
        <w:ind w:firstLine="709"/>
        <w:jc w:val="both"/>
        <w:rPr>
          <w:sz w:val="28"/>
          <w:szCs w:val="28"/>
        </w:rPr>
      </w:pPr>
      <w:r w:rsidRPr="00970AC7">
        <w:rPr>
          <w:sz w:val="28"/>
          <w:szCs w:val="28"/>
        </w:rPr>
        <w:t xml:space="preserve">                     </w:t>
      </w:r>
    </w:p>
    <w:p w14:paraId="0AA377FB" w14:textId="4BB8090C" w:rsidR="00C52F7B" w:rsidRPr="00970AC7" w:rsidRDefault="00606047" w:rsidP="00D21660">
      <w:pPr>
        <w:pStyle w:val="aa"/>
        <w:spacing w:before="120" w:after="120"/>
        <w:ind w:firstLine="709"/>
        <w:jc w:val="both"/>
        <w:outlineLvl w:val="1"/>
        <w:rPr>
          <w:b w:val="0"/>
          <w:szCs w:val="28"/>
        </w:rPr>
      </w:pPr>
      <w:bookmarkStart w:id="10" w:name="_Toc120099746"/>
      <w:r w:rsidRPr="00970AC7">
        <w:rPr>
          <w:szCs w:val="28"/>
        </w:rPr>
        <w:t>5.2. Учебно</w:t>
      </w:r>
      <w:r w:rsidR="00D21660" w:rsidRPr="00970AC7">
        <w:rPr>
          <w:szCs w:val="28"/>
        </w:rPr>
        <w:t>-</w:t>
      </w:r>
      <w:r w:rsidRPr="00970AC7">
        <w:rPr>
          <w:szCs w:val="28"/>
        </w:rPr>
        <w:t>тематический план</w:t>
      </w:r>
      <w:bookmarkEnd w:id="10"/>
    </w:p>
    <w:p w14:paraId="56DF5375" w14:textId="43815469" w:rsidR="00C70AE4" w:rsidRPr="00970AC7" w:rsidRDefault="00C70AE4" w:rsidP="00C70AE4">
      <w:pPr>
        <w:keepNext/>
        <w:ind w:left="567"/>
        <w:jc w:val="center"/>
        <w:rPr>
          <w:b/>
          <w:bCs/>
          <w:sz w:val="28"/>
          <w:szCs w:val="28"/>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976"/>
        <w:gridCol w:w="994"/>
        <w:gridCol w:w="994"/>
        <w:gridCol w:w="994"/>
        <w:gridCol w:w="1278"/>
        <w:gridCol w:w="1114"/>
        <w:gridCol w:w="1371"/>
      </w:tblGrid>
      <w:tr w:rsidR="00970AC7" w:rsidRPr="00970AC7" w14:paraId="50BE7719" w14:textId="77777777" w:rsidTr="00C925B6">
        <w:tc>
          <w:tcPr>
            <w:tcW w:w="208" w:type="pct"/>
            <w:vMerge w:val="restart"/>
            <w:shd w:val="clear" w:color="auto" w:fill="auto"/>
          </w:tcPr>
          <w:p w14:paraId="37D10F6A" w14:textId="77777777" w:rsidR="00475DE5" w:rsidRPr="00970AC7" w:rsidRDefault="00475DE5" w:rsidP="00F95658">
            <w:pPr>
              <w:tabs>
                <w:tab w:val="right" w:pos="851"/>
              </w:tabs>
              <w:ind w:firstLine="709"/>
              <w:jc w:val="both"/>
              <w:rPr>
                <w:sz w:val="24"/>
                <w:szCs w:val="24"/>
              </w:rPr>
            </w:pPr>
            <w:r w:rsidRPr="00970AC7">
              <w:rPr>
                <w:sz w:val="24"/>
                <w:szCs w:val="24"/>
              </w:rPr>
              <w:t>№</w:t>
            </w:r>
          </w:p>
          <w:p w14:paraId="6A491B30" w14:textId="58508357" w:rsidR="00475DE5" w:rsidRPr="00970AC7" w:rsidRDefault="00147DE4" w:rsidP="00147DE4">
            <w:pPr>
              <w:tabs>
                <w:tab w:val="right" w:pos="851"/>
              </w:tabs>
              <w:jc w:val="both"/>
              <w:rPr>
                <w:sz w:val="24"/>
                <w:szCs w:val="24"/>
              </w:rPr>
            </w:pPr>
            <w:r w:rsidRPr="00970AC7">
              <w:rPr>
                <w:sz w:val="24"/>
                <w:szCs w:val="24"/>
              </w:rPr>
              <w:t>№</w:t>
            </w:r>
            <w:r w:rsidR="001352B4" w:rsidRPr="00970AC7">
              <w:rPr>
                <w:sz w:val="24"/>
                <w:szCs w:val="24"/>
              </w:rPr>
              <w:t>п</w:t>
            </w:r>
            <w:r w:rsidR="00475DE5" w:rsidRPr="00970AC7">
              <w:rPr>
                <w:sz w:val="24"/>
                <w:szCs w:val="24"/>
              </w:rPr>
              <w:t>/п</w:t>
            </w:r>
          </w:p>
        </w:tc>
        <w:tc>
          <w:tcPr>
            <w:tcW w:w="1467" w:type="pct"/>
            <w:vMerge w:val="restart"/>
            <w:shd w:val="clear" w:color="auto" w:fill="auto"/>
          </w:tcPr>
          <w:p w14:paraId="11A4FDCC" w14:textId="0BF5570E" w:rsidR="00475DE5" w:rsidRPr="00970AC7" w:rsidRDefault="00475DE5" w:rsidP="00697B17">
            <w:pPr>
              <w:tabs>
                <w:tab w:val="right" w:pos="851"/>
              </w:tabs>
              <w:jc w:val="both"/>
              <w:rPr>
                <w:sz w:val="22"/>
                <w:szCs w:val="22"/>
              </w:rPr>
            </w:pPr>
            <w:r w:rsidRPr="00970AC7">
              <w:rPr>
                <w:b/>
                <w:sz w:val="22"/>
                <w:szCs w:val="22"/>
              </w:rPr>
              <w:t xml:space="preserve">Наименование </w:t>
            </w:r>
            <w:r w:rsidR="001352B4" w:rsidRPr="00970AC7">
              <w:rPr>
                <w:b/>
                <w:sz w:val="22"/>
                <w:szCs w:val="22"/>
              </w:rPr>
              <w:t>тем (</w:t>
            </w:r>
            <w:r w:rsidRPr="00970AC7">
              <w:rPr>
                <w:b/>
                <w:sz w:val="22"/>
                <w:szCs w:val="22"/>
              </w:rPr>
              <w:t>раздел</w:t>
            </w:r>
            <w:r w:rsidR="00596CE9" w:rsidRPr="00970AC7">
              <w:rPr>
                <w:b/>
                <w:sz w:val="22"/>
                <w:szCs w:val="22"/>
              </w:rPr>
              <w:t>ов</w:t>
            </w:r>
            <w:r w:rsidRPr="00970AC7">
              <w:rPr>
                <w:b/>
                <w:sz w:val="22"/>
                <w:szCs w:val="22"/>
              </w:rPr>
              <w:t>) дисциплины</w:t>
            </w:r>
          </w:p>
        </w:tc>
        <w:tc>
          <w:tcPr>
            <w:tcW w:w="2649" w:type="pct"/>
            <w:gridSpan w:val="5"/>
          </w:tcPr>
          <w:p w14:paraId="01A92A2B" w14:textId="77777777" w:rsidR="00475DE5" w:rsidRPr="00970AC7" w:rsidRDefault="00475DE5" w:rsidP="00F95658">
            <w:pPr>
              <w:tabs>
                <w:tab w:val="right" w:pos="851"/>
              </w:tabs>
              <w:ind w:firstLine="709"/>
              <w:jc w:val="both"/>
              <w:rPr>
                <w:b/>
                <w:sz w:val="24"/>
                <w:szCs w:val="24"/>
              </w:rPr>
            </w:pPr>
            <w:r w:rsidRPr="00970AC7">
              <w:rPr>
                <w:b/>
                <w:sz w:val="24"/>
                <w:szCs w:val="24"/>
              </w:rPr>
              <w:t>Трудоемкость в часах</w:t>
            </w:r>
          </w:p>
        </w:tc>
        <w:tc>
          <w:tcPr>
            <w:tcW w:w="676" w:type="pct"/>
            <w:vMerge w:val="restart"/>
            <w:shd w:val="clear" w:color="auto" w:fill="auto"/>
          </w:tcPr>
          <w:p w14:paraId="51C369CB" w14:textId="77777777" w:rsidR="00475DE5" w:rsidRPr="00970AC7" w:rsidRDefault="00475DE5" w:rsidP="00697B17">
            <w:pPr>
              <w:tabs>
                <w:tab w:val="right" w:pos="851"/>
              </w:tabs>
              <w:jc w:val="both"/>
              <w:rPr>
                <w:b/>
                <w:sz w:val="24"/>
                <w:szCs w:val="24"/>
              </w:rPr>
            </w:pPr>
            <w:r w:rsidRPr="00970AC7">
              <w:rPr>
                <w:b/>
                <w:sz w:val="24"/>
                <w:szCs w:val="24"/>
              </w:rPr>
              <w:t>Формы текущего контроля успеваемости</w:t>
            </w:r>
          </w:p>
        </w:tc>
      </w:tr>
      <w:tr w:rsidR="00970AC7" w:rsidRPr="00970AC7" w14:paraId="1413DB81" w14:textId="77777777" w:rsidTr="00C925B6">
        <w:tc>
          <w:tcPr>
            <w:tcW w:w="208" w:type="pct"/>
            <w:vMerge/>
            <w:shd w:val="clear" w:color="auto" w:fill="auto"/>
          </w:tcPr>
          <w:p w14:paraId="35EBE408" w14:textId="77777777" w:rsidR="0008173A" w:rsidRPr="00970AC7" w:rsidRDefault="0008173A" w:rsidP="00F95658">
            <w:pPr>
              <w:tabs>
                <w:tab w:val="right" w:pos="851"/>
              </w:tabs>
              <w:ind w:firstLine="709"/>
              <w:jc w:val="both"/>
              <w:rPr>
                <w:sz w:val="24"/>
                <w:szCs w:val="24"/>
              </w:rPr>
            </w:pPr>
          </w:p>
        </w:tc>
        <w:tc>
          <w:tcPr>
            <w:tcW w:w="1467" w:type="pct"/>
            <w:vMerge/>
            <w:shd w:val="clear" w:color="auto" w:fill="auto"/>
          </w:tcPr>
          <w:p w14:paraId="3597DA9A" w14:textId="77777777" w:rsidR="0008173A" w:rsidRPr="00970AC7" w:rsidRDefault="0008173A" w:rsidP="00F95658">
            <w:pPr>
              <w:tabs>
                <w:tab w:val="right" w:pos="851"/>
              </w:tabs>
              <w:ind w:firstLine="709"/>
              <w:jc w:val="both"/>
              <w:rPr>
                <w:sz w:val="24"/>
                <w:szCs w:val="24"/>
              </w:rPr>
            </w:pPr>
          </w:p>
        </w:tc>
        <w:tc>
          <w:tcPr>
            <w:tcW w:w="490" w:type="pct"/>
            <w:vMerge w:val="restart"/>
            <w:shd w:val="clear" w:color="auto" w:fill="auto"/>
          </w:tcPr>
          <w:p w14:paraId="1DAA1BAA" w14:textId="77777777" w:rsidR="0008173A" w:rsidRPr="00970AC7" w:rsidRDefault="0008173A" w:rsidP="00697B17">
            <w:pPr>
              <w:tabs>
                <w:tab w:val="right" w:pos="851"/>
              </w:tabs>
              <w:jc w:val="both"/>
              <w:rPr>
                <w:b/>
                <w:sz w:val="24"/>
                <w:szCs w:val="24"/>
              </w:rPr>
            </w:pPr>
            <w:r w:rsidRPr="00970AC7">
              <w:rPr>
                <w:b/>
                <w:sz w:val="24"/>
                <w:szCs w:val="24"/>
              </w:rPr>
              <w:t>Всего</w:t>
            </w:r>
          </w:p>
        </w:tc>
        <w:tc>
          <w:tcPr>
            <w:tcW w:w="1610" w:type="pct"/>
            <w:gridSpan w:val="3"/>
            <w:shd w:val="clear" w:color="auto" w:fill="auto"/>
          </w:tcPr>
          <w:p w14:paraId="21F41ACE" w14:textId="77777777" w:rsidR="0008173A" w:rsidRPr="00970AC7" w:rsidRDefault="003C3C18" w:rsidP="00F95658">
            <w:pPr>
              <w:tabs>
                <w:tab w:val="right" w:pos="851"/>
              </w:tabs>
              <w:ind w:firstLine="709"/>
              <w:jc w:val="both"/>
              <w:rPr>
                <w:b/>
                <w:sz w:val="24"/>
                <w:szCs w:val="24"/>
              </w:rPr>
            </w:pPr>
            <w:r w:rsidRPr="00970AC7">
              <w:rPr>
                <w:b/>
                <w:sz w:val="24"/>
                <w:szCs w:val="24"/>
              </w:rPr>
              <w:t xml:space="preserve">Контактная работа - </w:t>
            </w:r>
            <w:r w:rsidR="0008173A" w:rsidRPr="00970AC7">
              <w:rPr>
                <w:b/>
                <w:sz w:val="24"/>
                <w:szCs w:val="24"/>
              </w:rPr>
              <w:t>Аудиторная работа</w:t>
            </w:r>
          </w:p>
        </w:tc>
        <w:tc>
          <w:tcPr>
            <w:tcW w:w="549" w:type="pct"/>
            <w:vMerge w:val="restart"/>
            <w:shd w:val="clear" w:color="auto" w:fill="auto"/>
          </w:tcPr>
          <w:p w14:paraId="2CB526B5" w14:textId="77777777" w:rsidR="0008173A" w:rsidRPr="00970AC7" w:rsidRDefault="0008173A" w:rsidP="00697B17">
            <w:pPr>
              <w:tabs>
                <w:tab w:val="right" w:pos="851"/>
              </w:tabs>
              <w:jc w:val="both"/>
              <w:rPr>
                <w:sz w:val="24"/>
                <w:szCs w:val="24"/>
              </w:rPr>
            </w:pPr>
            <w:r w:rsidRPr="00970AC7">
              <w:rPr>
                <w:b/>
                <w:sz w:val="24"/>
                <w:szCs w:val="24"/>
              </w:rPr>
              <w:t>Самостоятельная работа</w:t>
            </w:r>
          </w:p>
        </w:tc>
        <w:tc>
          <w:tcPr>
            <w:tcW w:w="676" w:type="pct"/>
            <w:vMerge/>
            <w:shd w:val="clear" w:color="auto" w:fill="auto"/>
          </w:tcPr>
          <w:p w14:paraId="3C9AA760" w14:textId="77777777" w:rsidR="0008173A" w:rsidRPr="00970AC7" w:rsidRDefault="0008173A" w:rsidP="00697B17">
            <w:pPr>
              <w:tabs>
                <w:tab w:val="right" w:pos="851"/>
              </w:tabs>
              <w:jc w:val="both"/>
              <w:rPr>
                <w:sz w:val="24"/>
                <w:szCs w:val="24"/>
              </w:rPr>
            </w:pPr>
          </w:p>
        </w:tc>
      </w:tr>
      <w:tr w:rsidR="00970AC7" w:rsidRPr="00970AC7" w14:paraId="744EFE4C" w14:textId="77777777" w:rsidTr="00C925B6">
        <w:tc>
          <w:tcPr>
            <w:tcW w:w="208" w:type="pct"/>
            <w:vMerge/>
            <w:shd w:val="clear" w:color="auto" w:fill="auto"/>
          </w:tcPr>
          <w:p w14:paraId="58D89E3B" w14:textId="77777777" w:rsidR="003C3C18" w:rsidRPr="00970AC7" w:rsidRDefault="003C3C18" w:rsidP="00F95658">
            <w:pPr>
              <w:tabs>
                <w:tab w:val="right" w:pos="851"/>
              </w:tabs>
              <w:ind w:firstLine="709"/>
              <w:jc w:val="both"/>
              <w:rPr>
                <w:sz w:val="24"/>
                <w:szCs w:val="24"/>
              </w:rPr>
            </w:pPr>
          </w:p>
        </w:tc>
        <w:tc>
          <w:tcPr>
            <w:tcW w:w="1467" w:type="pct"/>
            <w:vMerge/>
            <w:shd w:val="clear" w:color="auto" w:fill="auto"/>
          </w:tcPr>
          <w:p w14:paraId="093B2A62" w14:textId="77777777" w:rsidR="003C3C18" w:rsidRPr="00970AC7" w:rsidRDefault="003C3C18" w:rsidP="00F95658">
            <w:pPr>
              <w:tabs>
                <w:tab w:val="right" w:pos="851"/>
              </w:tabs>
              <w:ind w:firstLine="709"/>
              <w:jc w:val="both"/>
              <w:rPr>
                <w:sz w:val="24"/>
                <w:szCs w:val="24"/>
              </w:rPr>
            </w:pPr>
          </w:p>
        </w:tc>
        <w:tc>
          <w:tcPr>
            <w:tcW w:w="490" w:type="pct"/>
            <w:vMerge/>
            <w:shd w:val="clear" w:color="auto" w:fill="auto"/>
          </w:tcPr>
          <w:p w14:paraId="3DD5A920" w14:textId="77777777" w:rsidR="003C3C18" w:rsidRPr="00970AC7" w:rsidRDefault="003C3C18" w:rsidP="00F95658">
            <w:pPr>
              <w:tabs>
                <w:tab w:val="right" w:pos="851"/>
              </w:tabs>
              <w:ind w:firstLine="709"/>
              <w:jc w:val="both"/>
              <w:rPr>
                <w:sz w:val="24"/>
                <w:szCs w:val="24"/>
              </w:rPr>
            </w:pPr>
          </w:p>
        </w:tc>
        <w:tc>
          <w:tcPr>
            <w:tcW w:w="490" w:type="pct"/>
            <w:shd w:val="clear" w:color="auto" w:fill="auto"/>
          </w:tcPr>
          <w:p w14:paraId="48C5FAF4" w14:textId="77777777" w:rsidR="003C3C18" w:rsidRPr="00970AC7" w:rsidRDefault="003C3C18" w:rsidP="00697B17">
            <w:pPr>
              <w:tabs>
                <w:tab w:val="right" w:pos="851"/>
              </w:tabs>
              <w:jc w:val="both"/>
              <w:rPr>
                <w:sz w:val="24"/>
                <w:szCs w:val="24"/>
              </w:rPr>
            </w:pPr>
            <w:r w:rsidRPr="00970AC7">
              <w:rPr>
                <w:sz w:val="24"/>
                <w:szCs w:val="24"/>
              </w:rPr>
              <w:t xml:space="preserve">Общая, в </w:t>
            </w:r>
            <w:proofErr w:type="spellStart"/>
            <w:r w:rsidRPr="00970AC7">
              <w:rPr>
                <w:sz w:val="24"/>
                <w:szCs w:val="24"/>
              </w:rPr>
              <w:t>т.ч</w:t>
            </w:r>
            <w:proofErr w:type="spellEnd"/>
            <w:r w:rsidRPr="00970AC7">
              <w:rPr>
                <w:sz w:val="24"/>
                <w:szCs w:val="24"/>
              </w:rPr>
              <w:t>.:</w:t>
            </w:r>
          </w:p>
        </w:tc>
        <w:tc>
          <w:tcPr>
            <w:tcW w:w="490" w:type="pct"/>
            <w:shd w:val="clear" w:color="auto" w:fill="auto"/>
          </w:tcPr>
          <w:p w14:paraId="6E3943AC" w14:textId="77777777" w:rsidR="003C3C18" w:rsidRPr="00970AC7" w:rsidRDefault="003C3C18" w:rsidP="00697B17">
            <w:pPr>
              <w:tabs>
                <w:tab w:val="right" w:pos="851"/>
              </w:tabs>
              <w:jc w:val="both"/>
              <w:rPr>
                <w:sz w:val="24"/>
                <w:szCs w:val="24"/>
              </w:rPr>
            </w:pPr>
            <w:r w:rsidRPr="00970AC7">
              <w:rPr>
                <w:sz w:val="24"/>
                <w:szCs w:val="24"/>
              </w:rPr>
              <w:t>Лекции</w:t>
            </w:r>
          </w:p>
        </w:tc>
        <w:tc>
          <w:tcPr>
            <w:tcW w:w="630" w:type="pct"/>
            <w:shd w:val="clear" w:color="auto" w:fill="auto"/>
          </w:tcPr>
          <w:p w14:paraId="03988E1B" w14:textId="0008CCA2" w:rsidR="003C3C18" w:rsidRPr="00970AC7" w:rsidRDefault="003C3C18" w:rsidP="00697B17">
            <w:pPr>
              <w:tabs>
                <w:tab w:val="right" w:pos="851"/>
              </w:tabs>
              <w:jc w:val="both"/>
              <w:rPr>
                <w:sz w:val="22"/>
                <w:szCs w:val="22"/>
              </w:rPr>
            </w:pPr>
            <w:r w:rsidRPr="00970AC7">
              <w:rPr>
                <w:sz w:val="22"/>
                <w:szCs w:val="22"/>
              </w:rPr>
              <w:t xml:space="preserve">Семинары, </w:t>
            </w:r>
            <w:r w:rsidR="001352B4" w:rsidRPr="00970AC7">
              <w:rPr>
                <w:sz w:val="22"/>
                <w:szCs w:val="22"/>
              </w:rPr>
              <w:t>практические занятия</w:t>
            </w:r>
          </w:p>
        </w:tc>
        <w:tc>
          <w:tcPr>
            <w:tcW w:w="549" w:type="pct"/>
            <w:vMerge/>
            <w:shd w:val="clear" w:color="auto" w:fill="auto"/>
          </w:tcPr>
          <w:p w14:paraId="0E905536" w14:textId="77777777" w:rsidR="003C3C18" w:rsidRPr="00970AC7" w:rsidRDefault="003C3C18" w:rsidP="00F95658">
            <w:pPr>
              <w:tabs>
                <w:tab w:val="right" w:pos="851"/>
              </w:tabs>
              <w:ind w:firstLine="709"/>
              <w:jc w:val="both"/>
              <w:rPr>
                <w:sz w:val="24"/>
                <w:szCs w:val="24"/>
              </w:rPr>
            </w:pPr>
          </w:p>
        </w:tc>
        <w:tc>
          <w:tcPr>
            <w:tcW w:w="676" w:type="pct"/>
            <w:vMerge/>
            <w:shd w:val="clear" w:color="auto" w:fill="auto"/>
          </w:tcPr>
          <w:p w14:paraId="5221C352" w14:textId="77777777" w:rsidR="003C3C18" w:rsidRPr="00970AC7" w:rsidRDefault="003C3C18" w:rsidP="00F95658">
            <w:pPr>
              <w:tabs>
                <w:tab w:val="right" w:pos="851"/>
              </w:tabs>
              <w:ind w:firstLine="709"/>
              <w:jc w:val="both"/>
              <w:rPr>
                <w:sz w:val="24"/>
                <w:szCs w:val="24"/>
              </w:rPr>
            </w:pPr>
          </w:p>
        </w:tc>
      </w:tr>
      <w:tr w:rsidR="00970AC7" w:rsidRPr="00970AC7" w14:paraId="1C4B1D83" w14:textId="77777777" w:rsidTr="00C925B6">
        <w:tc>
          <w:tcPr>
            <w:tcW w:w="208" w:type="pct"/>
            <w:shd w:val="clear" w:color="auto" w:fill="auto"/>
          </w:tcPr>
          <w:p w14:paraId="157E9DD3" w14:textId="61491556" w:rsidR="003E18CA" w:rsidRPr="00970AC7" w:rsidRDefault="003E18CA" w:rsidP="003E18CA">
            <w:pPr>
              <w:tabs>
                <w:tab w:val="right" w:pos="851"/>
              </w:tabs>
              <w:ind w:firstLine="709"/>
              <w:jc w:val="both"/>
              <w:rPr>
                <w:sz w:val="24"/>
                <w:szCs w:val="24"/>
              </w:rPr>
            </w:pPr>
            <w:bookmarkStart w:id="11" w:name="_Hlk119934258"/>
            <w:r w:rsidRPr="00970AC7">
              <w:rPr>
                <w:sz w:val="24"/>
                <w:szCs w:val="24"/>
              </w:rPr>
              <w:t>11</w:t>
            </w:r>
          </w:p>
        </w:tc>
        <w:tc>
          <w:tcPr>
            <w:tcW w:w="1467" w:type="pct"/>
            <w:shd w:val="clear" w:color="auto" w:fill="auto"/>
          </w:tcPr>
          <w:p w14:paraId="35797701" w14:textId="2AC2F542" w:rsidR="003E18CA" w:rsidRPr="00970AC7" w:rsidRDefault="003E18CA" w:rsidP="003E18CA">
            <w:pPr>
              <w:tabs>
                <w:tab w:val="right" w:pos="851"/>
              </w:tabs>
              <w:jc w:val="both"/>
              <w:rPr>
                <w:sz w:val="24"/>
                <w:szCs w:val="24"/>
              </w:rPr>
            </w:pPr>
            <w:r w:rsidRPr="00970AC7">
              <w:rPr>
                <w:sz w:val="24"/>
              </w:rPr>
              <w:t>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w:t>
            </w:r>
          </w:p>
        </w:tc>
        <w:tc>
          <w:tcPr>
            <w:tcW w:w="490" w:type="pct"/>
            <w:shd w:val="clear" w:color="auto" w:fill="auto"/>
            <w:vAlign w:val="center"/>
          </w:tcPr>
          <w:p w14:paraId="0FD7228E" w14:textId="5512E551" w:rsidR="003E18CA" w:rsidRPr="00970AC7" w:rsidRDefault="00CC6203" w:rsidP="00D9173D">
            <w:pPr>
              <w:tabs>
                <w:tab w:val="left" w:pos="708"/>
              </w:tabs>
              <w:jc w:val="center"/>
              <w:rPr>
                <w:sz w:val="24"/>
                <w:szCs w:val="24"/>
              </w:rPr>
            </w:pPr>
            <w:r w:rsidRPr="00970AC7">
              <w:rPr>
                <w:sz w:val="24"/>
                <w:szCs w:val="24"/>
              </w:rPr>
              <w:t>14</w:t>
            </w:r>
          </w:p>
        </w:tc>
        <w:tc>
          <w:tcPr>
            <w:tcW w:w="490" w:type="pct"/>
            <w:shd w:val="clear" w:color="auto" w:fill="auto"/>
            <w:vAlign w:val="center"/>
          </w:tcPr>
          <w:p w14:paraId="4B55561C" w14:textId="73C35FFD" w:rsidR="003E18CA"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23D556AD" w14:textId="53653223" w:rsidR="003E18CA"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4A6AF0E8" w14:textId="711B3113" w:rsidR="003E18CA"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03A8C7C1" w14:textId="4AE5C42C" w:rsidR="003E18CA"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10</w:t>
            </w:r>
          </w:p>
        </w:tc>
        <w:tc>
          <w:tcPr>
            <w:tcW w:w="676" w:type="pct"/>
            <w:shd w:val="clear" w:color="auto" w:fill="auto"/>
          </w:tcPr>
          <w:p w14:paraId="1C4E2DAF" w14:textId="77777777" w:rsidR="0072676A" w:rsidRPr="00970AC7" w:rsidRDefault="0072676A" w:rsidP="0072676A">
            <w:pPr>
              <w:tabs>
                <w:tab w:val="right" w:pos="851"/>
              </w:tabs>
              <w:rPr>
                <w:sz w:val="24"/>
                <w:szCs w:val="24"/>
              </w:rPr>
            </w:pPr>
            <w:r w:rsidRPr="00970AC7">
              <w:rPr>
                <w:sz w:val="24"/>
                <w:szCs w:val="24"/>
              </w:rPr>
              <w:t>Дискуссия,</w:t>
            </w:r>
          </w:p>
          <w:p w14:paraId="7D03F7EC" w14:textId="0748EFDB" w:rsidR="003E18CA" w:rsidRPr="00970AC7" w:rsidRDefault="0072676A" w:rsidP="0072676A">
            <w:pPr>
              <w:tabs>
                <w:tab w:val="right" w:pos="851"/>
              </w:tabs>
              <w:rPr>
                <w:sz w:val="24"/>
                <w:szCs w:val="24"/>
              </w:rPr>
            </w:pPr>
            <w:r w:rsidRPr="00970AC7">
              <w:rPr>
                <w:sz w:val="24"/>
                <w:szCs w:val="24"/>
              </w:rPr>
              <w:t xml:space="preserve">Расчетно-аналитические задания, командная работа </w:t>
            </w:r>
          </w:p>
        </w:tc>
      </w:tr>
      <w:tr w:rsidR="00970AC7" w:rsidRPr="00970AC7" w14:paraId="574A9ABC" w14:textId="77777777" w:rsidTr="00C925B6">
        <w:tc>
          <w:tcPr>
            <w:tcW w:w="208" w:type="pct"/>
            <w:shd w:val="clear" w:color="auto" w:fill="auto"/>
          </w:tcPr>
          <w:p w14:paraId="08B7D8F9" w14:textId="47812C96" w:rsidR="008C7A10" w:rsidRPr="00970AC7" w:rsidRDefault="008C7A10" w:rsidP="001357F5">
            <w:pPr>
              <w:tabs>
                <w:tab w:val="right" w:pos="851"/>
              </w:tabs>
              <w:ind w:left="-697" w:firstLine="709"/>
              <w:jc w:val="both"/>
              <w:rPr>
                <w:sz w:val="24"/>
                <w:szCs w:val="24"/>
              </w:rPr>
            </w:pPr>
            <w:r w:rsidRPr="00970AC7">
              <w:rPr>
                <w:sz w:val="24"/>
                <w:szCs w:val="24"/>
              </w:rPr>
              <w:t>2</w:t>
            </w:r>
          </w:p>
        </w:tc>
        <w:tc>
          <w:tcPr>
            <w:tcW w:w="1467" w:type="pct"/>
            <w:tcBorders>
              <w:top w:val="single" w:sz="4" w:space="0" w:color="000000"/>
              <w:left w:val="single" w:sz="4" w:space="0" w:color="000000"/>
              <w:bottom w:val="single" w:sz="4" w:space="0" w:color="000000"/>
              <w:right w:val="single" w:sz="4" w:space="0" w:color="000000"/>
            </w:tcBorders>
          </w:tcPr>
          <w:p w14:paraId="100B8CA5" w14:textId="49763E92" w:rsidR="008C7A10" w:rsidRPr="00970AC7" w:rsidRDefault="008C7A10" w:rsidP="008C7A10">
            <w:pPr>
              <w:tabs>
                <w:tab w:val="right" w:pos="851"/>
              </w:tabs>
              <w:jc w:val="both"/>
              <w:rPr>
                <w:sz w:val="24"/>
                <w:szCs w:val="24"/>
              </w:rPr>
            </w:pPr>
            <w:r w:rsidRPr="00970AC7">
              <w:rPr>
                <w:sz w:val="24"/>
              </w:rPr>
              <w:t xml:space="preserve">Трудовой потенциал страны и ее человеческий капитал.   </w:t>
            </w:r>
          </w:p>
        </w:tc>
        <w:tc>
          <w:tcPr>
            <w:tcW w:w="490" w:type="pct"/>
            <w:shd w:val="clear" w:color="auto" w:fill="auto"/>
            <w:vAlign w:val="center"/>
          </w:tcPr>
          <w:p w14:paraId="261F54A9" w14:textId="76C38D82" w:rsidR="00620F8C" w:rsidRPr="00970AC7" w:rsidRDefault="00CC6203" w:rsidP="00D9173D">
            <w:pPr>
              <w:tabs>
                <w:tab w:val="left" w:pos="708"/>
              </w:tabs>
              <w:jc w:val="center"/>
              <w:rPr>
                <w:sz w:val="24"/>
                <w:szCs w:val="24"/>
              </w:rPr>
            </w:pPr>
            <w:r w:rsidRPr="00970AC7">
              <w:rPr>
                <w:sz w:val="24"/>
                <w:szCs w:val="24"/>
              </w:rPr>
              <w:t>16</w:t>
            </w:r>
            <w:r w:rsidR="00620F8C" w:rsidRPr="00970AC7">
              <w:rPr>
                <w:sz w:val="24"/>
                <w:szCs w:val="24"/>
              </w:rPr>
              <w:t>/13</w:t>
            </w:r>
          </w:p>
        </w:tc>
        <w:tc>
          <w:tcPr>
            <w:tcW w:w="490" w:type="pct"/>
            <w:shd w:val="clear" w:color="auto" w:fill="auto"/>
            <w:vAlign w:val="center"/>
          </w:tcPr>
          <w:p w14:paraId="1AFF8C26" w14:textId="57A28F74" w:rsidR="008C7A10" w:rsidRPr="00970AC7" w:rsidRDefault="00CC6203" w:rsidP="00D9173D">
            <w:pPr>
              <w:tabs>
                <w:tab w:val="right" w:pos="851"/>
              </w:tabs>
              <w:jc w:val="center"/>
              <w:rPr>
                <w:sz w:val="24"/>
                <w:szCs w:val="24"/>
              </w:rPr>
            </w:pPr>
            <w:r w:rsidRPr="00970AC7">
              <w:rPr>
                <w:sz w:val="24"/>
                <w:szCs w:val="24"/>
              </w:rPr>
              <w:t>8/4</w:t>
            </w:r>
          </w:p>
        </w:tc>
        <w:tc>
          <w:tcPr>
            <w:tcW w:w="490" w:type="pct"/>
            <w:shd w:val="clear" w:color="auto" w:fill="auto"/>
            <w:vAlign w:val="center"/>
          </w:tcPr>
          <w:p w14:paraId="58B03C7C" w14:textId="7B258D42" w:rsidR="008C7A10"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7C0D411A" w14:textId="097E8FBE" w:rsidR="008C7A10" w:rsidRPr="00970AC7" w:rsidRDefault="00CC6203" w:rsidP="00D9173D">
            <w:pPr>
              <w:tabs>
                <w:tab w:val="right" w:pos="851"/>
              </w:tabs>
              <w:jc w:val="center"/>
              <w:rPr>
                <w:sz w:val="24"/>
                <w:szCs w:val="24"/>
              </w:rPr>
            </w:pPr>
            <w:r w:rsidRPr="00970AC7">
              <w:rPr>
                <w:sz w:val="24"/>
                <w:szCs w:val="24"/>
              </w:rPr>
              <w:t>6/3</w:t>
            </w:r>
          </w:p>
        </w:tc>
        <w:tc>
          <w:tcPr>
            <w:tcW w:w="549" w:type="pct"/>
            <w:shd w:val="clear" w:color="auto" w:fill="auto"/>
            <w:vAlign w:val="center"/>
          </w:tcPr>
          <w:p w14:paraId="23877D68" w14:textId="6718B9E2" w:rsidR="008C7A10"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9</w:t>
            </w:r>
          </w:p>
        </w:tc>
        <w:tc>
          <w:tcPr>
            <w:tcW w:w="676" w:type="pct"/>
            <w:shd w:val="clear" w:color="auto" w:fill="auto"/>
          </w:tcPr>
          <w:p w14:paraId="05CA8398" w14:textId="76C559BA" w:rsidR="008C7A10" w:rsidRPr="00970AC7" w:rsidRDefault="0072676A" w:rsidP="0072676A">
            <w:pPr>
              <w:tabs>
                <w:tab w:val="right" w:pos="851"/>
              </w:tabs>
              <w:rPr>
                <w:sz w:val="24"/>
                <w:szCs w:val="24"/>
              </w:rPr>
            </w:pPr>
            <w:r w:rsidRPr="00970AC7">
              <w:rPr>
                <w:sz w:val="24"/>
                <w:szCs w:val="24"/>
              </w:rPr>
              <w:t>Анализ ситуации на основе кейс-метода</w:t>
            </w:r>
          </w:p>
          <w:p w14:paraId="1FE2B51B" w14:textId="17612B65" w:rsidR="0072676A" w:rsidRPr="00970AC7" w:rsidRDefault="0072676A" w:rsidP="0072676A">
            <w:pPr>
              <w:tabs>
                <w:tab w:val="right" w:pos="851"/>
              </w:tabs>
              <w:rPr>
                <w:sz w:val="24"/>
                <w:szCs w:val="24"/>
              </w:rPr>
            </w:pPr>
          </w:p>
        </w:tc>
      </w:tr>
      <w:tr w:rsidR="00970AC7" w:rsidRPr="00970AC7" w14:paraId="6B05E94B" w14:textId="77777777" w:rsidTr="00C925B6">
        <w:tc>
          <w:tcPr>
            <w:tcW w:w="208" w:type="pct"/>
            <w:shd w:val="clear" w:color="auto" w:fill="auto"/>
          </w:tcPr>
          <w:p w14:paraId="772BC1ED" w14:textId="62FE2324" w:rsidR="008C7A10" w:rsidRPr="00970AC7" w:rsidRDefault="001357F5" w:rsidP="001357F5">
            <w:pPr>
              <w:tabs>
                <w:tab w:val="right" w:pos="851"/>
              </w:tabs>
              <w:ind w:left="-675" w:firstLine="709"/>
              <w:jc w:val="both"/>
              <w:rPr>
                <w:sz w:val="24"/>
                <w:szCs w:val="24"/>
              </w:rPr>
            </w:pPr>
            <w:r w:rsidRPr="00970AC7">
              <w:rPr>
                <w:sz w:val="24"/>
                <w:szCs w:val="24"/>
              </w:rPr>
              <w:t>3</w:t>
            </w:r>
          </w:p>
        </w:tc>
        <w:tc>
          <w:tcPr>
            <w:tcW w:w="1467" w:type="pct"/>
            <w:tcBorders>
              <w:top w:val="single" w:sz="4" w:space="0" w:color="000000"/>
              <w:left w:val="single" w:sz="4" w:space="0" w:color="000000"/>
              <w:bottom w:val="single" w:sz="4" w:space="0" w:color="000000"/>
              <w:right w:val="single" w:sz="4" w:space="0" w:color="000000"/>
            </w:tcBorders>
          </w:tcPr>
          <w:p w14:paraId="64BBA20C" w14:textId="6CE400E9" w:rsidR="008C7A10" w:rsidRPr="00970AC7" w:rsidRDefault="008C7A10" w:rsidP="008C7A10">
            <w:pPr>
              <w:tabs>
                <w:tab w:val="right" w:pos="851"/>
              </w:tabs>
              <w:jc w:val="both"/>
              <w:rPr>
                <w:sz w:val="24"/>
                <w:szCs w:val="24"/>
              </w:rPr>
            </w:pPr>
            <w:r w:rsidRPr="00970AC7">
              <w:rPr>
                <w:sz w:val="24"/>
              </w:rPr>
              <w:t>Природно-ресурсный потенциал государства. Виды, структура и экономическая оценка природно-ресурсного потенциала страны</w:t>
            </w:r>
          </w:p>
        </w:tc>
        <w:tc>
          <w:tcPr>
            <w:tcW w:w="490" w:type="pct"/>
            <w:shd w:val="clear" w:color="auto" w:fill="auto"/>
            <w:vAlign w:val="center"/>
          </w:tcPr>
          <w:p w14:paraId="0D44976E" w14:textId="6B63DE47" w:rsidR="008C7A10" w:rsidRPr="00970AC7" w:rsidRDefault="00CC6203" w:rsidP="00D9173D">
            <w:pPr>
              <w:tabs>
                <w:tab w:val="left" w:pos="708"/>
              </w:tabs>
              <w:jc w:val="center"/>
              <w:rPr>
                <w:sz w:val="24"/>
                <w:szCs w:val="24"/>
              </w:rPr>
            </w:pPr>
            <w:r w:rsidRPr="00970AC7">
              <w:rPr>
                <w:sz w:val="24"/>
                <w:szCs w:val="24"/>
              </w:rPr>
              <w:t>14</w:t>
            </w:r>
          </w:p>
        </w:tc>
        <w:tc>
          <w:tcPr>
            <w:tcW w:w="490" w:type="pct"/>
            <w:shd w:val="clear" w:color="auto" w:fill="auto"/>
            <w:vAlign w:val="center"/>
          </w:tcPr>
          <w:p w14:paraId="1B720E1C" w14:textId="5DC7279D" w:rsidR="008C7A10"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01941607" w14:textId="33D45219" w:rsidR="008C7A10"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291DB375" w14:textId="1A837106" w:rsidR="008C7A10"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737A49B9" w14:textId="784BBAF9" w:rsidR="008C7A10"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10</w:t>
            </w:r>
          </w:p>
        </w:tc>
        <w:tc>
          <w:tcPr>
            <w:tcW w:w="676" w:type="pct"/>
            <w:shd w:val="clear" w:color="auto" w:fill="auto"/>
          </w:tcPr>
          <w:p w14:paraId="356B28B8" w14:textId="71B28E13" w:rsidR="008C7A10" w:rsidRPr="00970AC7" w:rsidRDefault="0072676A" w:rsidP="0072676A">
            <w:pPr>
              <w:tabs>
                <w:tab w:val="right" w:pos="851"/>
              </w:tabs>
              <w:rPr>
                <w:sz w:val="24"/>
                <w:szCs w:val="24"/>
              </w:rPr>
            </w:pPr>
            <w:r w:rsidRPr="00970AC7">
              <w:rPr>
                <w:sz w:val="24"/>
                <w:szCs w:val="24"/>
              </w:rPr>
              <w:t>Деловая игра</w:t>
            </w:r>
          </w:p>
        </w:tc>
      </w:tr>
      <w:tr w:rsidR="00970AC7" w:rsidRPr="00970AC7" w14:paraId="49529615" w14:textId="77777777" w:rsidTr="00C925B6">
        <w:tc>
          <w:tcPr>
            <w:tcW w:w="208" w:type="pct"/>
            <w:shd w:val="clear" w:color="auto" w:fill="auto"/>
          </w:tcPr>
          <w:p w14:paraId="5CD3C2E7" w14:textId="195E5542" w:rsidR="00DF505F" w:rsidRPr="00970AC7" w:rsidRDefault="001357F5" w:rsidP="001357F5">
            <w:pPr>
              <w:tabs>
                <w:tab w:val="right" w:pos="851"/>
              </w:tabs>
              <w:ind w:left="-685" w:firstLine="709"/>
              <w:jc w:val="both"/>
              <w:rPr>
                <w:sz w:val="24"/>
                <w:szCs w:val="24"/>
              </w:rPr>
            </w:pPr>
            <w:r w:rsidRPr="00970AC7">
              <w:rPr>
                <w:sz w:val="24"/>
                <w:szCs w:val="24"/>
              </w:rPr>
              <w:t>4</w:t>
            </w:r>
          </w:p>
        </w:tc>
        <w:tc>
          <w:tcPr>
            <w:tcW w:w="1467" w:type="pct"/>
            <w:tcBorders>
              <w:top w:val="single" w:sz="4" w:space="0" w:color="000000"/>
              <w:left w:val="single" w:sz="4" w:space="0" w:color="000000"/>
              <w:bottom w:val="single" w:sz="4" w:space="0" w:color="000000"/>
              <w:right w:val="single" w:sz="4" w:space="0" w:color="000000"/>
            </w:tcBorders>
          </w:tcPr>
          <w:p w14:paraId="42E8FE0C" w14:textId="34B2E05F" w:rsidR="00DF505F" w:rsidRPr="00970AC7" w:rsidRDefault="00DF505F" w:rsidP="001357F5">
            <w:pPr>
              <w:tabs>
                <w:tab w:val="right" w:pos="851"/>
              </w:tabs>
              <w:jc w:val="both"/>
              <w:rPr>
                <w:sz w:val="24"/>
                <w:szCs w:val="24"/>
              </w:rPr>
            </w:pPr>
            <w:r w:rsidRPr="00970AC7">
              <w:rPr>
                <w:sz w:val="24"/>
              </w:rPr>
              <w:t xml:space="preserve">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w:t>
            </w:r>
            <w:r w:rsidRPr="00970AC7">
              <w:rPr>
                <w:sz w:val="24"/>
              </w:rPr>
              <w:lastRenderedPageBreak/>
              <w:t xml:space="preserve">управления природно-ресурсным потенциалом </w:t>
            </w:r>
          </w:p>
        </w:tc>
        <w:tc>
          <w:tcPr>
            <w:tcW w:w="490" w:type="pct"/>
            <w:shd w:val="clear" w:color="auto" w:fill="auto"/>
            <w:vAlign w:val="center"/>
          </w:tcPr>
          <w:p w14:paraId="7F66DBEF" w14:textId="6890DB14" w:rsidR="00DF505F" w:rsidRPr="00970AC7" w:rsidRDefault="00CC6203" w:rsidP="00D9173D">
            <w:pPr>
              <w:tabs>
                <w:tab w:val="left" w:pos="708"/>
              </w:tabs>
              <w:jc w:val="center"/>
              <w:rPr>
                <w:sz w:val="24"/>
                <w:szCs w:val="24"/>
              </w:rPr>
            </w:pPr>
            <w:r w:rsidRPr="00970AC7">
              <w:rPr>
                <w:sz w:val="24"/>
                <w:szCs w:val="24"/>
              </w:rPr>
              <w:lastRenderedPageBreak/>
              <w:t>14</w:t>
            </w:r>
            <w:r w:rsidR="00620F8C" w:rsidRPr="00970AC7">
              <w:rPr>
                <w:sz w:val="24"/>
                <w:szCs w:val="24"/>
              </w:rPr>
              <w:t>/13</w:t>
            </w:r>
          </w:p>
        </w:tc>
        <w:tc>
          <w:tcPr>
            <w:tcW w:w="490" w:type="pct"/>
            <w:shd w:val="clear" w:color="auto" w:fill="auto"/>
            <w:vAlign w:val="center"/>
          </w:tcPr>
          <w:p w14:paraId="28106E44" w14:textId="69413323" w:rsidR="00DF505F"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1962E5B8" w14:textId="2B8BA2E2" w:rsidR="00DF505F"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02139478" w14:textId="187D6689" w:rsidR="00DF505F"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44338427" w14:textId="34EF0B92" w:rsidR="00DF505F"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9</w:t>
            </w:r>
          </w:p>
        </w:tc>
        <w:tc>
          <w:tcPr>
            <w:tcW w:w="676" w:type="pct"/>
            <w:shd w:val="clear" w:color="auto" w:fill="auto"/>
          </w:tcPr>
          <w:p w14:paraId="263A0BA4" w14:textId="77777777" w:rsidR="0072676A" w:rsidRPr="00970AC7" w:rsidRDefault="0072676A" w:rsidP="00C925B6">
            <w:pPr>
              <w:tabs>
                <w:tab w:val="right" w:pos="851"/>
              </w:tabs>
              <w:rPr>
                <w:sz w:val="24"/>
                <w:szCs w:val="24"/>
              </w:rPr>
            </w:pPr>
            <w:r w:rsidRPr="00970AC7">
              <w:rPr>
                <w:sz w:val="24"/>
                <w:szCs w:val="24"/>
              </w:rPr>
              <w:t xml:space="preserve">Опрос, дискуссия, </w:t>
            </w:r>
          </w:p>
          <w:p w14:paraId="0761ADBB" w14:textId="0CDEFA7D" w:rsidR="00DF505F" w:rsidRPr="00970AC7" w:rsidRDefault="0072676A" w:rsidP="0072676A">
            <w:pPr>
              <w:tabs>
                <w:tab w:val="right" w:pos="851"/>
              </w:tabs>
              <w:rPr>
                <w:sz w:val="24"/>
                <w:szCs w:val="24"/>
              </w:rPr>
            </w:pPr>
            <w:proofErr w:type="spellStart"/>
            <w:r w:rsidRPr="00970AC7">
              <w:rPr>
                <w:sz w:val="24"/>
                <w:szCs w:val="24"/>
              </w:rPr>
              <w:t>Ситуацион-ные</w:t>
            </w:r>
            <w:proofErr w:type="spellEnd"/>
            <w:r w:rsidRPr="00970AC7">
              <w:rPr>
                <w:sz w:val="24"/>
                <w:szCs w:val="24"/>
              </w:rPr>
              <w:t xml:space="preserve"> задачи  </w:t>
            </w:r>
          </w:p>
        </w:tc>
      </w:tr>
      <w:tr w:rsidR="00970AC7" w:rsidRPr="00970AC7" w14:paraId="1073D591" w14:textId="77777777" w:rsidTr="00C925B6">
        <w:tc>
          <w:tcPr>
            <w:tcW w:w="208" w:type="pct"/>
            <w:shd w:val="clear" w:color="auto" w:fill="auto"/>
          </w:tcPr>
          <w:p w14:paraId="0D4AB411" w14:textId="4752EC19" w:rsidR="00DF505F" w:rsidRPr="00970AC7" w:rsidRDefault="001357F5" w:rsidP="001357F5">
            <w:pPr>
              <w:tabs>
                <w:tab w:val="right" w:pos="851"/>
              </w:tabs>
              <w:ind w:left="-675" w:firstLine="709"/>
              <w:jc w:val="both"/>
              <w:rPr>
                <w:sz w:val="24"/>
                <w:szCs w:val="24"/>
              </w:rPr>
            </w:pPr>
            <w:r w:rsidRPr="00970AC7">
              <w:rPr>
                <w:sz w:val="24"/>
                <w:szCs w:val="24"/>
              </w:rPr>
              <w:t>5</w:t>
            </w:r>
          </w:p>
        </w:tc>
        <w:tc>
          <w:tcPr>
            <w:tcW w:w="1467" w:type="pct"/>
            <w:tcBorders>
              <w:top w:val="single" w:sz="4" w:space="0" w:color="000000"/>
              <w:left w:val="single" w:sz="4" w:space="0" w:color="000000"/>
              <w:bottom w:val="single" w:sz="4" w:space="0" w:color="000000"/>
              <w:right w:val="single" w:sz="4" w:space="0" w:color="000000"/>
            </w:tcBorders>
          </w:tcPr>
          <w:p w14:paraId="05EA9B6A" w14:textId="4D567467" w:rsidR="00DF505F" w:rsidRPr="00970AC7" w:rsidRDefault="00DF505F" w:rsidP="001357F5">
            <w:pPr>
              <w:tabs>
                <w:tab w:val="right" w:pos="851"/>
              </w:tabs>
              <w:jc w:val="both"/>
              <w:rPr>
                <w:sz w:val="24"/>
                <w:szCs w:val="24"/>
              </w:rPr>
            </w:pPr>
            <w:r w:rsidRPr="00970AC7">
              <w:rPr>
                <w:sz w:val="24"/>
              </w:rPr>
              <w:t xml:space="preserve">Технико-технологический и производственный потенциал государства </w:t>
            </w:r>
          </w:p>
        </w:tc>
        <w:tc>
          <w:tcPr>
            <w:tcW w:w="490" w:type="pct"/>
            <w:shd w:val="clear" w:color="auto" w:fill="auto"/>
            <w:vAlign w:val="center"/>
          </w:tcPr>
          <w:p w14:paraId="1458DD92" w14:textId="7845528B" w:rsidR="00DF505F" w:rsidRPr="00970AC7" w:rsidRDefault="00CC6203" w:rsidP="00D9173D">
            <w:pPr>
              <w:tabs>
                <w:tab w:val="left" w:pos="708"/>
              </w:tabs>
              <w:jc w:val="center"/>
              <w:rPr>
                <w:sz w:val="24"/>
                <w:szCs w:val="24"/>
              </w:rPr>
            </w:pPr>
            <w:r w:rsidRPr="00970AC7">
              <w:rPr>
                <w:sz w:val="24"/>
                <w:szCs w:val="24"/>
              </w:rPr>
              <w:t>1</w:t>
            </w:r>
            <w:r w:rsidR="00620F8C" w:rsidRPr="00970AC7">
              <w:rPr>
                <w:sz w:val="24"/>
                <w:szCs w:val="24"/>
              </w:rPr>
              <w:t>5/14</w:t>
            </w:r>
          </w:p>
        </w:tc>
        <w:tc>
          <w:tcPr>
            <w:tcW w:w="490" w:type="pct"/>
            <w:shd w:val="clear" w:color="auto" w:fill="auto"/>
            <w:vAlign w:val="center"/>
          </w:tcPr>
          <w:p w14:paraId="3038D606" w14:textId="4C61693E" w:rsidR="00DF505F"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0F776F90" w14:textId="336BCB82" w:rsidR="00DF505F"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73FF9072" w14:textId="36992BF6" w:rsidR="00DF505F"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2E555AE7" w14:textId="3D7F9050" w:rsidR="00DF505F" w:rsidRPr="00970AC7" w:rsidRDefault="00CC6203" w:rsidP="00D9173D">
            <w:pPr>
              <w:tabs>
                <w:tab w:val="right" w:pos="851"/>
              </w:tabs>
              <w:jc w:val="center"/>
              <w:rPr>
                <w:sz w:val="24"/>
                <w:szCs w:val="24"/>
              </w:rPr>
            </w:pPr>
            <w:r w:rsidRPr="00970AC7">
              <w:rPr>
                <w:sz w:val="24"/>
                <w:szCs w:val="24"/>
              </w:rPr>
              <w:t>9/</w:t>
            </w:r>
            <w:r w:rsidR="00620F8C" w:rsidRPr="00970AC7">
              <w:rPr>
                <w:sz w:val="24"/>
                <w:szCs w:val="24"/>
              </w:rPr>
              <w:t>10</w:t>
            </w:r>
          </w:p>
        </w:tc>
        <w:tc>
          <w:tcPr>
            <w:tcW w:w="676" w:type="pct"/>
            <w:shd w:val="clear" w:color="auto" w:fill="auto"/>
          </w:tcPr>
          <w:p w14:paraId="002B8EAB" w14:textId="77777777" w:rsidR="0072676A" w:rsidRPr="00970AC7" w:rsidRDefault="0072676A" w:rsidP="00BA6539">
            <w:pPr>
              <w:tabs>
                <w:tab w:val="right" w:pos="851"/>
              </w:tabs>
              <w:rPr>
                <w:sz w:val="24"/>
                <w:szCs w:val="24"/>
              </w:rPr>
            </w:pPr>
            <w:r w:rsidRPr="00970AC7">
              <w:rPr>
                <w:sz w:val="24"/>
                <w:szCs w:val="24"/>
              </w:rPr>
              <w:t xml:space="preserve">Опрос, дискуссия, </w:t>
            </w:r>
          </w:p>
          <w:p w14:paraId="1B8D2291" w14:textId="220CE028" w:rsidR="00DF505F" w:rsidRPr="00970AC7" w:rsidRDefault="0072676A" w:rsidP="0072676A">
            <w:pPr>
              <w:tabs>
                <w:tab w:val="right" w:pos="851"/>
              </w:tabs>
              <w:rPr>
                <w:sz w:val="24"/>
                <w:szCs w:val="24"/>
              </w:rPr>
            </w:pPr>
            <w:proofErr w:type="spellStart"/>
            <w:r w:rsidRPr="00970AC7">
              <w:rPr>
                <w:sz w:val="24"/>
                <w:szCs w:val="24"/>
              </w:rPr>
              <w:t>ситуаци</w:t>
            </w:r>
            <w:proofErr w:type="spellEnd"/>
            <w:r w:rsidRPr="00970AC7">
              <w:rPr>
                <w:sz w:val="24"/>
                <w:szCs w:val="24"/>
              </w:rPr>
              <w:t xml:space="preserve">- </w:t>
            </w:r>
            <w:proofErr w:type="spellStart"/>
            <w:r w:rsidRPr="00970AC7">
              <w:rPr>
                <w:sz w:val="24"/>
                <w:szCs w:val="24"/>
              </w:rPr>
              <w:t>онные</w:t>
            </w:r>
            <w:proofErr w:type="spellEnd"/>
            <w:r w:rsidRPr="00970AC7">
              <w:rPr>
                <w:sz w:val="24"/>
                <w:szCs w:val="24"/>
              </w:rPr>
              <w:t xml:space="preserve"> задачи  </w:t>
            </w:r>
          </w:p>
        </w:tc>
      </w:tr>
      <w:tr w:rsidR="00970AC7" w:rsidRPr="00970AC7" w14:paraId="368173B9" w14:textId="77777777" w:rsidTr="00C925B6">
        <w:tc>
          <w:tcPr>
            <w:tcW w:w="208" w:type="pct"/>
            <w:shd w:val="clear" w:color="auto" w:fill="auto"/>
          </w:tcPr>
          <w:p w14:paraId="46D4DAB1" w14:textId="74B2EB02" w:rsidR="00DF505F" w:rsidRPr="00970AC7" w:rsidRDefault="001357F5" w:rsidP="001357F5">
            <w:pPr>
              <w:tabs>
                <w:tab w:val="right" w:pos="851"/>
              </w:tabs>
              <w:ind w:left="-675" w:firstLine="709"/>
              <w:jc w:val="both"/>
              <w:rPr>
                <w:sz w:val="24"/>
                <w:szCs w:val="24"/>
              </w:rPr>
            </w:pPr>
            <w:r w:rsidRPr="00970AC7">
              <w:rPr>
                <w:sz w:val="24"/>
                <w:szCs w:val="24"/>
              </w:rPr>
              <w:t>6</w:t>
            </w:r>
          </w:p>
        </w:tc>
        <w:tc>
          <w:tcPr>
            <w:tcW w:w="1467" w:type="pct"/>
            <w:tcBorders>
              <w:top w:val="single" w:sz="4" w:space="0" w:color="000000"/>
              <w:left w:val="single" w:sz="4" w:space="0" w:color="000000"/>
              <w:bottom w:val="single" w:sz="4" w:space="0" w:color="000000"/>
              <w:right w:val="single" w:sz="4" w:space="0" w:color="000000"/>
            </w:tcBorders>
          </w:tcPr>
          <w:p w14:paraId="6ED688EC" w14:textId="08BC6FBC" w:rsidR="00DF505F" w:rsidRPr="00970AC7" w:rsidRDefault="00DF505F" w:rsidP="001357F5">
            <w:pPr>
              <w:tabs>
                <w:tab w:val="right" w:pos="851"/>
              </w:tabs>
              <w:jc w:val="both"/>
              <w:rPr>
                <w:sz w:val="24"/>
                <w:szCs w:val="24"/>
              </w:rPr>
            </w:pPr>
            <w:r w:rsidRPr="00970AC7">
              <w:rPr>
                <w:sz w:val="24"/>
              </w:rPr>
              <w:t>Научно-образовательный потенциал государства</w:t>
            </w:r>
          </w:p>
        </w:tc>
        <w:tc>
          <w:tcPr>
            <w:tcW w:w="490" w:type="pct"/>
            <w:shd w:val="clear" w:color="auto" w:fill="auto"/>
            <w:vAlign w:val="center"/>
          </w:tcPr>
          <w:p w14:paraId="374FB0A8" w14:textId="4EB676CB" w:rsidR="00DF505F" w:rsidRPr="00970AC7" w:rsidRDefault="00CC6203" w:rsidP="00D9173D">
            <w:pPr>
              <w:tabs>
                <w:tab w:val="left" w:pos="708"/>
              </w:tabs>
              <w:jc w:val="center"/>
              <w:rPr>
                <w:sz w:val="24"/>
                <w:szCs w:val="24"/>
              </w:rPr>
            </w:pPr>
            <w:r w:rsidRPr="00970AC7">
              <w:rPr>
                <w:sz w:val="24"/>
                <w:szCs w:val="24"/>
              </w:rPr>
              <w:t>15</w:t>
            </w:r>
            <w:r w:rsidR="00620F8C" w:rsidRPr="00970AC7">
              <w:rPr>
                <w:sz w:val="24"/>
                <w:szCs w:val="24"/>
              </w:rPr>
              <w:t>/14</w:t>
            </w:r>
          </w:p>
        </w:tc>
        <w:tc>
          <w:tcPr>
            <w:tcW w:w="490" w:type="pct"/>
            <w:shd w:val="clear" w:color="auto" w:fill="auto"/>
            <w:vAlign w:val="center"/>
          </w:tcPr>
          <w:p w14:paraId="0738FEAB" w14:textId="33325228" w:rsidR="00DF505F"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308E8D3C" w14:textId="584DBF49" w:rsidR="00DF505F"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67CD0997" w14:textId="7A2D3699" w:rsidR="00DF505F"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3FF5DB0B" w14:textId="39EE7897" w:rsidR="00DF505F" w:rsidRPr="00970AC7" w:rsidRDefault="00CC6203" w:rsidP="00D9173D">
            <w:pPr>
              <w:tabs>
                <w:tab w:val="right" w:pos="851"/>
              </w:tabs>
              <w:jc w:val="center"/>
              <w:rPr>
                <w:sz w:val="24"/>
                <w:szCs w:val="24"/>
              </w:rPr>
            </w:pPr>
            <w:r w:rsidRPr="00970AC7">
              <w:rPr>
                <w:sz w:val="24"/>
                <w:szCs w:val="24"/>
              </w:rPr>
              <w:t>9/</w:t>
            </w:r>
            <w:r w:rsidR="00620F8C" w:rsidRPr="00970AC7">
              <w:rPr>
                <w:sz w:val="24"/>
                <w:szCs w:val="24"/>
              </w:rPr>
              <w:t>9</w:t>
            </w:r>
          </w:p>
        </w:tc>
        <w:tc>
          <w:tcPr>
            <w:tcW w:w="676" w:type="pct"/>
            <w:shd w:val="clear" w:color="auto" w:fill="auto"/>
          </w:tcPr>
          <w:p w14:paraId="55E11222" w14:textId="21E9E000" w:rsidR="00DF505F" w:rsidRPr="00970AC7" w:rsidRDefault="0072676A" w:rsidP="0072676A">
            <w:pPr>
              <w:tabs>
                <w:tab w:val="right" w:pos="851"/>
              </w:tabs>
              <w:rPr>
                <w:sz w:val="24"/>
                <w:szCs w:val="24"/>
              </w:rPr>
            </w:pPr>
            <w:r w:rsidRPr="00970AC7">
              <w:rPr>
                <w:sz w:val="24"/>
                <w:szCs w:val="24"/>
              </w:rPr>
              <w:t>Анализ ситуации на основе кейс-метода</w:t>
            </w:r>
          </w:p>
        </w:tc>
      </w:tr>
      <w:tr w:rsidR="00970AC7" w:rsidRPr="00970AC7" w14:paraId="4FE3968B" w14:textId="77777777" w:rsidTr="00C925B6">
        <w:tc>
          <w:tcPr>
            <w:tcW w:w="208" w:type="pct"/>
            <w:shd w:val="clear" w:color="auto" w:fill="auto"/>
          </w:tcPr>
          <w:p w14:paraId="7B618B0D" w14:textId="71F0E1B1" w:rsidR="001357F5" w:rsidRPr="00970AC7" w:rsidRDefault="001357F5" w:rsidP="001357F5">
            <w:pPr>
              <w:tabs>
                <w:tab w:val="right" w:pos="851"/>
              </w:tabs>
              <w:ind w:firstLine="709"/>
              <w:jc w:val="both"/>
              <w:rPr>
                <w:sz w:val="24"/>
                <w:szCs w:val="24"/>
              </w:rPr>
            </w:pPr>
            <w:r w:rsidRPr="00970AC7">
              <w:rPr>
                <w:sz w:val="24"/>
                <w:szCs w:val="24"/>
              </w:rPr>
              <w:t>77</w:t>
            </w:r>
          </w:p>
        </w:tc>
        <w:tc>
          <w:tcPr>
            <w:tcW w:w="1467" w:type="pct"/>
            <w:tcBorders>
              <w:top w:val="single" w:sz="4" w:space="0" w:color="000000"/>
              <w:left w:val="single" w:sz="4" w:space="0" w:color="000000"/>
              <w:bottom w:val="single" w:sz="4" w:space="0" w:color="000000"/>
              <w:right w:val="single" w:sz="4" w:space="0" w:color="000000"/>
            </w:tcBorders>
          </w:tcPr>
          <w:p w14:paraId="68207645" w14:textId="0F0A55C8" w:rsidR="001357F5" w:rsidRPr="00970AC7" w:rsidRDefault="001357F5" w:rsidP="001357F5">
            <w:pPr>
              <w:tabs>
                <w:tab w:val="right" w:pos="851"/>
              </w:tabs>
              <w:jc w:val="both"/>
              <w:rPr>
                <w:sz w:val="24"/>
                <w:szCs w:val="24"/>
              </w:rPr>
            </w:pPr>
            <w:r w:rsidRPr="00970AC7">
              <w:rPr>
                <w:sz w:val="24"/>
              </w:rPr>
              <w:t>Инфраструктурный потенциал государства</w:t>
            </w:r>
          </w:p>
        </w:tc>
        <w:tc>
          <w:tcPr>
            <w:tcW w:w="490" w:type="pct"/>
            <w:shd w:val="clear" w:color="auto" w:fill="auto"/>
            <w:vAlign w:val="center"/>
          </w:tcPr>
          <w:p w14:paraId="40661B58" w14:textId="03241B16" w:rsidR="001357F5" w:rsidRPr="00970AC7" w:rsidRDefault="00CC6203" w:rsidP="00D9173D">
            <w:pPr>
              <w:tabs>
                <w:tab w:val="left" w:pos="708"/>
              </w:tabs>
              <w:jc w:val="center"/>
              <w:rPr>
                <w:sz w:val="24"/>
                <w:szCs w:val="24"/>
              </w:rPr>
            </w:pPr>
            <w:r w:rsidRPr="00970AC7">
              <w:rPr>
                <w:sz w:val="24"/>
                <w:szCs w:val="24"/>
              </w:rPr>
              <w:t>14</w:t>
            </w:r>
            <w:r w:rsidR="00620F8C" w:rsidRPr="00970AC7">
              <w:rPr>
                <w:sz w:val="24"/>
                <w:szCs w:val="24"/>
              </w:rPr>
              <w:t>/13</w:t>
            </w:r>
          </w:p>
        </w:tc>
        <w:tc>
          <w:tcPr>
            <w:tcW w:w="490" w:type="pct"/>
            <w:shd w:val="clear" w:color="auto" w:fill="auto"/>
            <w:vAlign w:val="center"/>
          </w:tcPr>
          <w:p w14:paraId="2833D67D" w14:textId="0A86AC8C" w:rsidR="001357F5"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7B832E1" w14:textId="58B4FA17" w:rsidR="001357F5"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2084C7CB" w14:textId="3E9678F7" w:rsidR="001357F5"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20F1795C" w14:textId="3A748C35" w:rsidR="001357F5"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9</w:t>
            </w:r>
          </w:p>
        </w:tc>
        <w:tc>
          <w:tcPr>
            <w:tcW w:w="676" w:type="pct"/>
            <w:shd w:val="clear" w:color="auto" w:fill="auto"/>
          </w:tcPr>
          <w:p w14:paraId="6AC98441" w14:textId="6D029B4E" w:rsidR="001357F5" w:rsidRPr="00970AC7" w:rsidRDefault="00BA6539" w:rsidP="00BA6539">
            <w:pPr>
              <w:tabs>
                <w:tab w:val="right" w:pos="851"/>
              </w:tabs>
              <w:rPr>
                <w:sz w:val="24"/>
                <w:szCs w:val="24"/>
              </w:rPr>
            </w:pPr>
            <w:r w:rsidRPr="00970AC7">
              <w:rPr>
                <w:sz w:val="24"/>
                <w:szCs w:val="24"/>
              </w:rPr>
              <w:t>Деловая игра</w:t>
            </w:r>
          </w:p>
        </w:tc>
      </w:tr>
      <w:tr w:rsidR="00970AC7" w:rsidRPr="00970AC7" w14:paraId="0771687B" w14:textId="77777777" w:rsidTr="00C925B6">
        <w:tc>
          <w:tcPr>
            <w:tcW w:w="208" w:type="pct"/>
            <w:shd w:val="clear" w:color="auto" w:fill="auto"/>
          </w:tcPr>
          <w:p w14:paraId="69131FBF" w14:textId="731FF18E" w:rsidR="001357F5" w:rsidRPr="00970AC7" w:rsidRDefault="001357F5" w:rsidP="001357F5">
            <w:pPr>
              <w:tabs>
                <w:tab w:val="right" w:pos="851"/>
              </w:tabs>
              <w:ind w:left="-697" w:firstLine="709"/>
              <w:jc w:val="both"/>
              <w:rPr>
                <w:sz w:val="24"/>
                <w:szCs w:val="24"/>
              </w:rPr>
            </w:pPr>
            <w:r w:rsidRPr="00970AC7">
              <w:rPr>
                <w:sz w:val="24"/>
                <w:szCs w:val="24"/>
              </w:rPr>
              <w:t>8</w:t>
            </w:r>
          </w:p>
        </w:tc>
        <w:tc>
          <w:tcPr>
            <w:tcW w:w="1467" w:type="pct"/>
            <w:tcBorders>
              <w:top w:val="single" w:sz="4" w:space="0" w:color="000000"/>
              <w:left w:val="single" w:sz="4" w:space="0" w:color="000000"/>
              <w:bottom w:val="single" w:sz="4" w:space="0" w:color="000000"/>
              <w:right w:val="single" w:sz="4" w:space="0" w:color="000000"/>
            </w:tcBorders>
          </w:tcPr>
          <w:p w14:paraId="1DB5C6A5" w14:textId="1A898BC9" w:rsidR="001357F5" w:rsidRPr="00970AC7" w:rsidRDefault="001357F5" w:rsidP="001357F5">
            <w:pPr>
              <w:tabs>
                <w:tab w:val="right" w:pos="851"/>
              </w:tabs>
              <w:jc w:val="both"/>
              <w:rPr>
                <w:sz w:val="24"/>
                <w:szCs w:val="24"/>
              </w:rPr>
            </w:pPr>
            <w:r w:rsidRPr="00970AC7">
              <w:rPr>
                <w:sz w:val="24"/>
              </w:rPr>
              <w:t>Потенциал инвестиционной привлекательности государства и его регионов</w:t>
            </w:r>
          </w:p>
        </w:tc>
        <w:tc>
          <w:tcPr>
            <w:tcW w:w="490" w:type="pct"/>
            <w:shd w:val="clear" w:color="auto" w:fill="auto"/>
            <w:vAlign w:val="center"/>
          </w:tcPr>
          <w:p w14:paraId="61925CC4" w14:textId="1C152A1D" w:rsidR="001357F5" w:rsidRPr="00970AC7" w:rsidRDefault="00CC6203" w:rsidP="00D9173D">
            <w:pPr>
              <w:tabs>
                <w:tab w:val="left" w:pos="708"/>
              </w:tabs>
              <w:jc w:val="center"/>
              <w:rPr>
                <w:sz w:val="24"/>
                <w:szCs w:val="24"/>
              </w:rPr>
            </w:pPr>
            <w:r w:rsidRPr="00970AC7">
              <w:rPr>
                <w:sz w:val="24"/>
                <w:szCs w:val="24"/>
              </w:rPr>
              <w:t>14</w:t>
            </w:r>
          </w:p>
        </w:tc>
        <w:tc>
          <w:tcPr>
            <w:tcW w:w="490" w:type="pct"/>
            <w:shd w:val="clear" w:color="auto" w:fill="auto"/>
            <w:vAlign w:val="center"/>
          </w:tcPr>
          <w:p w14:paraId="46FDA737" w14:textId="1FAB3157" w:rsidR="001357F5"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0C04C4EC" w14:textId="687E127B" w:rsidR="001357F5"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2E034057" w14:textId="0DFE1184" w:rsidR="001357F5"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4DC822B2" w14:textId="413B3871" w:rsidR="001357F5"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10</w:t>
            </w:r>
          </w:p>
        </w:tc>
        <w:tc>
          <w:tcPr>
            <w:tcW w:w="676" w:type="pct"/>
            <w:shd w:val="clear" w:color="auto" w:fill="auto"/>
          </w:tcPr>
          <w:p w14:paraId="7AD7580F" w14:textId="77777777" w:rsidR="00BA6539" w:rsidRPr="00970AC7" w:rsidRDefault="00BA6539" w:rsidP="00BA6539">
            <w:pPr>
              <w:tabs>
                <w:tab w:val="right" w:pos="851"/>
              </w:tabs>
              <w:rPr>
                <w:sz w:val="24"/>
                <w:szCs w:val="24"/>
              </w:rPr>
            </w:pPr>
            <w:r w:rsidRPr="00970AC7">
              <w:rPr>
                <w:sz w:val="24"/>
                <w:szCs w:val="24"/>
              </w:rPr>
              <w:t>Анализ ситуации на основе кейс-метода</w:t>
            </w:r>
          </w:p>
          <w:p w14:paraId="11E7DF62" w14:textId="77777777" w:rsidR="001357F5" w:rsidRPr="00970AC7" w:rsidRDefault="001357F5" w:rsidP="001357F5">
            <w:pPr>
              <w:tabs>
                <w:tab w:val="right" w:pos="851"/>
              </w:tabs>
              <w:ind w:firstLine="170"/>
              <w:rPr>
                <w:sz w:val="24"/>
                <w:szCs w:val="24"/>
              </w:rPr>
            </w:pPr>
          </w:p>
        </w:tc>
      </w:tr>
      <w:tr w:rsidR="00970AC7" w:rsidRPr="00970AC7" w14:paraId="039ABFED" w14:textId="77777777" w:rsidTr="00C925B6">
        <w:tc>
          <w:tcPr>
            <w:tcW w:w="208" w:type="pct"/>
            <w:shd w:val="clear" w:color="auto" w:fill="auto"/>
          </w:tcPr>
          <w:p w14:paraId="066E9BA9" w14:textId="53D12AA6" w:rsidR="00620F8C" w:rsidRPr="00970AC7" w:rsidRDefault="00620F8C" w:rsidP="00620F8C">
            <w:pPr>
              <w:tabs>
                <w:tab w:val="right" w:pos="851"/>
              </w:tabs>
              <w:ind w:firstLine="709"/>
              <w:jc w:val="both"/>
              <w:rPr>
                <w:sz w:val="24"/>
                <w:szCs w:val="24"/>
              </w:rPr>
            </w:pPr>
            <w:r w:rsidRPr="00970AC7">
              <w:rPr>
                <w:sz w:val="24"/>
                <w:szCs w:val="24"/>
              </w:rPr>
              <w:t>99</w:t>
            </w:r>
          </w:p>
        </w:tc>
        <w:tc>
          <w:tcPr>
            <w:tcW w:w="1467" w:type="pct"/>
            <w:tcBorders>
              <w:top w:val="single" w:sz="4" w:space="0" w:color="000000"/>
              <w:left w:val="single" w:sz="4" w:space="0" w:color="000000"/>
              <w:bottom w:val="single" w:sz="4" w:space="0" w:color="000000"/>
              <w:right w:val="single" w:sz="4" w:space="0" w:color="000000"/>
            </w:tcBorders>
          </w:tcPr>
          <w:p w14:paraId="5C56453C" w14:textId="29C4655A" w:rsidR="00620F8C" w:rsidRPr="00970AC7" w:rsidRDefault="00620F8C" w:rsidP="00620F8C">
            <w:pPr>
              <w:tabs>
                <w:tab w:val="right" w:pos="851"/>
              </w:tabs>
              <w:jc w:val="both"/>
              <w:rPr>
                <w:sz w:val="24"/>
                <w:szCs w:val="24"/>
              </w:rPr>
            </w:pPr>
            <w:r w:rsidRPr="00970AC7">
              <w:rPr>
                <w:sz w:val="24"/>
              </w:rPr>
              <w:t>Культурный потенциал страны и роль государства в его сохранении и наращивании</w:t>
            </w:r>
          </w:p>
        </w:tc>
        <w:tc>
          <w:tcPr>
            <w:tcW w:w="490" w:type="pct"/>
            <w:shd w:val="clear" w:color="auto" w:fill="auto"/>
            <w:vAlign w:val="center"/>
          </w:tcPr>
          <w:p w14:paraId="74AAFA64" w14:textId="58ECC8D9" w:rsidR="00620F8C" w:rsidRPr="00970AC7" w:rsidRDefault="00620F8C" w:rsidP="00D9173D">
            <w:pPr>
              <w:tabs>
                <w:tab w:val="left" w:pos="708"/>
              </w:tabs>
              <w:jc w:val="center"/>
              <w:rPr>
                <w:sz w:val="24"/>
                <w:szCs w:val="24"/>
              </w:rPr>
            </w:pPr>
            <w:r w:rsidRPr="00970AC7">
              <w:rPr>
                <w:sz w:val="24"/>
                <w:szCs w:val="24"/>
              </w:rPr>
              <w:t>12/13</w:t>
            </w:r>
          </w:p>
        </w:tc>
        <w:tc>
          <w:tcPr>
            <w:tcW w:w="490" w:type="pct"/>
            <w:shd w:val="clear" w:color="auto" w:fill="auto"/>
            <w:vAlign w:val="center"/>
          </w:tcPr>
          <w:p w14:paraId="5E54C83C" w14:textId="7A095CD7"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75929403" w14:textId="144460F1"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13453EB7" w14:textId="1E18DA02"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62839D43" w14:textId="754F652D"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7C64447D" w14:textId="77777777" w:rsidR="00620F8C" w:rsidRPr="00970AC7" w:rsidRDefault="00620F8C" w:rsidP="00620F8C">
            <w:pPr>
              <w:tabs>
                <w:tab w:val="right" w:pos="851"/>
              </w:tabs>
              <w:rPr>
                <w:sz w:val="24"/>
                <w:szCs w:val="24"/>
              </w:rPr>
            </w:pPr>
            <w:r w:rsidRPr="00970AC7">
              <w:rPr>
                <w:sz w:val="24"/>
                <w:szCs w:val="24"/>
              </w:rPr>
              <w:t xml:space="preserve">Опрос, дискуссия, </w:t>
            </w:r>
          </w:p>
          <w:p w14:paraId="6E3508AD" w14:textId="2DA471B6" w:rsidR="00620F8C" w:rsidRPr="00970AC7" w:rsidRDefault="00620F8C" w:rsidP="00620F8C">
            <w:pPr>
              <w:tabs>
                <w:tab w:val="right" w:pos="851"/>
              </w:tabs>
              <w:rPr>
                <w:sz w:val="24"/>
                <w:szCs w:val="24"/>
              </w:rPr>
            </w:pPr>
            <w:proofErr w:type="spellStart"/>
            <w:r w:rsidRPr="00970AC7">
              <w:rPr>
                <w:sz w:val="24"/>
                <w:szCs w:val="24"/>
              </w:rPr>
              <w:t>ситуаци</w:t>
            </w:r>
            <w:proofErr w:type="spellEnd"/>
            <w:r w:rsidRPr="00970AC7">
              <w:rPr>
                <w:sz w:val="24"/>
                <w:szCs w:val="24"/>
              </w:rPr>
              <w:t xml:space="preserve">- </w:t>
            </w:r>
            <w:proofErr w:type="spellStart"/>
            <w:r w:rsidRPr="00970AC7">
              <w:rPr>
                <w:sz w:val="24"/>
                <w:szCs w:val="24"/>
              </w:rPr>
              <w:t>онные</w:t>
            </w:r>
            <w:proofErr w:type="spellEnd"/>
            <w:r w:rsidRPr="00970AC7">
              <w:rPr>
                <w:sz w:val="24"/>
                <w:szCs w:val="24"/>
              </w:rPr>
              <w:t xml:space="preserve"> задачи  </w:t>
            </w:r>
          </w:p>
        </w:tc>
      </w:tr>
      <w:tr w:rsidR="00970AC7" w:rsidRPr="00970AC7" w14:paraId="51110BF5" w14:textId="77777777" w:rsidTr="00C925B6">
        <w:tc>
          <w:tcPr>
            <w:tcW w:w="208" w:type="pct"/>
            <w:shd w:val="clear" w:color="auto" w:fill="auto"/>
          </w:tcPr>
          <w:p w14:paraId="62C189F0" w14:textId="13A41C0E" w:rsidR="00620F8C" w:rsidRPr="00970AC7" w:rsidRDefault="00620F8C" w:rsidP="00620F8C">
            <w:pPr>
              <w:tabs>
                <w:tab w:val="right" w:pos="851"/>
              </w:tabs>
              <w:ind w:left="-675" w:right="-195" w:firstLine="709"/>
              <w:jc w:val="both"/>
              <w:rPr>
                <w:sz w:val="24"/>
                <w:szCs w:val="24"/>
              </w:rPr>
            </w:pPr>
            <w:r w:rsidRPr="00970AC7">
              <w:rPr>
                <w:sz w:val="24"/>
                <w:szCs w:val="24"/>
              </w:rPr>
              <w:t>10</w:t>
            </w:r>
          </w:p>
        </w:tc>
        <w:tc>
          <w:tcPr>
            <w:tcW w:w="1467" w:type="pct"/>
            <w:tcBorders>
              <w:top w:val="single" w:sz="4" w:space="0" w:color="000000"/>
              <w:left w:val="single" w:sz="4" w:space="0" w:color="000000"/>
              <w:bottom w:val="single" w:sz="4" w:space="0" w:color="000000"/>
              <w:right w:val="single" w:sz="4" w:space="0" w:color="000000"/>
            </w:tcBorders>
          </w:tcPr>
          <w:p w14:paraId="35D5A7C9" w14:textId="6E710489" w:rsidR="00620F8C" w:rsidRPr="00970AC7" w:rsidRDefault="00620F8C" w:rsidP="00620F8C">
            <w:pPr>
              <w:tabs>
                <w:tab w:val="right" w:pos="851"/>
              </w:tabs>
              <w:jc w:val="both"/>
              <w:rPr>
                <w:sz w:val="24"/>
                <w:szCs w:val="24"/>
              </w:rPr>
            </w:pPr>
            <w:r w:rsidRPr="00970AC7">
              <w:rPr>
                <w:sz w:val="24"/>
              </w:rPr>
              <w:t>Институциональный потенциал государства</w:t>
            </w:r>
          </w:p>
        </w:tc>
        <w:tc>
          <w:tcPr>
            <w:tcW w:w="490" w:type="pct"/>
            <w:shd w:val="clear" w:color="auto" w:fill="auto"/>
            <w:vAlign w:val="center"/>
          </w:tcPr>
          <w:p w14:paraId="60929D90" w14:textId="6DAD2B71" w:rsidR="00620F8C" w:rsidRPr="00970AC7" w:rsidRDefault="00620F8C" w:rsidP="00D9173D">
            <w:pPr>
              <w:tabs>
                <w:tab w:val="left" w:pos="708"/>
              </w:tabs>
              <w:jc w:val="center"/>
              <w:rPr>
                <w:sz w:val="24"/>
                <w:szCs w:val="24"/>
              </w:rPr>
            </w:pPr>
            <w:r w:rsidRPr="00970AC7">
              <w:rPr>
                <w:sz w:val="24"/>
                <w:szCs w:val="24"/>
              </w:rPr>
              <w:t>14/13</w:t>
            </w:r>
          </w:p>
        </w:tc>
        <w:tc>
          <w:tcPr>
            <w:tcW w:w="490" w:type="pct"/>
            <w:shd w:val="clear" w:color="auto" w:fill="auto"/>
            <w:vAlign w:val="center"/>
          </w:tcPr>
          <w:p w14:paraId="73B38B74" w14:textId="59FB884B" w:rsidR="00620F8C" w:rsidRPr="00970AC7" w:rsidRDefault="00620F8C" w:rsidP="00D9173D">
            <w:pPr>
              <w:tabs>
                <w:tab w:val="right" w:pos="851"/>
              </w:tabs>
              <w:jc w:val="center"/>
              <w:rPr>
                <w:sz w:val="24"/>
                <w:szCs w:val="24"/>
              </w:rPr>
            </w:pPr>
            <w:r w:rsidRPr="00970AC7">
              <w:rPr>
                <w:sz w:val="24"/>
                <w:szCs w:val="24"/>
              </w:rPr>
              <w:t>8/4</w:t>
            </w:r>
          </w:p>
        </w:tc>
        <w:tc>
          <w:tcPr>
            <w:tcW w:w="490" w:type="pct"/>
            <w:shd w:val="clear" w:color="auto" w:fill="auto"/>
            <w:vAlign w:val="center"/>
          </w:tcPr>
          <w:p w14:paraId="49F9E1CB" w14:textId="43221FE4"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1257FDF1" w14:textId="02058FBB" w:rsidR="00620F8C" w:rsidRPr="00970AC7" w:rsidRDefault="00620F8C" w:rsidP="00D9173D">
            <w:pPr>
              <w:tabs>
                <w:tab w:val="right" w:pos="851"/>
              </w:tabs>
              <w:jc w:val="center"/>
              <w:rPr>
                <w:sz w:val="24"/>
                <w:szCs w:val="24"/>
              </w:rPr>
            </w:pPr>
            <w:r w:rsidRPr="00970AC7">
              <w:rPr>
                <w:sz w:val="24"/>
                <w:szCs w:val="24"/>
              </w:rPr>
              <w:t>6/2</w:t>
            </w:r>
          </w:p>
        </w:tc>
        <w:tc>
          <w:tcPr>
            <w:tcW w:w="549" w:type="pct"/>
            <w:shd w:val="clear" w:color="auto" w:fill="auto"/>
            <w:vAlign w:val="center"/>
          </w:tcPr>
          <w:p w14:paraId="54B5CE2E" w14:textId="332978A1"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5DB3AD6D" w14:textId="204D5DC7" w:rsidR="00620F8C" w:rsidRPr="00970AC7" w:rsidRDefault="00620F8C" w:rsidP="00620F8C">
            <w:pPr>
              <w:tabs>
                <w:tab w:val="right" w:pos="851"/>
              </w:tabs>
              <w:rPr>
                <w:sz w:val="24"/>
                <w:szCs w:val="24"/>
              </w:rPr>
            </w:pPr>
            <w:r w:rsidRPr="00970AC7">
              <w:rPr>
                <w:sz w:val="24"/>
                <w:szCs w:val="24"/>
              </w:rPr>
              <w:t>Деловая игра</w:t>
            </w:r>
          </w:p>
        </w:tc>
      </w:tr>
      <w:tr w:rsidR="00970AC7" w:rsidRPr="00970AC7" w14:paraId="1666FDC9" w14:textId="77777777" w:rsidTr="00C925B6">
        <w:tc>
          <w:tcPr>
            <w:tcW w:w="208" w:type="pct"/>
            <w:shd w:val="clear" w:color="auto" w:fill="auto"/>
          </w:tcPr>
          <w:p w14:paraId="169C7DB6" w14:textId="74BA7102" w:rsidR="00620F8C" w:rsidRPr="00970AC7" w:rsidRDefault="00620F8C" w:rsidP="00620F8C">
            <w:pPr>
              <w:tabs>
                <w:tab w:val="right" w:pos="851"/>
              </w:tabs>
              <w:ind w:right="-102" w:firstLine="709"/>
              <w:jc w:val="both"/>
              <w:rPr>
                <w:sz w:val="24"/>
                <w:szCs w:val="24"/>
              </w:rPr>
            </w:pPr>
            <w:r w:rsidRPr="00970AC7">
              <w:rPr>
                <w:sz w:val="24"/>
                <w:szCs w:val="24"/>
              </w:rPr>
              <w:t>111</w:t>
            </w:r>
          </w:p>
        </w:tc>
        <w:tc>
          <w:tcPr>
            <w:tcW w:w="1467" w:type="pct"/>
            <w:tcBorders>
              <w:top w:val="single" w:sz="4" w:space="0" w:color="000000"/>
              <w:left w:val="single" w:sz="4" w:space="0" w:color="000000"/>
              <w:bottom w:val="single" w:sz="4" w:space="0" w:color="000000"/>
              <w:right w:val="single" w:sz="4" w:space="0" w:color="000000"/>
            </w:tcBorders>
          </w:tcPr>
          <w:p w14:paraId="0C8F6811" w14:textId="099A2491" w:rsidR="00620F8C" w:rsidRPr="00970AC7" w:rsidRDefault="00620F8C" w:rsidP="00620F8C">
            <w:pPr>
              <w:tabs>
                <w:tab w:val="right" w:pos="851"/>
              </w:tabs>
              <w:jc w:val="both"/>
              <w:rPr>
                <w:sz w:val="24"/>
                <w:szCs w:val="24"/>
              </w:rPr>
            </w:pPr>
            <w:r w:rsidRPr="00970AC7">
              <w:rPr>
                <w:sz w:val="24"/>
              </w:rPr>
              <w:t>Потребительский потенциал государства</w:t>
            </w:r>
          </w:p>
        </w:tc>
        <w:tc>
          <w:tcPr>
            <w:tcW w:w="490" w:type="pct"/>
            <w:shd w:val="clear" w:color="auto" w:fill="auto"/>
            <w:vAlign w:val="center"/>
          </w:tcPr>
          <w:p w14:paraId="74980972" w14:textId="65F8F0F2" w:rsidR="00620F8C" w:rsidRPr="00970AC7" w:rsidRDefault="00620F8C" w:rsidP="00D9173D">
            <w:pPr>
              <w:tabs>
                <w:tab w:val="left" w:pos="708"/>
              </w:tabs>
              <w:jc w:val="center"/>
              <w:rPr>
                <w:sz w:val="24"/>
                <w:szCs w:val="24"/>
              </w:rPr>
            </w:pPr>
            <w:r w:rsidRPr="00970AC7">
              <w:rPr>
                <w:sz w:val="24"/>
                <w:szCs w:val="24"/>
              </w:rPr>
              <w:t>12/13</w:t>
            </w:r>
          </w:p>
        </w:tc>
        <w:tc>
          <w:tcPr>
            <w:tcW w:w="490" w:type="pct"/>
            <w:shd w:val="clear" w:color="auto" w:fill="auto"/>
            <w:vAlign w:val="center"/>
          </w:tcPr>
          <w:p w14:paraId="07AF603D" w14:textId="371DB60E"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E0BC785" w14:textId="7D831CA9"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54F21E78" w14:textId="68D7AC97"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6787C3D3" w14:textId="3AC1280B"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5E705483" w14:textId="5DC54B39" w:rsidR="00620F8C" w:rsidRPr="00970AC7" w:rsidRDefault="00620F8C" w:rsidP="00620F8C">
            <w:pPr>
              <w:tabs>
                <w:tab w:val="right" w:pos="851"/>
              </w:tabs>
              <w:ind w:firstLine="170"/>
              <w:rPr>
                <w:sz w:val="24"/>
                <w:szCs w:val="24"/>
              </w:rPr>
            </w:pPr>
            <w:r w:rsidRPr="00970AC7">
              <w:rPr>
                <w:sz w:val="24"/>
                <w:szCs w:val="24"/>
              </w:rPr>
              <w:t>Анализ ситуации на основе кейс-метода</w:t>
            </w:r>
          </w:p>
        </w:tc>
      </w:tr>
      <w:tr w:rsidR="00970AC7" w:rsidRPr="00970AC7" w14:paraId="3B68CAEE" w14:textId="77777777" w:rsidTr="00C925B6">
        <w:trPr>
          <w:trHeight w:val="2339"/>
        </w:trPr>
        <w:tc>
          <w:tcPr>
            <w:tcW w:w="208" w:type="pct"/>
            <w:shd w:val="clear" w:color="auto" w:fill="auto"/>
          </w:tcPr>
          <w:p w14:paraId="0822B37B" w14:textId="25F17137" w:rsidR="00620F8C" w:rsidRPr="00970AC7" w:rsidRDefault="00620F8C" w:rsidP="00620F8C">
            <w:pPr>
              <w:tabs>
                <w:tab w:val="right" w:pos="851"/>
              </w:tabs>
              <w:ind w:left="-685" w:right="-102" w:firstLine="709"/>
              <w:jc w:val="both"/>
              <w:rPr>
                <w:sz w:val="24"/>
                <w:szCs w:val="24"/>
              </w:rPr>
            </w:pPr>
            <w:r w:rsidRPr="00970AC7">
              <w:rPr>
                <w:sz w:val="24"/>
                <w:szCs w:val="24"/>
              </w:rPr>
              <w:t>12</w:t>
            </w:r>
          </w:p>
        </w:tc>
        <w:tc>
          <w:tcPr>
            <w:tcW w:w="1467" w:type="pct"/>
            <w:tcBorders>
              <w:top w:val="single" w:sz="4" w:space="0" w:color="000000"/>
              <w:left w:val="single" w:sz="4" w:space="0" w:color="000000"/>
              <w:bottom w:val="single" w:sz="4" w:space="0" w:color="000000"/>
              <w:right w:val="single" w:sz="4" w:space="0" w:color="000000"/>
            </w:tcBorders>
          </w:tcPr>
          <w:p w14:paraId="364C36A6" w14:textId="79798F1C" w:rsidR="00620F8C" w:rsidRPr="00970AC7" w:rsidRDefault="00620F8C" w:rsidP="00620F8C">
            <w:pPr>
              <w:tabs>
                <w:tab w:val="right" w:pos="851"/>
              </w:tabs>
              <w:jc w:val="both"/>
              <w:rPr>
                <w:sz w:val="24"/>
                <w:szCs w:val="24"/>
              </w:rPr>
            </w:pPr>
            <w:r w:rsidRPr="00970AC7">
              <w:rPr>
                <w:sz w:val="24"/>
              </w:rPr>
              <w:t>Многонациональный характер государства как его особый социокультурный потенциал</w:t>
            </w:r>
          </w:p>
        </w:tc>
        <w:tc>
          <w:tcPr>
            <w:tcW w:w="490" w:type="pct"/>
            <w:shd w:val="clear" w:color="auto" w:fill="auto"/>
            <w:vAlign w:val="center"/>
          </w:tcPr>
          <w:p w14:paraId="24D9444A" w14:textId="48013963" w:rsidR="00620F8C" w:rsidRPr="00970AC7" w:rsidRDefault="00620F8C" w:rsidP="00D9173D">
            <w:pPr>
              <w:tabs>
                <w:tab w:val="left" w:pos="708"/>
              </w:tabs>
              <w:jc w:val="center"/>
              <w:rPr>
                <w:sz w:val="24"/>
                <w:szCs w:val="24"/>
              </w:rPr>
            </w:pPr>
            <w:r w:rsidRPr="00970AC7">
              <w:rPr>
                <w:sz w:val="24"/>
                <w:szCs w:val="24"/>
              </w:rPr>
              <w:t>12/13</w:t>
            </w:r>
          </w:p>
        </w:tc>
        <w:tc>
          <w:tcPr>
            <w:tcW w:w="490" w:type="pct"/>
            <w:shd w:val="clear" w:color="auto" w:fill="auto"/>
            <w:vAlign w:val="center"/>
          </w:tcPr>
          <w:p w14:paraId="3E1D9763" w14:textId="1B972572"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104575E7" w14:textId="634F8A4A"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53C8D697" w14:textId="1C41E7C7"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5ADD371F" w14:textId="7DB4DCF1"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158AEDFE" w14:textId="77777777" w:rsidR="00620F8C" w:rsidRPr="00970AC7" w:rsidRDefault="00620F8C" w:rsidP="00620F8C">
            <w:pPr>
              <w:tabs>
                <w:tab w:val="right" w:pos="851"/>
              </w:tabs>
              <w:rPr>
                <w:sz w:val="24"/>
                <w:szCs w:val="24"/>
              </w:rPr>
            </w:pPr>
            <w:r w:rsidRPr="00970AC7">
              <w:rPr>
                <w:sz w:val="24"/>
                <w:szCs w:val="24"/>
              </w:rPr>
              <w:t xml:space="preserve">Опрос, дискуссия, </w:t>
            </w:r>
          </w:p>
          <w:p w14:paraId="7398790D" w14:textId="0DD8D3E9" w:rsidR="00620F8C" w:rsidRPr="00970AC7" w:rsidRDefault="00620F8C" w:rsidP="00620F8C">
            <w:pPr>
              <w:tabs>
                <w:tab w:val="right" w:pos="851"/>
              </w:tabs>
              <w:rPr>
                <w:sz w:val="24"/>
                <w:szCs w:val="24"/>
              </w:rPr>
            </w:pPr>
            <w:proofErr w:type="spellStart"/>
            <w:r w:rsidRPr="00970AC7">
              <w:rPr>
                <w:sz w:val="24"/>
                <w:szCs w:val="24"/>
              </w:rPr>
              <w:t>ситуаци</w:t>
            </w:r>
            <w:proofErr w:type="spellEnd"/>
            <w:r w:rsidRPr="00970AC7">
              <w:rPr>
                <w:sz w:val="24"/>
                <w:szCs w:val="24"/>
              </w:rPr>
              <w:t xml:space="preserve">- </w:t>
            </w:r>
            <w:proofErr w:type="spellStart"/>
            <w:r w:rsidRPr="00970AC7">
              <w:rPr>
                <w:sz w:val="24"/>
                <w:szCs w:val="24"/>
              </w:rPr>
              <w:t>онные</w:t>
            </w:r>
            <w:proofErr w:type="spellEnd"/>
            <w:r w:rsidRPr="00970AC7">
              <w:rPr>
                <w:sz w:val="24"/>
                <w:szCs w:val="24"/>
              </w:rPr>
              <w:t xml:space="preserve"> задачи  </w:t>
            </w:r>
          </w:p>
        </w:tc>
      </w:tr>
      <w:tr w:rsidR="00970AC7" w:rsidRPr="00970AC7" w14:paraId="2A8B668B" w14:textId="77777777" w:rsidTr="00C925B6">
        <w:tc>
          <w:tcPr>
            <w:tcW w:w="208" w:type="pct"/>
            <w:shd w:val="clear" w:color="auto" w:fill="auto"/>
          </w:tcPr>
          <w:p w14:paraId="76073F5B" w14:textId="65A8CF3A" w:rsidR="00620F8C" w:rsidRPr="00970AC7" w:rsidRDefault="00620F8C" w:rsidP="00620F8C">
            <w:pPr>
              <w:tabs>
                <w:tab w:val="right" w:pos="851"/>
              </w:tabs>
              <w:ind w:left="-675" w:right="-102" w:firstLine="709"/>
              <w:jc w:val="both"/>
              <w:rPr>
                <w:sz w:val="24"/>
                <w:szCs w:val="24"/>
              </w:rPr>
            </w:pPr>
            <w:r w:rsidRPr="00970AC7">
              <w:rPr>
                <w:sz w:val="24"/>
                <w:szCs w:val="24"/>
              </w:rPr>
              <w:t>13</w:t>
            </w:r>
          </w:p>
        </w:tc>
        <w:tc>
          <w:tcPr>
            <w:tcW w:w="1467" w:type="pct"/>
            <w:tcBorders>
              <w:top w:val="single" w:sz="4" w:space="0" w:color="000000"/>
              <w:left w:val="single" w:sz="4" w:space="0" w:color="000000"/>
              <w:bottom w:val="single" w:sz="4" w:space="0" w:color="000000"/>
              <w:right w:val="single" w:sz="4" w:space="0" w:color="000000"/>
            </w:tcBorders>
          </w:tcPr>
          <w:p w14:paraId="0F167FD2" w14:textId="47742D77" w:rsidR="00620F8C" w:rsidRPr="00970AC7" w:rsidRDefault="00620F8C" w:rsidP="00620F8C">
            <w:pPr>
              <w:tabs>
                <w:tab w:val="right" w:pos="851"/>
              </w:tabs>
              <w:jc w:val="both"/>
              <w:rPr>
                <w:sz w:val="24"/>
                <w:szCs w:val="24"/>
              </w:rPr>
            </w:pPr>
            <w:r w:rsidRPr="00970AC7">
              <w:rPr>
                <w:sz w:val="24"/>
              </w:rPr>
              <w:t>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tc>
        <w:tc>
          <w:tcPr>
            <w:tcW w:w="490" w:type="pct"/>
            <w:shd w:val="clear" w:color="auto" w:fill="auto"/>
            <w:vAlign w:val="center"/>
          </w:tcPr>
          <w:p w14:paraId="6D325535" w14:textId="15B6D500" w:rsidR="00620F8C" w:rsidRPr="00970AC7" w:rsidRDefault="00620F8C" w:rsidP="00D9173D">
            <w:pPr>
              <w:tabs>
                <w:tab w:val="left" w:pos="708"/>
              </w:tabs>
              <w:jc w:val="center"/>
              <w:rPr>
                <w:sz w:val="24"/>
                <w:szCs w:val="24"/>
              </w:rPr>
            </w:pPr>
            <w:r w:rsidRPr="00970AC7">
              <w:rPr>
                <w:sz w:val="24"/>
                <w:szCs w:val="24"/>
              </w:rPr>
              <w:t>15/1</w:t>
            </w:r>
            <w:r w:rsidR="006775F9" w:rsidRPr="00970AC7">
              <w:rPr>
                <w:sz w:val="24"/>
                <w:szCs w:val="24"/>
              </w:rPr>
              <w:t>4</w:t>
            </w:r>
          </w:p>
        </w:tc>
        <w:tc>
          <w:tcPr>
            <w:tcW w:w="490" w:type="pct"/>
            <w:shd w:val="clear" w:color="auto" w:fill="auto"/>
            <w:vAlign w:val="center"/>
          </w:tcPr>
          <w:p w14:paraId="3EFBBBC1" w14:textId="5272C6EC"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5A5EAB5C" w14:textId="2E02F901"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7CE0D6DD" w14:textId="791CED50"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589FD272" w14:textId="6CB1DB8E" w:rsidR="00620F8C" w:rsidRPr="00970AC7" w:rsidRDefault="00620F8C" w:rsidP="00D9173D">
            <w:pPr>
              <w:tabs>
                <w:tab w:val="right" w:pos="851"/>
              </w:tabs>
              <w:jc w:val="center"/>
              <w:rPr>
                <w:sz w:val="24"/>
                <w:szCs w:val="24"/>
              </w:rPr>
            </w:pPr>
            <w:r w:rsidRPr="00970AC7">
              <w:rPr>
                <w:sz w:val="24"/>
                <w:szCs w:val="24"/>
              </w:rPr>
              <w:t>8/</w:t>
            </w:r>
            <w:r w:rsidR="006775F9" w:rsidRPr="00970AC7">
              <w:rPr>
                <w:sz w:val="24"/>
                <w:szCs w:val="24"/>
              </w:rPr>
              <w:t>10</w:t>
            </w:r>
          </w:p>
        </w:tc>
        <w:tc>
          <w:tcPr>
            <w:tcW w:w="676" w:type="pct"/>
            <w:shd w:val="clear" w:color="auto" w:fill="auto"/>
          </w:tcPr>
          <w:p w14:paraId="06594A7E" w14:textId="4AEDAC4D" w:rsidR="00620F8C" w:rsidRPr="00970AC7" w:rsidRDefault="00620F8C" w:rsidP="00620F8C">
            <w:pPr>
              <w:tabs>
                <w:tab w:val="right" w:pos="851"/>
              </w:tabs>
              <w:rPr>
                <w:sz w:val="24"/>
                <w:szCs w:val="24"/>
              </w:rPr>
            </w:pPr>
            <w:r w:rsidRPr="00970AC7">
              <w:rPr>
                <w:sz w:val="24"/>
                <w:szCs w:val="24"/>
              </w:rPr>
              <w:t>Анализ ситуации на основе кейс-метода</w:t>
            </w:r>
          </w:p>
        </w:tc>
      </w:tr>
      <w:tr w:rsidR="00970AC7" w:rsidRPr="00970AC7" w14:paraId="564E70E9" w14:textId="77777777" w:rsidTr="00C925B6">
        <w:tc>
          <w:tcPr>
            <w:tcW w:w="208" w:type="pct"/>
            <w:shd w:val="clear" w:color="auto" w:fill="auto"/>
          </w:tcPr>
          <w:p w14:paraId="40E9A0C3" w14:textId="086B9CC3" w:rsidR="00620F8C" w:rsidRPr="00970AC7" w:rsidRDefault="00620F8C" w:rsidP="00620F8C">
            <w:pPr>
              <w:tabs>
                <w:tab w:val="right" w:pos="851"/>
              </w:tabs>
              <w:ind w:left="-709" w:right="-102" w:firstLine="709"/>
              <w:jc w:val="both"/>
              <w:rPr>
                <w:sz w:val="24"/>
                <w:szCs w:val="24"/>
              </w:rPr>
            </w:pPr>
            <w:r w:rsidRPr="00970AC7">
              <w:rPr>
                <w:sz w:val="24"/>
                <w:szCs w:val="24"/>
              </w:rPr>
              <w:t>14</w:t>
            </w:r>
          </w:p>
        </w:tc>
        <w:tc>
          <w:tcPr>
            <w:tcW w:w="1467" w:type="pct"/>
            <w:tcBorders>
              <w:top w:val="single" w:sz="4" w:space="0" w:color="000000"/>
              <w:left w:val="single" w:sz="4" w:space="0" w:color="000000"/>
              <w:bottom w:val="single" w:sz="4" w:space="0" w:color="000000"/>
              <w:right w:val="single" w:sz="4" w:space="0" w:color="000000"/>
            </w:tcBorders>
          </w:tcPr>
          <w:p w14:paraId="5DC93081" w14:textId="4F0117A7" w:rsidR="00620F8C" w:rsidRPr="00970AC7" w:rsidRDefault="00620F8C" w:rsidP="00620F8C">
            <w:pPr>
              <w:tabs>
                <w:tab w:val="right" w:pos="851"/>
              </w:tabs>
              <w:jc w:val="both"/>
              <w:rPr>
                <w:sz w:val="24"/>
                <w:szCs w:val="24"/>
              </w:rPr>
            </w:pPr>
            <w:r w:rsidRPr="00970AC7">
              <w:rPr>
                <w:sz w:val="24"/>
              </w:rPr>
              <w:t xml:space="preserve">Способы организации ресурсного потенциала государства. Механизмы </w:t>
            </w:r>
            <w:r w:rsidRPr="00970AC7">
              <w:rPr>
                <w:sz w:val="24"/>
              </w:rPr>
              <w:lastRenderedPageBreak/>
              <w:t>управления совокупным ресурсным потенциалом страны</w:t>
            </w:r>
          </w:p>
        </w:tc>
        <w:tc>
          <w:tcPr>
            <w:tcW w:w="490" w:type="pct"/>
            <w:shd w:val="clear" w:color="auto" w:fill="auto"/>
            <w:vAlign w:val="center"/>
          </w:tcPr>
          <w:p w14:paraId="0A56B2A3" w14:textId="20575563" w:rsidR="00620F8C" w:rsidRPr="00970AC7" w:rsidRDefault="00620F8C" w:rsidP="00D9173D">
            <w:pPr>
              <w:tabs>
                <w:tab w:val="left" w:pos="708"/>
              </w:tabs>
              <w:jc w:val="center"/>
              <w:rPr>
                <w:sz w:val="24"/>
                <w:szCs w:val="24"/>
              </w:rPr>
            </w:pPr>
            <w:r w:rsidRPr="00970AC7">
              <w:rPr>
                <w:sz w:val="24"/>
                <w:szCs w:val="24"/>
              </w:rPr>
              <w:lastRenderedPageBreak/>
              <w:t>12/13</w:t>
            </w:r>
          </w:p>
        </w:tc>
        <w:tc>
          <w:tcPr>
            <w:tcW w:w="490" w:type="pct"/>
            <w:shd w:val="clear" w:color="auto" w:fill="auto"/>
            <w:vAlign w:val="center"/>
          </w:tcPr>
          <w:p w14:paraId="3B0FCEAA" w14:textId="1671B167"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878131E" w14:textId="71AE0EF6"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61824B0D" w14:textId="6E9E9E11"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5E8613CD" w14:textId="48E2A6CD"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58B296C2" w14:textId="415E83F0" w:rsidR="00620F8C" w:rsidRPr="00970AC7" w:rsidRDefault="00620F8C" w:rsidP="00620F8C">
            <w:pPr>
              <w:tabs>
                <w:tab w:val="right" w:pos="851"/>
              </w:tabs>
              <w:rPr>
                <w:sz w:val="24"/>
                <w:szCs w:val="24"/>
              </w:rPr>
            </w:pPr>
            <w:r w:rsidRPr="00970AC7">
              <w:rPr>
                <w:sz w:val="24"/>
                <w:szCs w:val="24"/>
              </w:rPr>
              <w:t>Деловая игра</w:t>
            </w:r>
          </w:p>
        </w:tc>
      </w:tr>
      <w:tr w:rsidR="00970AC7" w:rsidRPr="00970AC7" w14:paraId="70FD41BD" w14:textId="77777777" w:rsidTr="00C925B6">
        <w:tc>
          <w:tcPr>
            <w:tcW w:w="208" w:type="pct"/>
            <w:shd w:val="clear" w:color="auto" w:fill="auto"/>
          </w:tcPr>
          <w:p w14:paraId="12EA4079" w14:textId="013B3D82" w:rsidR="00620F8C" w:rsidRPr="00970AC7" w:rsidRDefault="00620F8C" w:rsidP="00620F8C">
            <w:pPr>
              <w:tabs>
                <w:tab w:val="right" w:pos="851"/>
              </w:tabs>
              <w:ind w:left="-108" w:firstLine="817"/>
              <w:jc w:val="both"/>
              <w:rPr>
                <w:sz w:val="24"/>
                <w:szCs w:val="24"/>
              </w:rPr>
            </w:pPr>
            <w:r w:rsidRPr="00970AC7">
              <w:rPr>
                <w:sz w:val="24"/>
                <w:szCs w:val="24"/>
              </w:rPr>
              <w:t>115</w:t>
            </w:r>
          </w:p>
        </w:tc>
        <w:tc>
          <w:tcPr>
            <w:tcW w:w="1467" w:type="pct"/>
            <w:tcBorders>
              <w:top w:val="single" w:sz="4" w:space="0" w:color="000000"/>
              <w:left w:val="single" w:sz="4" w:space="0" w:color="000000"/>
              <w:bottom w:val="single" w:sz="4" w:space="0" w:color="000000"/>
              <w:right w:val="single" w:sz="4" w:space="0" w:color="000000"/>
            </w:tcBorders>
          </w:tcPr>
          <w:p w14:paraId="3FB81057" w14:textId="77F5514F" w:rsidR="00620F8C" w:rsidRPr="00970AC7" w:rsidRDefault="00620F8C" w:rsidP="00620F8C">
            <w:pPr>
              <w:tabs>
                <w:tab w:val="right" w:pos="851"/>
              </w:tabs>
              <w:jc w:val="both"/>
              <w:rPr>
                <w:sz w:val="24"/>
                <w:szCs w:val="24"/>
              </w:rPr>
            </w:pPr>
            <w:r w:rsidRPr="00970AC7">
              <w:rPr>
                <w:sz w:val="24"/>
              </w:rPr>
              <w:t>Потенциал геополитического и геоэкономического позиционирования государства в меняющемся миропорядке</w:t>
            </w:r>
          </w:p>
        </w:tc>
        <w:tc>
          <w:tcPr>
            <w:tcW w:w="490" w:type="pct"/>
            <w:shd w:val="clear" w:color="auto" w:fill="auto"/>
            <w:vAlign w:val="center"/>
          </w:tcPr>
          <w:p w14:paraId="13579DCB" w14:textId="0E2FD964" w:rsidR="00620F8C" w:rsidRPr="00970AC7" w:rsidRDefault="00620F8C" w:rsidP="00D9173D">
            <w:pPr>
              <w:tabs>
                <w:tab w:val="left" w:pos="708"/>
              </w:tabs>
              <w:jc w:val="center"/>
              <w:rPr>
                <w:sz w:val="24"/>
                <w:szCs w:val="24"/>
              </w:rPr>
            </w:pPr>
            <w:r w:rsidRPr="00970AC7">
              <w:rPr>
                <w:sz w:val="24"/>
                <w:szCs w:val="24"/>
              </w:rPr>
              <w:t>12/14</w:t>
            </w:r>
          </w:p>
        </w:tc>
        <w:tc>
          <w:tcPr>
            <w:tcW w:w="490" w:type="pct"/>
            <w:shd w:val="clear" w:color="auto" w:fill="auto"/>
            <w:vAlign w:val="center"/>
          </w:tcPr>
          <w:p w14:paraId="234D3377" w14:textId="54D7B52D"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3BC10FA" w14:textId="172F783D"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40E4423A" w14:textId="11C292B7"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0FCD8B22" w14:textId="1A3E77E9" w:rsidR="00620F8C" w:rsidRPr="00970AC7" w:rsidRDefault="00620F8C" w:rsidP="00D9173D">
            <w:pPr>
              <w:tabs>
                <w:tab w:val="right" w:pos="851"/>
              </w:tabs>
              <w:jc w:val="center"/>
              <w:rPr>
                <w:sz w:val="24"/>
                <w:szCs w:val="24"/>
              </w:rPr>
            </w:pPr>
            <w:r w:rsidRPr="00970AC7">
              <w:rPr>
                <w:sz w:val="24"/>
                <w:szCs w:val="24"/>
              </w:rPr>
              <w:t>6/10</w:t>
            </w:r>
          </w:p>
        </w:tc>
        <w:tc>
          <w:tcPr>
            <w:tcW w:w="676" w:type="pct"/>
            <w:shd w:val="clear" w:color="auto" w:fill="auto"/>
          </w:tcPr>
          <w:p w14:paraId="5B5F4595" w14:textId="6169807A" w:rsidR="00620F8C" w:rsidRPr="00970AC7" w:rsidRDefault="00620F8C" w:rsidP="00D7291B">
            <w:pPr>
              <w:tabs>
                <w:tab w:val="right" w:pos="851"/>
              </w:tabs>
              <w:rPr>
                <w:sz w:val="24"/>
                <w:szCs w:val="24"/>
              </w:rPr>
            </w:pPr>
            <w:r w:rsidRPr="00970AC7">
              <w:rPr>
                <w:sz w:val="24"/>
                <w:szCs w:val="24"/>
              </w:rPr>
              <w:t>Анализ ситуации на основе кейс-метода</w:t>
            </w:r>
          </w:p>
        </w:tc>
      </w:tr>
      <w:tr w:rsidR="00970AC7" w:rsidRPr="00970AC7" w14:paraId="57A58E48" w14:textId="77777777" w:rsidTr="00C925B6">
        <w:tc>
          <w:tcPr>
            <w:tcW w:w="208" w:type="pct"/>
            <w:shd w:val="clear" w:color="auto" w:fill="auto"/>
          </w:tcPr>
          <w:p w14:paraId="3ECFDCFB" w14:textId="377AEF3D" w:rsidR="00620F8C" w:rsidRPr="00970AC7" w:rsidRDefault="00620F8C" w:rsidP="00620F8C">
            <w:pPr>
              <w:tabs>
                <w:tab w:val="right" w:pos="851"/>
              </w:tabs>
              <w:ind w:left="-697" w:right="-102" w:firstLine="589"/>
              <w:jc w:val="both"/>
              <w:rPr>
                <w:sz w:val="24"/>
                <w:szCs w:val="24"/>
              </w:rPr>
            </w:pPr>
            <w:r w:rsidRPr="00970AC7">
              <w:rPr>
                <w:sz w:val="24"/>
                <w:szCs w:val="24"/>
              </w:rPr>
              <w:t>16</w:t>
            </w:r>
          </w:p>
        </w:tc>
        <w:tc>
          <w:tcPr>
            <w:tcW w:w="1467" w:type="pct"/>
            <w:shd w:val="clear" w:color="auto" w:fill="auto"/>
          </w:tcPr>
          <w:p w14:paraId="475D639F" w14:textId="0A09175D" w:rsidR="00620F8C" w:rsidRPr="00970AC7" w:rsidRDefault="00620F8C" w:rsidP="00620F8C">
            <w:pPr>
              <w:tabs>
                <w:tab w:val="right" w:pos="851"/>
              </w:tabs>
              <w:jc w:val="both"/>
              <w:rPr>
                <w:sz w:val="24"/>
                <w:szCs w:val="24"/>
              </w:rPr>
            </w:pPr>
            <w:r w:rsidRPr="00970AC7">
              <w:rPr>
                <w:sz w:val="24"/>
                <w:szCs w:val="24"/>
              </w:rPr>
              <w:t>Зарубежные теории и концепции становления и развития потенциала государства</w:t>
            </w:r>
          </w:p>
        </w:tc>
        <w:tc>
          <w:tcPr>
            <w:tcW w:w="490" w:type="pct"/>
            <w:shd w:val="clear" w:color="auto" w:fill="auto"/>
            <w:vAlign w:val="center"/>
          </w:tcPr>
          <w:p w14:paraId="64C3ADD1" w14:textId="7FCD64D7" w:rsidR="00620F8C" w:rsidRPr="00970AC7" w:rsidRDefault="00620F8C" w:rsidP="00D9173D">
            <w:pPr>
              <w:tabs>
                <w:tab w:val="left" w:pos="708"/>
              </w:tabs>
              <w:jc w:val="center"/>
              <w:rPr>
                <w:sz w:val="24"/>
                <w:szCs w:val="24"/>
              </w:rPr>
            </w:pPr>
            <w:r w:rsidRPr="00970AC7">
              <w:rPr>
                <w:sz w:val="24"/>
                <w:szCs w:val="24"/>
              </w:rPr>
              <w:t>12/15</w:t>
            </w:r>
          </w:p>
        </w:tc>
        <w:tc>
          <w:tcPr>
            <w:tcW w:w="490" w:type="pct"/>
            <w:shd w:val="clear" w:color="auto" w:fill="auto"/>
            <w:vAlign w:val="center"/>
          </w:tcPr>
          <w:p w14:paraId="41F009B6" w14:textId="0F611518" w:rsidR="00620F8C" w:rsidRPr="00970AC7" w:rsidRDefault="00620F8C" w:rsidP="00D9173D">
            <w:pPr>
              <w:tabs>
                <w:tab w:val="right" w:pos="851"/>
              </w:tabs>
              <w:jc w:val="center"/>
              <w:rPr>
                <w:sz w:val="24"/>
                <w:szCs w:val="24"/>
              </w:rPr>
            </w:pPr>
            <w:r w:rsidRPr="00970AC7">
              <w:rPr>
                <w:sz w:val="24"/>
                <w:szCs w:val="24"/>
              </w:rPr>
              <w:t>6/6</w:t>
            </w:r>
          </w:p>
        </w:tc>
        <w:tc>
          <w:tcPr>
            <w:tcW w:w="490" w:type="pct"/>
            <w:shd w:val="clear" w:color="auto" w:fill="auto"/>
            <w:vAlign w:val="center"/>
          </w:tcPr>
          <w:p w14:paraId="30B15C57" w14:textId="772C39C6"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1F304B8D" w14:textId="747CFBB2" w:rsidR="00620F8C" w:rsidRPr="00970AC7" w:rsidRDefault="00620F8C" w:rsidP="00D9173D">
            <w:pPr>
              <w:tabs>
                <w:tab w:val="right" w:pos="851"/>
              </w:tabs>
              <w:jc w:val="center"/>
              <w:rPr>
                <w:sz w:val="24"/>
                <w:szCs w:val="24"/>
                <w:highlight w:val="yellow"/>
              </w:rPr>
            </w:pPr>
            <w:r w:rsidRPr="00970AC7">
              <w:rPr>
                <w:sz w:val="24"/>
                <w:szCs w:val="24"/>
              </w:rPr>
              <w:t>4/4</w:t>
            </w:r>
          </w:p>
        </w:tc>
        <w:tc>
          <w:tcPr>
            <w:tcW w:w="549" w:type="pct"/>
            <w:shd w:val="clear" w:color="auto" w:fill="auto"/>
            <w:vAlign w:val="center"/>
          </w:tcPr>
          <w:p w14:paraId="1ACF20D0" w14:textId="7A71989D" w:rsidR="00620F8C" w:rsidRPr="00970AC7" w:rsidRDefault="00620F8C" w:rsidP="00D9173D">
            <w:pPr>
              <w:tabs>
                <w:tab w:val="right" w:pos="851"/>
              </w:tabs>
              <w:jc w:val="center"/>
              <w:rPr>
                <w:sz w:val="24"/>
                <w:szCs w:val="24"/>
              </w:rPr>
            </w:pPr>
            <w:r w:rsidRPr="00970AC7">
              <w:rPr>
                <w:sz w:val="24"/>
                <w:szCs w:val="24"/>
              </w:rPr>
              <w:t>6/</w:t>
            </w:r>
            <w:r w:rsidR="006775F9" w:rsidRPr="00970AC7">
              <w:rPr>
                <w:sz w:val="24"/>
                <w:szCs w:val="24"/>
              </w:rPr>
              <w:t>9</w:t>
            </w:r>
          </w:p>
        </w:tc>
        <w:tc>
          <w:tcPr>
            <w:tcW w:w="676" w:type="pct"/>
            <w:shd w:val="clear" w:color="auto" w:fill="auto"/>
          </w:tcPr>
          <w:p w14:paraId="50803E0D" w14:textId="77777777" w:rsidR="00620F8C" w:rsidRPr="00970AC7" w:rsidRDefault="00620F8C" w:rsidP="00620F8C">
            <w:pPr>
              <w:tabs>
                <w:tab w:val="right" w:pos="851"/>
              </w:tabs>
              <w:rPr>
                <w:sz w:val="24"/>
                <w:szCs w:val="24"/>
              </w:rPr>
            </w:pPr>
            <w:r w:rsidRPr="00970AC7">
              <w:rPr>
                <w:sz w:val="24"/>
                <w:szCs w:val="24"/>
              </w:rPr>
              <w:t xml:space="preserve">Опрос, дискуссия, </w:t>
            </w:r>
          </w:p>
          <w:p w14:paraId="172A9512" w14:textId="68687D7A" w:rsidR="00620F8C" w:rsidRPr="00970AC7" w:rsidRDefault="00620F8C" w:rsidP="00C925B6">
            <w:pPr>
              <w:tabs>
                <w:tab w:val="right" w:pos="851"/>
              </w:tabs>
              <w:rPr>
                <w:sz w:val="24"/>
                <w:szCs w:val="24"/>
              </w:rPr>
            </w:pPr>
            <w:r w:rsidRPr="00970AC7">
              <w:rPr>
                <w:sz w:val="24"/>
                <w:szCs w:val="24"/>
              </w:rPr>
              <w:t xml:space="preserve">ситуационные задачи  </w:t>
            </w:r>
          </w:p>
        </w:tc>
      </w:tr>
      <w:tr w:rsidR="00970AC7" w:rsidRPr="00970AC7" w14:paraId="532F17EC" w14:textId="77777777" w:rsidTr="00C925B6">
        <w:tc>
          <w:tcPr>
            <w:tcW w:w="208" w:type="pct"/>
            <w:shd w:val="clear" w:color="auto" w:fill="auto"/>
          </w:tcPr>
          <w:p w14:paraId="641EF48A" w14:textId="05A28C29" w:rsidR="003C3C18" w:rsidRPr="00970AC7" w:rsidRDefault="003C3C18" w:rsidP="001357F5">
            <w:pPr>
              <w:tabs>
                <w:tab w:val="right" w:pos="851"/>
              </w:tabs>
              <w:ind w:left="-721" w:right="-102" w:firstLine="709"/>
              <w:jc w:val="both"/>
              <w:rPr>
                <w:sz w:val="24"/>
                <w:szCs w:val="24"/>
              </w:rPr>
            </w:pPr>
          </w:p>
        </w:tc>
        <w:tc>
          <w:tcPr>
            <w:tcW w:w="1467" w:type="pct"/>
            <w:shd w:val="clear" w:color="auto" w:fill="auto"/>
          </w:tcPr>
          <w:p w14:paraId="12982E99" w14:textId="77777777" w:rsidR="003C3C18" w:rsidRPr="00970AC7" w:rsidRDefault="003C3C18" w:rsidP="00697B17">
            <w:pPr>
              <w:tabs>
                <w:tab w:val="right" w:pos="851"/>
              </w:tabs>
              <w:jc w:val="both"/>
              <w:rPr>
                <w:sz w:val="24"/>
                <w:szCs w:val="24"/>
              </w:rPr>
            </w:pPr>
            <w:r w:rsidRPr="00970AC7">
              <w:rPr>
                <w:sz w:val="24"/>
                <w:szCs w:val="24"/>
              </w:rPr>
              <w:t xml:space="preserve">В целом по дисциплине </w:t>
            </w:r>
          </w:p>
        </w:tc>
        <w:tc>
          <w:tcPr>
            <w:tcW w:w="490" w:type="pct"/>
            <w:shd w:val="clear" w:color="auto" w:fill="auto"/>
            <w:vAlign w:val="center"/>
          </w:tcPr>
          <w:p w14:paraId="73405C9A" w14:textId="009F2C6E" w:rsidR="003C3C18" w:rsidRPr="00970AC7" w:rsidRDefault="001E5B80" w:rsidP="00D9173D">
            <w:pPr>
              <w:tabs>
                <w:tab w:val="right" w:pos="851"/>
              </w:tabs>
              <w:jc w:val="center"/>
              <w:rPr>
                <w:sz w:val="24"/>
                <w:szCs w:val="24"/>
              </w:rPr>
            </w:pPr>
            <w:r w:rsidRPr="00970AC7">
              <w:rPr>
                <w:sz w:val="24"/>
                <w:szCs w:val="24"/>
              </w:rPr>
              <w:t>216</w:t>
            </w:r>
          </w:p>
        </w:tc>
        <w:tc>
          <w:tcPr>
            <w:tcW w:w="490" w:type="pct"/>
            <w:shd w:val="clear" w:color="auto" w:fill="auto"/>
            <w:vAlign w:val="center"/>
          </w:tcPr>
          <w:p w14:paraId="072D628E" w14:textId="3DD946BA" w:rsidR="003C3C18" w:rsidRPr="00970AC7" w:rsidRDefault="00B7506D" w:rsidP="00D9173D">
            <w:pPr>
              <w:tabs>
                <w:tab w:val="right" w:pos="851"/>
              </w:tabs>
              <w:jc w:val="center"/>
              <w:rPr>
                <w:sz w:val="24"/>
                <w:szCs w:val="24"/>
              </w:rPr>
            </w:pPr>
            <w:r w:rsidRPr="00970AC7">
              <w:rPr>
                <w:sz w:val="24"/>
                <w:szCs w:val="24"/>
              </w:rPr>
              <w:t>100/66</w:t>
            </w:r>
          </w:p>
        </w:tc>
        <w:tc>
          <w:tcPr>
            <w:tcW w:w="490" w:type="pct"/>
            <w:shd w:val="clear" w:color="auto" w:fill="auto"/>
            <w:vAlign w:val="center"/>
          </w:tcPr>
          <w:p w14:paraId="732A968F" w14:textId="20B278A0" w:rsidR="003C3C18" w:rsidRPr="00970AC7" w:rsidRDefault="00B7506D" w:rsidP="00D9173D">
            <w:pPr>
              <w:tabs>
                <w:tab w:val="right" w:pos="851"/>
              </w:tabs>
              <w:jc w:val="center"/>
              <w:rPr>
                <w:sz w:val="24"/>
                <w:szCs w:val="24"/>
              </w:rPr>
            </w:pPr>
            <w:r w:rsidRPr="00970AC7">
              <w:rPr>
                <w:sz w:val="24"/>
                <w:szCs w:val="24"/>
              </w:rPr>
              <w:t>32/24</w:t>
            </w:r>
          </w:p>
        </w:tc>
        <w:tc>
          <w:tcPr>
            <w:tcW w:w="630" w:type="pct"/>
            <w:shd w:val="clear" w:color="auto" w:fill="auto"/>
            <w:vAlign w:val="center"/>
          </w:tcPr>
          <w:p w14:paraId="43DED5E6" w14:textId="554E32C7" w:rsidR="003C3C18" w:rsidRPr="00970AC7" w:rsidRDefault="00B7506D" w:rsidP="00D9173D">
            <w:pPr>
              <w:tabs>
                <w:tab w:val="right" w:pos="851"/>
              </w:tabs>
              <w:jc w:val="center"/>
              <w:rPr>
                <w:sz w:val="24"/>
                <w:szCs w:val="24"/>
              </w:rPr>
            </w:pPr>
            <w:r w:rsidRPr="00970AC7">
              <w:rPr>
                <w:sz w:val="24"/>
                <w:szCs w:val="24"/>
              </w:rPr>
              <w:t>68/42</w:t>
            </w:r>
          </w:p>
        </w:tc>
        <w:tc>
          <w:tcPr>
            <w:tcW w:w="549" w:type="pct"/>
            <w:shd w:val="clear" w:color="auto" w:fill="auto"/>
            <w:vAlign w:val="center"/>
          </w:tcPr>
          <w:p w14:paraId="56C0AC66" w14:textId="1409032C" w:rsidR="003C3C18" w:rsidRPr="00970AC7" w:rsidRDefault="00B7506D" w:rsidP="00D9173D">
            <w:pPr>
              <w:tabs>
                <w:tab w:val="right" w:pos="851"/>
              </w:tabs>
              <w:jc w:val="center"/>
              <w:rPr>
                <w:sz w:val="24"/>
                <w:szCs w:val="24"/>
              </w:rPr>
            </w:pPr>
            <w:r w:rsidRPr="00970AC7">
              <w:rPr>
                <w:sz w:val="24"/>
                <w:szCs w:val="24"/>
              </w:rPr>
              <w:t>116/150</w:t>
            </w:r>
          </w:p>
        </w:tc>
        <w:tc>
          <w:tcPr>
            <w:tcW w:w="676" w:type="pct"/>
            <w:shd w:val="clear" w:color="auto" w:fill="auto"/>
          </w:tcPr>
          <w:p w14:paraId="38A2A8B6" w14:textId="6DEDD16A" w:rsidR="003C3C18" w:rsidRPr="00970AC7" w:rsidRDefault="003C3C18" w:rsidP="00697B17">
            <w:pPr>
              <w:tabs>
                <w:tab w:val="right" w:pos="851"/>
              </w:tabs>
              <w:jc w:val="both"/>
              <w:rPr>
                <w:sz w:val="24"/>
                <w:szCs w:val="24"/>
              </w:rPr>
            </w:pPr>
            <w:r w:rsidRPr="00970AC7">
              <w:rPr>
                <w:sz w:val="24"/>
                <w:szCs w:val="24"/>
              </w:rPr>
              <w:t>Согласно учебному плану:</w:t>
            </w:r>
            <w:r w:rsidR="00BF7A09" w:rsidRPr="00970AC7">
              <w:rPr>
                <w:sz w:val="24"/>
                <w:szCs w:val="24"/>
              </w:rPr>
              <w:t xml:space="preserve"> </w:t>
            </w:r>
            <w:r w:rsidR="00147DE4" w:rsidRPr="00970AC7">
              <w:rPr>
                <w:sz w:val="24"/>
                <w:szCs w:val="24"/>
              </w:rPr>
              <w:t>расчетно-аналитическая работа</w:t>
            </w:r>
          </w:p>
        </w:tc>
      </w:tr>
      <w:bookmarkEnd w:id="11"/>
      <w:tr w:rsidR="003C3C18" w:rsidRPr="00970AC7" w14:paraId="150938F0" w14:textId="77777777" w:rsidTr="00C925B6">
        <w:tc>
          <w:tcPr>
            <w:tcW w:w="208" w:type="pct"/>
            <w:shd w:val="clear" w:color="auto" w:fill="auto"/>
          </w:tcPr>
          <w:p w14:paraId="50B58F5A" w14:textId="77777777" w:rsidR="003C3C18" w:rsidRPr="00970AC7" w:rsidRDefault="003C3C18" w:rsidP="00F95658">
            <w:pPr>
              <w:tabs>
                <w:tab w:val="right" w:pos="851"/>
              </w:tabs>
              <w:ind w:firstLine="709"/>
              <w:jc w:val="both"/>
              <w:rPr>
                <w:sz w:val="24"/>
                <w:szCs w:val="24"/>
              </w:rPr>
            </w:pPr>
          </w:p>
        </w:tc>
        <w:tc>
          <w:tcPr>
            <w:tcW w:w="1467" w:type="pct"/>
            <w:shd w:val="clear" w:color="auto" w:fill="auto"/>
          </w:tcPr>
          <w:p w14:paraId="604948A2" w14:textId="77777777" w:rsidR="003C3C18" w:rsidRPr="00970AC7" w:rsidRDefault="003C3C18" w:rsidP="00697B17">
            <w:pPr>
              <w:tabs>
                <w:tab w:val="right" w:pos="851"/>
              </w:tabs>
              <w:jc w:val="both"/>
              <w:rPr>
                <w:sz w:val="24"/>
                <w:szCs w:val="24"/>
                <w:highlight w:val="yellow"/>
              </w:rPr>
            </w:pPr>
            <w:r w:rsidRPr="00970AC7">
              <w:rPr>
                <w:sz w:val="24"/>
                <w:szCs w:val="24"/>
              </w:rPr>
              <w:t>Итого в %</w:t>
            </w:r>
          </w:p>
        </w:tc>
        <w:tc>
          <w:tcPr>
            <w:tcW w:w="490" w:type="pct"/>
            <w:shd w:val="clear" w:color="auto" w:fill="auto"/>
            <w:vAlign w:val="center"/>
          </w:tcPr>
          <w:p w14:paraId="76745FFE" w14:textId="0D6C9FFE" w:rsidR="003C3C18" w:rsidRPr="00970AC7" w:rsidRDefault="00147DE4" w:rsidP="00D9173D">
            <w:pPr>
              <w:tabs>
                <w:tab w:val="right" w:pos="851"/>
              </w:tabs>
              <w:jc w:val="center"/>
              <w:rPr>
                <w:sz w:val="24"/>
                <w:szCs w:val="24"/>
              </w:rPr>
            </w:pPr>
            <w:r w:rsidRPr="00970AC7">
              <w:rPr>
                <w:sz w:val="24"/>
                <w:szCs w:val="24"/>
              </w:rPr>
              <w:t>100</w:t>
            </w:r>
          </w:p>
        </w:tc>
        <w:tc>
          <w:tcPr>
            <w:tcW w:w="490" w:type="pct"/>
            <w:shd w:val="clear" w:color="auto" w:fill="auto"/>
            <w:vAlign w:val="center"/>
          </w:tcPr>
          <w:p w14:paraId="699377C0" w14:textId="7E2C1C9F" w:rsidR="003C3C18" w:rsidRPr="00970AC7" w:rsidRDefault="00BF7A09" w:rsidP="00D9173D">
            <w:pPr>
              <w:tabs>
                <w:tab w:val="right" w:pos="851"/>
              </w:tabs>
              <w:jc w:val="center"/>
              <w:rPr>
                <w:sz w:val="24"/>
                <w:szCs w:val="24"/>
              </w:rPr>
            </w:pPr>
            <w:r w:rsidRPr="00970AC7">
              <w:rPr>
                <w:sz w:val="24"/>
                <w:szCs w:val="24"/>
              </w:rPr>
              <w:t>46/3</w:t>
            </w:r>
            <w:r w:rsidR="00D21660" w:rsidRPr="00970AC7">
              <w:rPr>
                <w:sz w:val="24"/>
                <w:szCs w:val="24"/>
              </w:rPr>
              <w:t>1</w:t>
            </w:r>
          </w:p>
        </w:tc>
        <w:tc>
          <w:tcPr>
            <w:tcW w:w="490" w:type="pct"/>
            <w:shd w:val="clear" w:color="auto" w:fill="auto"/>
            <w:vAlign w:val="center"/>
          </w:tcPr>
          <w:p w14:paraId="5965F0EB" w14:textId="75E937E0" w:rsidR="003C3C18" w:rsidRPr="00970AC7" w:rsidRDefault="00C925B6" w:rsidP="00C925B6">
            <w:pPr>
              <w:tabs>
                <w:tab w:val="right" w:pos="851"/>
              </w:tabs>
              <w:jc w:val="center"/>
              <w:rPr>
                <w:sz w:val="24"/>
                <w:szCs w:val="24"/>
              </w:rPr>
            </w:pPr>
            <w:r w:rsidRPr="00970AC7">
              <w:rPr>
                <w:sz w:val="24"/>
                <w:szCs w:val="24"/>
              </w:rPr>
              <w:t>32/36</w:t>
            </w:r>
          </w:p>
        </w:tc>
        <w:tc>
          <w:tcPr>
            <w:tcW w:w="630" w:type="pct"/>
            <w:shd w:val="clear" w:color="auto" w:fill="auto"/>
            <w:vAlign w:val="center"/>
          </w:tcPr>
          <w:p w14:paraId="36D83DFD" w14:textId="59A4B187" w:rsidR="003C3C18" w:rsidRPr="00970AC7" w:rsidRDefault="00C925B6" w:rsidP="00D9173D">
            <w:pPr>
              <w:tabs>
                <w:tab w:val="right" w:pos="851"/>
              </w:tabs>
              <w:jc w:val="center"/>
              <w:rPr>
                <w:sz w:val="24"/>
                <w:szCs w:val="24"/>
              </w:rPr>
            </w:pPr>
            <w:r w:rsidRPr="00970AC7">
              <w:rPr>
                <w:sz w:val="24"/>
                <w:szCs w:val="24"/>
              </w:rPr>
              <w:t>68/64</w:t>
            </w:r>
          </w:p>
        </w:tc>
        <w:tc>
          <w:tcPr>
            <w:tcW w:w="549" w:type="pct"/>
            <w:shd w:val="clear" w:color="auto" w:fill="auto"/>
            <w:vAlign w:val="center"/>
          </w:tcPr>
          <w:p w14:paraId="20CEEBDA" w14:textId="380A3631" w:rsidR="003C3C18" w:rsidRPr="00970AC7" w:rsidRDefault="00BF7A09" w:rsidP="00C925B6">
            <w:pPr>
              <w:tabs>
                <w:tab w:val="right" w:pos="851"/>
              </w:tabs>
              <w:jc w:val="center"/>
              <w:rPr>
                <w:sz w:val="24"/>
                <w:szCs w:val="24"/>
              </w:rPr>
            </w:pPr>
            <w:r w:rsidRPr="00970AC7">
              <w:rPr>
                <w:sz w:val="24"/>
                <w:szCs w:val="24"/>
              </w:rPr>
              <w:t>5</w:t>
            </w:r>
            <w:r w:rsidR="00C925B6" w:rsidRPr="00970AC7">
              <w:rPr>
                <w:sz w:val="24"/>
                <w:szCs w:val="24"/>
              </w:rPr>
              <w:t>4</w:t>
            </w:r>
            <w:r w:rsidRPr="00970AC7">
              <w:rPr>
                <w:sz w:val="24"/>
                <w:szCs w:val="24"/>
              </w:rPr>
              <w:t>/69</w:t>
            </w:r>
          </w:p>
        </w:tc>
        <w:tc>
          <w:tcPr>
            <w:tcW w:w="676" w:type="pct"/>
            <w:shd w:val="clear" w:color="auto" w:fill="auto"/>
          </w:tcPr>
          <w:p w14:paraId="3D3AD4F9" w14:textId="77777777" w:rsidR="003C3C18" w:rsidRPr="00970AC7" w:rsidRDefault="003C3C18" w:rsidP="00F95658">
            <w:pPr>
              <w:tabs>
                <w:tab w:val="right" w:pos="851"/>
              </w:tabs>
              <w:ind w:firstLine="709"/>
              <w:jc w:val="both"/>
              <w:rPr>
                <w:sz w:val="24"/>
                <w:szCs w:val="24"/>
              </w:rPr>
            </w:pPr>
          </w:p>
        </w:tc>
      </w:tr>
    </w:tbl>
    <w:p w14:paraId="313030E6" w14:textId="77777777" w:rsidR="00C70AE4" w:rsidRPr="00970AC7" w:rsidRDefault="00C70AE4" w:rsidP="00C70AE4">
      <w:pPr>
        <w:keepNext/>
        <w:ind w:left="567"/>
        <w:jc w:val="center"/>
        <w:rPr>
          <w:b/>
          <w:bCs/>
          <w:sz w:val="28"/>
          <w:szCs w:val="28"/>
        </w:rPr>
      </w:pPr>
    </w:p>
    <w:p w14:paraId="1C07F5C7" w14:textId="77777777" w:rsidR="00697608" w:rsidRPr="00970AC7" w:rsidRDefault="00697608" w:rsidP="00F95658">
      <w:pPr>
        <w:keepNext/>
        <w:ind w:firstLine="709"/>
        <w:jc w:val="both"/>
        <w:rPr>
          <w:sz w:val="28"/>
          <w:szCs w:val="28"/>
        </w:rPr>
      </w:pPr>
    </w:p>
    <w:p w14:paraId="3B2B2525" w14:textId="7BA1C859" w:rsidR="00724F1D" w:rsidRPr="00970AC7" w:rsidRDefault="00C52F7B" w:rsidP="00D21660">
      <w:pPr>
        <w:pStyle w:val="aa"/>
        <w:spacing w:before="120" w:after="120"/>
        <w:ind w:firstLine="709"/>
        <w:jc w:val="both"/>
        <w:outlineLvl w:val="1"/>
        <w:rPr>
          <w:szCs w:val="28"/>
        </w:rPr>
      </w:pPr>
      <w:bookmarkStart w:id="12" w:name="_Toc120099747"/>
      <w:r w:rsidRPr="00970AC7">
        <w:rPr>
          <w:szCs w:val="28"/>
        </w:rPr>
        <w:t>5.</w:t>
      </w:r>
      <w:r w:rsidR="00FB19BE" w:rsidRPr="00970AC7">
        <w:rPr>
          <w:szCs w:val="28"/>
        </w:rPr>
        <w:t>3</w:t>
      </w:r>
      <w:r w:rsidR="00024EEA" w:rsidRPr="00970AC7">
        <w:rPr>
          <w:szCs w:val="28"/>
        </w:rPr>
        <w:t xml:space="preserve">. Содержание </w:t>
      </w:r>
      <w:r w:rsidR="00C63B2E" w:rsidRPr="00970AC7">
        <w:rPr>
          <w:szCs w:val="28"/>
        </w:rPr>
        <w:t xml:space="preserve">семинаров, </w:t>
      </w:r>
      <w:r w:rsidRPr="00970AC7">
        <w:rPr>
          <w:szCs w:val="28"/>
        </w:rPr>
        <w:t xml:space="preserve">практических </w:t>
      </w:r>
      <w:r w:rsidR="00C63B2E" w:rsidRPr="00970AC7">
        <w:rPr>
          <w:szCs w:val="28"/>
        </w:rPr>
        <w:t>занятий</w:t>
      </w:r>
      <w:bookmarkEnd w:id="12"/>
      <w:r w:rsidRPr="00970AC7">
        <w:rPr>
          <w:szCs w:val="28"/>
        </w:rPr>
        <w:t xml:space="preserve"> </w:t>
      </w:r>
    </w:p>
    <w:tbl>
      <w:tblPr>
        <w:tblStyle w:val="a7"/>
        <w:tblW w:w="0" w:type="auto"/>
        <w:tblLook w:val="04A0" w:firstRow="1" w:lastRow="0" w:firstColumn="1" w:lastColumn="0" w:noHBand="0" w:noVBand="1"/>
      </w:tblPr>
      <w:tblGrid>
        <w:gridCol w:w="2391"/>
        <w:gridCol w:w="5458"/>
        <w:gridCol w:w="2346"/>
      </w:tblGrid>
      <w:tr w:rsidR="00970AC7" w:rsidRPr="00970AC7" w14:paraId="3AFBA96D" w14:textId="77777777" w:rsidTr="007C64E8">
        <w:tc>
          <w:tcPr>
            <w:tcW w:w="2391" w:type="dxa"/>
          </w:tcPr>
          <w:p w14:paraId="17F88659" w14:textId="224B72B9" w:rsidR="00D21660" w:rsidRPr="00970AC7" w:rsidRDefault="00D21660" w:rsidP="00BF480F">
            <w:pPr>
              <w:jc w:val="center"/>
              <w:rPr>
                <w:b/>
                <w:sz w:val="24"/>
                <w:szCs w:val="24"/>
              </w:rPr>
            </w:pPr>
            <w:r w:rsidRPr="00970AC7">
              <w:rPr>
                <w:b/>
                <w:sz w:val="24"/>
                <w:szCs w:val="24"/>
              </w:rPr>
              <w:t>Наименование тем (разделов) дисциплины</w:t>
            </w:r>
          </w:p>
        </w:tc>
        <w:tc>
          <w:tcPr>
            <w:tcW w:w="5458" w:type="dxa"/>
          </w:tcPr>
          <w:p w14:paraId="17F512A6" w14:textId="1B42991C" w:rsidR="00D21660" w:rsidRPr="00970AC7" w:rsidRDefault="00D21660" w:rsidP="00147DE4">
            <w:pPr>
              <w:jc w:val="center"/>
              <w:rPr>
                <w:b/>
                <w:sz w:val="24"/>
                <w:szCs w:val="24"/>
              </w:rPr>
            </w:pPr>
            <w:r w:rsidRPr="00970AC7">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346" w:type="dxa"/>
          </w:tcPr>
          <w:p w14:paraId="2FD9360F" w14:textId="77777777" w:rsidR="00D21660" w:rsidRPr="00970AC7" w:rsidRDefault="00D21660" w:rsidP="00BF480F">
            <w:pPr>
              <w:jc w:val="center"/>
              <w:rPr>
                <w:b/>
                <w:sz w:val="24"/>
                <w:szCs w:val="24"/>
              </w:rPr>
            </w:pPr>
            <w:r w:rsidRPr="00970AC7">
              <w:rPr>
                <w:b/>
                <w:sz w:val="24"/>
                <w:szCs w:val="24"/>
              </w:rPr>
              <w:t>Формы проведения занятий</w:t>
            </w:r>
          </w:p>
        </w:tc>
      </w:tr>
      <w:tr w:rsidR="00970AC7" w:rsidRPr="00970AC7" w14:paraId="1567EF48" w14:textId="77777777" w:rsidTr="007C64E8">
        <w:tc>
          <w:tcPr>
            <w:tcW w:w="2391" w:type="dxa"/>
          </w:tcPr>
          <w:p w14:paraId="639F9B7A" w14:textId="77777777" w:rsidR="00D21660" w:rsidRPr="00970AC7" w:rsidRDefault="00D21660" w:rsidP="007C64E8">
            <w:pPr>
              <w:rPr>
                <w:sz w:val="24"/>
                <w:szCs w:val="24"/>
              </w:rPr>
            </w:pPr>
            <w:r w:rsidRPr="00970AC7">
              <w:rPr>
                <w:sz w:val="24"/>
                <w:szCs w:val="24"/>
              </w:rPr>
              <w:t>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w:t>
            </w:r>
          </w:p>
        </w:tc>
        <w:tc>
          <w:tcPr>
            <w:tcW w:w="5458" w:type="dxa"/>
          </w:tcPr>
          <w:p w14:paraId="7D1C9233" w14:textId="77777777" w:rsidR="00D21660" w:rsidRPr="00970AC7" w:rsidRDefault="00D21660" w:rsidP="007C64E8">
            <w:pPr>
              <w:rPr>
                <w:sz w:val="24"/>
                <w:szCs w:val="24"/>
              </w:rPr>
            </w:pPr>
            <w:r w:rsidRPr="00970AC7">
              <w:rPr>
                <w:sz w:val="24"/>
                <w:szCs w:val="24"/>
              </w:rPr>
              <w:t xml:space="preserve">Содержание понятия «ресурсного потенциала государства» в экономической науке. </w:t>
            </w:r>
          </w:p>
          <w:p w14:paraId="4C21AA89" w14:textId="77777777" w:rsidR="00D21660" w:rsidRPr="00970AC7" w:rsidRDefault="00D21660" w:rsidP="007C64E8">
            <w:pPr>
              <w:rPr>
                <w:sz w:val="24"/>
                <w:szCs w:val="24"/>
              </w:rPr>
            </w:pPr>
            <w:r w:rsidRPr="00970AC7">
              <w:rPr>
                <w:sz w:val="24"/>
                <w:szCs w:val="24"/>
              </w:rPr>
              <w:t xml:space="preserve">Виды, состав и структура ресурсного потенциала государства. </w:t>
            </w:r>
          </w:p>
          <w:p w14:paraId="429814EC" w14:textId="77777777" w:rsidR="00D21660" w:rsidRPr="00970AC7" w:rsidRDefault="00D21660" w:rsidP="007C64E8">
            <w:pPr>
              <w:rPr>
                <w:sz w:val="24"/>
                <w:szCs w:val="24"/>
              </w:rPr>
            </w:pPr>
            <w:r w:rsidRPr="00970AC7">
              <w:rPr>
                <w:sz w:val="24"/>
                <w:szCs w:val="24"/>
              </w:rPr>
              <w:t xml:space="preserve">Справедливо ли утверждение об угрозе истощения и ограниченности потенциала государства </w:t>
            </w:r>
          </w:p>
          <w:p w14:paraId="5F6782B1" w14:textId="77777777" w:rsidR="00D21660" w:rsidRPr="00970AC7" w:rsidRDefault="00D21660" w:rsidP="007C64E8">
            <w:pPr>
              <w:rPr>
                <w:sz w:val="24"/>
                <w:szCs w:val="24"/>
              </w:rPr>
            </w:pPr>
            <w:r w:rsidRPr="00970AC7">
              <w:rPr>
                <w:sz w:val="24"/>
                <w:szCs w:val="24"/>
              </w:rPr>
              <w:t xml:space="preserve">Направления развития ресурсного потенциала государства </w:t>
            </w:r>
          </w:p>
          <w:p w14:paraId="210D9BCA" w14:textId="77777777" w:rsidR="00D21660" w:rsidRPr="00970AC7" w:rsidRDefault="00D21660" w:rsidP="007C64E8">
            <w:pPr>
              <w:rPr>
                <w:sz w:val="24"/>
                <w:szCs w:val="24"/>
              </w:rPr>
            </w:pPr>
            <w:r w:rsidRPr="00970AC7">
              <w:rPr>
                <w:sz w:val="24"/>
                <w:szCs w:val="24"/>
              </w:rPr>
              <w:t xml:space="preserve">Содержание концепции устойчивой экономики и ее трансформации в современных условиях. «Зеленая экономика»: в чем состоят преимущества и ограничения </w:t>
            </w:r>
          </w:p>
          <w:p w14:paraId="221E65E8" w14:textId="77777777" w:rsidR="00D21660" w:rsidRPr="00970AC7" w:rsidRDefault="00D21660" w:rsidP="007C64E8">
            <w:pPr>
              <w:rPr>
                <w:sz w:val="24"/>
                <w:szCs w:val="24"/>
              </w:rPr>
            </w:pPr>
            <w:r w:rsidRPr="00970AC7">
              <w:rPr>
                <w:sz w:val="24"/>
                <w:szCs w:val="24"/>
              </w:rPr>
              <w:t>Какие основные принципы заложены в концепцию устойчивой экономики?</w:t>
            </w:r>
          </w:p>
          <w:p w14:paraId="033840BD" w14:textId="0F100ACC" w:rsidR="00D21660" w:rsidRPr="00970AC7" w:rsidRDefault="00D21660" w:rsidP="007C64E8">
            <w:pPr>
              <w:rPr>
                <w:sz w:val="24"/>
                <w:szCs w:val="24"/>
              </w:rPr>
            </w:pPr>
            <w:r w:rsidRPr="00970AC7">
              <w:rPr>
                <w:sz w:val="24"/>
                <w:szCs w:val="24"/>
              </w:rPr>
              <w:t>Рекомендуемые источники: раздел 8 (</w:t>
            </w:r>
            <w:r w:rsidR="00960611" w:rsidRPr="00970AC7">
              <w:rPr>
                <w:sz w:val="24"/>
                <w:szCs w:val="24"/>
              </w:rPr>
              <w:t>2</w:t>
            </w:r>
            <w:r w:rsidRPr="00970AC7">
              <w:rPr>
                <w:sz w:val="24"/>
                <w:szCs w:val="24"/>
              </w:rPr>
              <w:t xml:space="preserve">, </w:t>
            </w:r>
            <w:r w:rsidR="00960611" w:rsidRPr="00970AC7">
              <w:rPr>
                <w:sz w:val="24"/>
                <w:szCs w:val="24"/>
              </w:rPr>
              <w:t>4</w:t>
            </w:r>
            <w:r w:rsidRPr="00970AC7">
              <w:rPr>
                <w:sz w:val="24"/>
                <w:szCs w:val="24"/>
              </w:rPr>
              <w:t xml:space="preserve">, </w:t>
            </w:r>
            <w:r w:rsidR="00960611" w:rsidRPr="00970AC7">
              <w:rPr>
                <w:sz w:val="24"/>
                <w:szCs w:val="24"/>
              </w:rPr>
              <w:t>5</w:t>
            </w:r>
            <w:r w:rsidRPr="00970AC7">
              <w:rPr>
                <w:sz w:val="24"/>
                <w:szCs w:val="24"/>
              </w:rPr>
              <w:t>,</w:t>
            </w:r>
            <w:r w:rsidR="00960611" w:rsidRPr="00970AC7">
              <w:rPr>
                <w:sz w:val="24"/>
                <w:szCs w:val="24"/>
              </w:rPr>
              <w:t xml:space="preserve"> 6</w:t>
            </w:r>
            <w:r w:rsidRPr="00970AC7">
              <w:rPr>
                <w:sz w:val="24"/>
                <w:szCs w:val="24"/>
              </w:rPr>
              <w:t>), раздел 9</w:t>
            </w:r>
          </w:p>
        </w:tc>
        <w:tc>
          <w:tcPr>
            <w:tcW w:w="2346" w:type="dxa"/>
          </w:tcPr>
          <w:p w14:paraId="201842C4" w14:textId="77777777" w:rsidR="00D21660" w:rsidRPr="00970AC7" w:rsidRDefault="00D21660" w:rsidP="007C64E8">
            <w:pPr>
              <w:rPr>
                <w:sz w:val="24"/>
                <w:szCs w:val="24"/>
              </w:rPr>
            </w:pPr>
            <w:r w:rsidRPr="00970AC7">
              <w:rPr>
                <w:sz w:val="24"/>
                <w:szCs w:val="24"/>
              </w:rPr>
              <w:t xml:space="preserve">Выступление студентов по изученным вопросам. Доклады с использованием средств мультимедиа.  Разбор ситуации, предложенной преподавателем. </w:t>
            </w:r>
          </w:p>
          <w:p w14:paraId="5DC62435" w14:textId="77777777" w:rsidR="00D21660" w:rsidRPr="00970AC7" w:rsidRDefault="00D21660" w:rsidP="007C64E8">
            <w:pPr>
              <w:rPr>
                <w:sz w:val="24"/>
                <w:szCs w:val="24"/>
              </w:rPr>
            </w:pPr>
            <w:r w:rsidRPr="00970AC7">
              <w:rPr>
                <w:sz w:val="24"/>
                <w:szCs w:val="24"/>
              </w:rPr>
              <w:t xml:space="preserve">Работа в мини-группах  </w:t>
            </w:r>
          </w:p>
        </w:tc>
      </w:tr>
      <w:tr w:rsidR="00970AC7" w:rsidRPr="00970AC7" w14:paraId="02A98F12"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607B16A5" w14:textId="1721DADB" w:rsidR="001143D8" w:rsidRPr="00970AC7" w:rsidRDefault="001143D8" w:rsidP="007C64E8">
            <w:pPr>
              <w:rPr>
                <w:sz w:val="24"/>
                <w:szCs w:val="24"/>
              </w:rPr>
            </w:pPr>
            <w:r w:rsidRPr="00970AC7">
              <w:rPr>
                <w:sz w:val="24"/>
              </w:rPr>
              <w:t xml:space="preserve">Трудовой потенциал страны и ее человеческий капитал.   </w:t>
            </w:r>
          </w:p>
        </w:tc>
        <w:tc>
          <w:tcPr>
            <w:tcW w:w="5458" w:type="dxa"/>
          </w:tcPr>
          <w:p w14:paraId="1B47D2CA" w14:textId="77777777" w:rsidR="001143D8" w:rsidRPr="00970AC7" w:rsidRDefault="001143D8" w:rsidP="007C64E8">
            <w:pPr>
              <w:rPr>
                <w:sz w:val="24"/>
                <w:szCs w:val="24"/>
              </w:rPr>
            </w:pPr>
            <w:r w:rsidRPr="00970AC7">
              <w:rPr>
                <w:sz w:val="24"/>
                <w:szCs w:val="24"/>
              </w:rPr>
              <w:t>Особенности трудовых ресурсов и их отличия от других видов ресурсов</w:t>
            </w:r>
          </w:p>
          <w:p w14:paraId="7AC85AED" w14:textId="77777777" w:rsidR="001143D8" w:rsidRPr="00970AC7" w:rsidRDefault="001143D8" w:rsidP="007C64E8">
            <w:pPr>
              <w:rPr>
                <w:sz w:val="24"/>
                <w:szCs w:val="24"/>
              </w:rPr>
            </w:pPr>
            <w:r w:rsidRPr="00970AC7">
              <w:rPr>
                <w:sz w:val="24"/>
                <w:szCs w:val="24"/>
              </w:rPr>
              <w:t xml:space="preserve">Как используются различные виды классификации трудовых ресурсов в управленческой практике? </w:t>
            </w:r>
          </w:p>
          <w:p w14:paraId="73552E48" w14:textId="77777777" w:rsidR="001143D8" w:rsidRPr="00970AC7" w:rsidRDefault="001143D8" w:rsidP="007C64E8">
            <w:pPr>
              <w:rPr>
                <w:sz w:val="24"/>
                <w:szCs w:val="24"/>
              </w:rPr>
            </w:pPr>
            <w:r w:rsidRPr="00970AC7">
              <w:rPr>
                <w:sz w:val="24"/>
                <w:szCs w:val="24"/>
              </w:rPr>
              <w:t xml:space="preserve">Какие тенденции наблюдаются в динамике </w:t>
            </w:r>
            <w:r w:rsidRPr="00970AC7">
              <w:rPr>
                <w:sz w:val="24"/>
                <w:szCs w:val="24"/>
              </w:rPr>
              <w:lastRenderedPageBreak/>
              <w:t xml:space="preserve">развития трудовых ресурсов? Чем обусловлены эти тенденции? </w:t>
            </w:r>
          </w:p>
          <w:p w14:paraId="25DD677C" w14:textId="1B348613" w:rsidR="001143D8" w:rsidRPr="00970AC7" w:rsidRDefault="001143D8" w:rsidP="007C64E8">
            <w:pPr>
              <w:rPr>
                <w:sz w:val="24"/>
                <w:szCs w:val="24"/>
              </w:rPr>
            </w:pPr>
            <w:r w:rsidRPr="00970AC7">
              <w:rPr>
                <w:sz w:val="24"/>
                <w:szCs w:val="24"/>
              </w:rPr>
              <w:t xml:space="preserve">Баланс трудовых ресурсов и как он используется в управленческой практике? </w:t>
            </w:r>
          </w:p>
          <w:p w14:paraId="39D7C61B" w14:textId="77777777" w:rsidR="001143D8" w:rsidRPr="00970AC7" w:rsidRDefault="001143D8" w:rsidP="007C64E8">
            <w:pPr>
              <w:rPr>
                <w:sz w:val="24"/>
                <w:szCs w:val="24"/>
              </w:rPr>
            </w:pPr>
            <w:r w:rsidRPr="00970AC7">
              <w:rPr>
                <w:sz w:val="24"/>
                <w:szCs w:val="24"/>
              </w:rPr>
              <w:t>Что такое человеческий капитал?</w:t>
            </w:r>
          </w:p>
          <w:p w14:paraId="25D7CD48" w14:textId="77777777" w:rsidR="001143D8" w:rsidRPr="00970AC7" w:rsidRDefault="001143D8" w:rsidP="007C64E8">
            <w:pPr>
              <w:rPr>
                <w:sz w:val="24"/>
                <w:szCs w:val="24"/>
              </w:rPr>
            </w:pPr>
            <w:r w:rsidRPr="00970AC7">
              <w:rPr>
                <w:sz w:val="24"/>
                <w:szCs w:val="24"/>
              </w:rPr>
              <w:t xml:space="preserve">В чем принципиальные отличия трудового потенциала и человеческого капитала? </w:t>
            </w:r>
          </w:p>
          <w:p w14:paraId="7FE73939" w14:textId="77777777" w:rsidR="001143D8" w:rsidRPr="00970AC7" w:rsidRDefault="001143D8" w:rsidP="007C64E8">
            <w:pPr>
              <w:rPr>
                <w:sz w:val="24"/>
                <w:szCs w:val="24"/>
              </w:rPr>
            </w:pPr>
            <w:r w:rsidRPr="00970AC7">
              <w:rPr>
                <w:sz w:val="24"/>
                <w:szCs w:val="24"/>
              </w:rPr>
              <w:t>Какими индикаторами измеряется человеческий капитал</w:t>
            </w:r>
          </w:p>
          <w:p w14:paraId="6D20A4F6" w14:textId="75C19932" w:rsidR="001706F9" w:rsidRPr="00970AC7" w:rsidRDefault="001706F9" w:rsidP="007C64E8">
            <w:pPr>
              <w:rPr>
                <w:sz w:val="24"/>
                <w:szCs w:val="24"/>
              </w:rPr>
            </w:pPr>
            <w:r w:rsidRPr="00970AC7">
              <w:rPr>
                <w:sz w:val="24"/>
                <w:szCs w:val="24"/>
              </w:rPr>
              <w:t>Рекомендуемые источники: раздел 8 (1, 2, 3, 4), раздел 9</w:t>
            </w:r>
          </w:p>
        </w:tc>
        <w:tc>
          <w:tcPr>
            <w:tcW w:w="2346" w:type="dxa"/>
          </w:tcPr>
          <w:p w14:paraId="0FE961D2" w14:textId="77777777" w:rsidR="001143D8" w:rsidRPr="00970AC7" w:rsidRDefault="001143D8" w:rsidP="007C64E8">
            <w:pPr>
              <w:rPr>
                <w:sz w:val="24"/>
                <w:szCs w:val="24"/>
              </w:rPr>
            </w:pPr>
            <w:r w:rsidRPr="00970AC7">
              <w:rPr>
                <w:sz w:val="24"/>
                <w:szCs w:val="24"/>
              </w:rPr>
              <w:lastRenderedPageBreak/>
              <w:t>Дискуссия студентов по изученным вопросам</w:t>
            </w:r>
            <w:r w:rsidR="001706F9" w:rsidRPr="00970AC7">
              <w:rPr>
                <w:sz w:val="24"/>
                <w:szCs w:val="24"/>
              </w:rPr>
              <w:t>.</w:t>
            </w:r>
          </w:p>
          <w:p w14:paraId="3AB33B52" w14:textId="77777777" w:rsidR="001706F9" w:rsidRPr="00970AC7" w:rsidRDefault="001706F9" w:rsidP="007C64E8">
            <w:pPr>
              <w:rPr>
                <w:sz w:val="24"/>
                <w:szCs w:val="24"/>
              </w:rPr>
            </w:pPr>
            <w:r w:rsidRPr="00970AC7">
              <w:rPr>
                <w:sz w:val="24"/>
                <w:szCs w:val="24"/>
              </w:rPr>
              <w:t xml:space="preserve">Разбор ситуации, </w:t>
            </w:r>
            <w:r w:rsidRPr="00970AC7">
              <w:rPr>
                <w:sz w:val="24"/>
                <w:szCs w:val="24"/>
              </w:rPr>
              <w:lastRenderedPageBreak/>
              <w:t xml:space="preserve">предложенной преподавателем.  </w:t>
            </w:r>
          </w:p>
          <w:p w14:paraId="18655639" w14:textId="08F782AC" w:rsidR="001706F9" w:rsidRPr="00970AC7" w:rsidRDefault="001706F9" w:rsidP="007C64E8">
            <w:pPr>
              <w:rPr>
                <w:sz w:val="24"/>
                <w:szCs w:val="24"/>
              </w:rPr>
            </w:pPr>
            <w:r w:rsidRPr="00970AC7">
              <w:rPr>
                <w:sz w:val="24"/>
                <w:szCs w:val="24"/>
              </w:rPr>
              <w:t xml:space="preserve">Работа в мини-группах  </w:t>
            </w:r>
          </w:p>
        </w:tc>
      </w:tr>
      <w:tr w:rsidR="00970AC7" w:rsidRPr="00970AC7" w14:paraId="0CD0135B"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DE24828" w14:textId="37D36B0B" w:rsidR="001143D8" w:rsidRPr="00970AC7" w:rsidRDefault="001143D8" w:rsidP="007C64E8">
            <w:pPr>
              <w:rPr>
                <w:sz w:val="24"/>
                <w:szCs w:val="24"/>
              </w:rPr>
            </w:pPr>
            <w:r w:rsidRPr="00970AC7">
              <w:rPr>
                <w:sz w:val="24"/>
              </w:rPr>
              <w:lastRenderedPageBreak/>
              <w:t>Природно-ресурсный потенциал государства. Виды, структура и экономическая оценка природно-ресурсного потенциала страны</w:t>
            </w:r>
          </w:p>
        </w:tc>
        <w:tc>
          <w:tcPr>
            <w:tcW w:w="5458" w:type="dxa"/>
          </w:tcPr>
          <w:p w14:paraId="608DA223" w14:textId="77777777" w:rsidR="001706F9" w:rsidRPr="00970AC7" w:rsidRDefault="001706F9" w:rsidP="007C64E8">
            <w:pPr>
              <w:rPr>
                <w:sz w:val="24"/>
                <w:szCs w:val="24"/>
              </w:rPr>
            </w:pPr>
            <w:r w:rsidRPr="00970AC7">
              <w:rPr>
                <w:sz w:val="24"/>
                <w:szCs w:val="24"/>
              </w:rPr>
              <w:t xml:space="preserve">Понятие экономической оценки природно-ресурсного потенциала. </w:t>
            </w:r>
          </w:p>
          <w:p w14:paraId="06145073" w14:textId="77777777" w:rsidR="001143D8" w:rsidRPr="00970AC7" w:rsidRDefault="001706F9" w:rsidP="007C64E8">
            <w:pPr>
              <w:rPr>
                <w:sz w:val="24"/>
                <w:szCs w:val="24"/>
              </w:rPr>
            </w:pPr>
            <w:r w:rsidRPr="00970AC7">
              <w:rPr>
                <w:sz w:val="24"/>
                <w:szCs w:val="24"/>
              </w:rPr>
              <w:t>Место   экономической оценки природных ресурсов в системе государственного управления природно-ресурсным потенциалом Российской Федерации</w:t>
            </w:r>
          </w:p>
          <w:p w14:paraId="5E16B3E4" w14:textId="14B7F8FC" w:rsidR="001706F9" w:rsidRPr="00970AC7" w:rsidRDefault="001706F9" w:rsidP="007C64E8">
            <w:pPr>
              <w:rPr>
                <w:sz w:val="24"/>
                <w:szCs w:val="24"/>
              </w:rPr>
            </w:pPr>
            <w:r w:rsidRPr="00970AC7">
              <w:rPr>
                <w:sz w:val="24"/>
                <w:szCs w:val="24"/>
              </w:rPr>
              <w:t>Виды, структура и экономическая оценка природно-ресурсного потенциала страны</w:t>
            </w:r>
          </w:p>
          <w:p w14:paraId="2CF6FD3A" w14:textId="50C9C78F" w:rsidR="001706F9" w:rsidRPr="00970AC7" w:rsidRDefault="001706F9" w:rsidP="007C64E8">
            <w:pPr>
              <w:rPr>
                <w:sz w:val="24"/>
                <w:szCs w:val="24"/>
              </w:rPr>
            </w:pPr>
            <w:r w:rsidRPr="00970AC7">
              <w:rPr>
                <w:sz w:val="24"/>
                <w:szCs w:val="24"/>
              </w:rPr>
              <w:t>Рекомендуемые источники: раздел 8 (2, 3,</w:t>
            </w:r>
            <w:r w:rsidR="00960611" w:rsidRPr="00970AC7">
              <w:rPr>
                <w:sz w:val="24"/>
                <w:szCs w:val="24"/>
              </w:rPr>
              <w:t xml:space="preserve"> </w:t>
            </w:r>
            <w:r w:rsidRPr="00970AC7">
              <w:rPr>
                <w:sz w:val="24"/>
                <w:szCs w:val="24"/>
              </w:rPr>
              <w:t>4</w:t>
            </w:r>
            <w:r w:rsidR="00960611" w:rsidRPr="00970AC7">
              <w:rPr>
                <w:sz w:val="24"/>
                <w:szCs w:val="24"/>
              </w:rPr>
              <w:t>, 5, 6</w:t>
            </w:r>
            <w:r w:rsidR="0057055A" w:rsidRPr="00970AC7">
              <w:rPr>
                <w:sz w:val="24"/>
                <w:szCs w:val="24"/>
              </w:rPr>
              <w:t>, 7, 8</w:t>
            </w:r>
            <w:r w:rsidRPr="00970AC7">
              <w:rPr>
                <w:sz w:val="24"/>
                <w:szCs w:val="24"/>
              </w:rPr>
              <w:t>), раздел 9</w:t>
            </w:r>
          </w:p>
        </w:tc>
        <w:tc>
          <w:tcPr>
            <w:tcW w:w="2346" w:type="dxa"/>
          </w:tcPr>
          <w:p w14:paraId="1A5D6A9F" w14:textId="50815AA6" w:rsidR="001143D8" w:rsidRPr="00970AC7" w:rsidRDefault="001706F9" w:rsidP="007C64E8">
            <w:pPr>
              <w:rPr>
                <w:sz w:val="24"/>
                <w:szCs w:val="24"/>
              </w:rPr>
            </w:pPr>
            <w:r w:rsidRPr="00970AC7">
              <w:rPr>
                <w:sz w:val="24"/>
                <w:szCs w:val="24"/>
              </w:rPr>
              <w:t>Упражнения на самостоятельное мышление</w:t>
            </w:r>
          </w:p>
        </w:tc>
      </w:tr>
      <w:tr w:rsidR="00970AC7" w:rsidRPr="00970AC7" w14:paraId="129EF308"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46D4F750" w14:textId="44BE67AD" w:rsidR="001143D8" w:rsidRPr="00970AC7" w:rsidRDefault="001143D8" w:rsidP="007C64E8">
            <w:pPr>
              <w:rPr>
                <w:sz w:val="24"/>
                <w:szCs w:val="24"/>
              </w:rPr>
            </w:pPr>
            <w:r w:rsidRPr="00970AC7">
              <w:rPr>
                <w:sz w:val="24"/>
              </w:rPr>
              <w:t xml:space="preserve">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управления природно-ресурсным потенциалом </w:t>
            </w:r>
          </w:p>
        </w:tc>
        <w:tc>
          <w:tcPr>
            <w:tcW w:w="5458" w:type="dxa"/>
          </w:tcPr>
          <w:p w14:paraId="058CC771" w14:textId="77777777" w:rsidR="008865D7" w:rsidRPr="00970AC7" w:rsidRDefault="008865D7" w:rsidP="007C64E8">
            <w:pPr>
              <w:rPr>
                <w:sz w:val="24"/>
                <w:szCs w:val="24"/>
              </w:rPr>
            </w:pPr>
            <w:r w:rsidRPr="00970AC7">
              <w:rPr>
                <w:sz w:val="24"/>
                <w:szCs w:val="24"/>
              </w:rPr>
              <w:t xml:space="preserve">Понятие и содержание государственной политики в области управления природно-ресурсным потенциалом страны. Объекты и субъекты </w:t>
            </w:r>
            <w:proofErr w:type="spellStart"/>
            <w:r w:rsidRPr="00970AC7">
              <w:rPr>
                <w:sz w:val="24"/>
                <w:szCs w:val="24"/>
              </w:rPr>
              <w:t>госполитики</w:t>
            </w:r>
            <w:proofErr w:type="spellEnd"/>
            <w:r w:rsidRPr="00970AC7">
              <w:rPr>
                <w:sz w:val="24"/>
                <w:szCs w:val="24"/>
              </w:rPr>
              <w:t xml:space="preserve">. </w:t>
            </w:r>
          </w:p>
          <w:p w14:paraId="04CBF373" w14:textId="77777777" w:rsidR="008865D7" w:rsidRPr="00970AC7" w:rsidRDefault="008865D7" w:rsidP="007C64E8">
            <w:pPr>
              <w:rPr>
                <w:sz w:val="24"/>
                <w:szCs w:val="24"/>
              </w:rPr>
            </w:pPr>
            <w:r w:rsidRPr="00970AC7">
              <w:rPr>
                <w:sz w:val="24"/>
                <w:szCs w:val="24"/>
              </w:rPr>
              <w:t xml:space="preserve">Цели и задачи государственной политики в области управления природно-ресурсным потенциалом страны. </w:t>
            </w:r>
          </w:p>
          <w:p w14:paraId="1F473B80" w14:textId="77777777" w:rsidR="008865D7" w:rsidRPr="00970AC7" w:rsidRDefault="008865D7" w:rsidP="007C64E8">
            <w:pPr>
              <w:rPr>
                <w:sz w:val="24"/>
                <w:szCs w:val="24"/>
              </w:rPr>
            </w:pPr>
            <w:r w:rsidRPr="00970AC7">
              <w:rPr>
                <w:sz w:val="24"/>
                <w:szCs w:val="24"/>
              </w:rPr>
              <w:t xml:space="preserve">Какие нормативно-правовые документы определяют стратегические направления государственной политики в области управления природными ресурсами России? </w:t>
            </w:r>
          </w:p>
          <w:p w14:paraId="0AC2643C" w14:textId="77777777" w:rsidR="008865D7" w:rsidRPr="00970AC7" w:rsidRDefault="008865D7" w:rsidP="007C64E8">
            <w:pPr>
              <w:rPr>
                <w:sz w:val="24"/>
                <w:szCs w:val="24"/>
              </w:rPr>
            </w:pPr>
            <w:r w:rsidRPr="00970AC7">
              <w:rPr>
                <w:sz w:val="24"/>
                <w:szCs w:val="24"/>
              </w:rPr>
              <w:t xml:space="preserve">Назовите приоритеты государственной политики РФ в управлении природно-ресурсным комплексом. </w:t>
            </w:r>
          </w:p>
          <w:p w14:paraId="5E8C1741" w14:textId="77777777" w:rsidR="008865D7" w:rsidRPr="00970AC7" w:rsidRDefault="008865D7" w:rsidP="007C64E8">
            <w:pPr>
              <w:rPr>
                <w:sz w:val="24"/>
                <w:szCs w:val="24"/>
              </w:rPr>
            </w:pPr>
            <w:r w:rsidRPr="00970AC7">
              <w:rPr>
                <w:sz w:val="24"/>
                <w:szCs w:val="24"/>
              </w:rPr>
              <w:t xml:space="preserve">Какие экономические и административные методы и механизмы реализации государственной политики в управлении </w:t>
            </w:r>
            <w:r w:rsidRPr="00970AC7">
              <w:rPr>
                <w:sz w:val="24"/>
                <w:szCs w:val="24"/>
              </w:rPr>
              <w:tab/>
              <w:t>природно-ресурсным потенциалом следует выделить? В чем их различие?</w:t>
            </w:r>
          </w:p>
          <w:p w14:paraId="3F650110" w14:textId="77777777" w:rsidR="008865D7" w:rsidRPr="00970AC7" w:rsidRDefault="008865D7" w:rsidP="007C64E8">
            <w:pPr>
              <w:rPr>
                <w:sz w:val="24"/>
                <w:szCs w:val="24"/>
              </w:rPr>
            </w:pPr>
            <w:r w:rsidRPr="00970AC7">
              <w:rPr>
                <w:sz w:val="24"/>
                <w:szCs w:val="24"/>
              </w:rPr>
              <w:t xml:space="preserve">Каковы задачи государственной политики в управлении природными ресурсами на федеральном и региональном уровнях? </w:t>
            </w:r>
          </w:p>
          <w:p w14:paraId="20E6A499" w14:textId="77777777" w:rsidR="008865D7" w:rsidRPr="00970AC7" w:rsidRDefault="008865D7" w:rsidP="007C64E8">
            <w:pPr>
              <w:rPr>
                <w:sz w:val="24"/>
                <w:szCs w:val="24"/>
              </w:rPr>
            </w:pPr>
            <w:r w:rsidRPr="00970AC7">
              <w:rPr>
                <w:sz w:val="24"/>
                <w:szCs w:val="24"/>
              </w:rPr>
              <w:t xml:space="preserve">Отношения собственности и природные ресурсы. </w:t>
            </w:r>
          </w:p>
          <w:p w14:paraId="1996892A" w14:textId="77777777" w:rsidR="001143D8" w:rsidRPr="00970AC7" w:rsidRDefault="008865D7" w:rsidP="007C64E8">
            <w:pPr>
              <w:rPr>
                <w:sz w:val="24"/>
                <w:szCs w:val="24"/>
              </w:rPr>
            </w:pPr>
            <w:r w:rsidRPr="00970AC7">
              <w:rPr>
                <w:sz w:val="24"/>
                <w:szCs w:val="24"/>
              </w:rPr>
              <w:t xml:space="preserve">Эффективность государственной политики в управлении природными ресурсами. </w:t>
            </w:r>
            <w:r w:rsidRPr="00970AC7">
              <w:rPr>
                <w:sz w:val="24"/>
                <w:szCs w:val="24"/>
              </w:rPr>
              <w:tab/>
              <w:t xml:space="preserve">Каковы показатели </w:t>
            </w:r>
            <w:r w:rsidRPr="00970AC7">
              <w:rPr>
                <w:sz w:val="24"/>
                <w:szCs w:val="24"/>
              </w:rPr>
              <w:tab/>
              <w:t>ее эффективности?</w:t>
            </w:r>
          </w:p>
          <w:p w14:paraId="732096D8" w14:textId="525FD015" w:rsidR="008865D7" w:rsidRPr="00970AC7" w:rsidRDefault="008865D7" w:rsidP="007C64E8">
            <w:pPr>
              <w:rPr>
                <w:sz w:val="24"/>
                <w:szCs w:val="24"/>
              </w:rPr>
            </w:pPr>
            <w:r w:rsidRPr="00970AC7">
              <w:rPr>
                <w:sz w:val="24"/>
                <w:szCs w:val="24"/>
              </w:rPr>
              <w:t>Рекомендуемые источники: раздел 8 (3</w:t>
            </w:r>
            <w:r w:rsidR="00960611" w:rsidRPr="00970AC7">
              <w:rPr>
                <w:sz w:val="24"/>
                <w:szCs w:val="24"/>
              </w:rPr>
              <w:t>, 4, 5</w:t>
            </w:r>
            <w:r w:rsidRPr="00970AC7">
              <w:rPr>
                <w:sz w:val="24"/>
                <w:szCs w:val="24"/>
              </w:rPr>
              <w:t>,</w:t>
            </w:r>
            <w:r w:rsidR="00960611" w:rsidRPr="00970AC7">
              <w:rPr>
                <w:sz w:val="24"/>
                <w:szCs w:val="24"/>
              </w:rPr>
              <w:t xml:space="preserve"> 7</w:t>
            </w:r>
            <w:r w:rsidRPr="00970AC7">
              <w:rPr>
                <w:sz w:val="24"/>
                <w:szCs w:val="24"/>
              </w:rPr>
              <w:t>), раздел 9</w:t>
            </w:r>
          </w:p>
        </w:tc>
        <w:tc>
          <w:tcPr>
            <w:tcW w:w="2346" w:type="dxa"/>
          </w:tcPr>
          <w:p w14:paraId="51D78240" w14:textId="77777777" w:rsidR="008865D7" w:rsidRPr="00970AC7" w:rsidRDefault="008865D7" w:rsidP="007C64E8">
            <w:pPr>
              <w:rPr>
                <w:bCs/>
                <w:sz w:val="24"/>
                <w:szCs w:val="24"/>
              </w:rPr>
            </w:pPr>
            <w:r w:rsidRPr="00970AC7">
              <w:rPr>
                <w:bCs/>
                <w:sz w:val="24"/>
                <w:szCs w:val="24"/>
              </w:rPr>
              <w:t xml:space="preserve">Разбор ситуации, предложенной преподавателем.  </w:t>
            </w:r>
          </w:p>
          <w:p w14:paraId="53ACB3EE" w14:textId="77777777" w:rsidR="008865D7" w:rsidRPr="00970AC7" w:rsidRDefault="008865D7" w:rsidP="007C64E8">
            <w:pPr>
              <w:rPr>
                <w:bCs/>
                <w:sz w:val="24"/>
                <w:szCs w:val="24"/>
              </w:rPr>
            </w:pPr>
            <w:r w:rsidRPr="00970AC7">
              <w:rPr>
                <w:bCs/>
                <w:sz w:val="24"/>
                <w:szCs w:val="24"/>
              </w:rPr>
              <w:t xml:space="preserve">Решение тестов. </w:t>
            </w:r>
          </w:p>
          <w:p w14:paraId="4447D40E" w14:textId="237F93C5" w:rsidR="001143D8" w:rsidRPr="00970AC7" w:rsidRDefault="008865D7" w:rsidP="007C64E8">
            <w:pPr>
              <w:rPr>
                <w:sz w:val="24"/>
                <w:szCs w:val="24"/>
              </w:rPr>
            </w:pPr>
            <w:r w:rsidRPr="00970AC7">
              <w:rPr>
                <w:bCs/>
                <w:sz w:val="24"/>
                <w:szCs w:val="24"/>
              </w:rPr>
              <w:t xml:space="preserve">Семинар-дискуссия.  </w:t>
            </w:r>
          </w:p>
        </w:tc>
      </w:tr>
      <w:tr w:rsidR="00970AC7" w:rsidRPr="00970AC7" w14:paraId="7CEC61DE" w14:textId="77777777" w:rsidTr="007C64E8">
        <w:trPr>
          <w:trHeight w:val="4964"/>
        </w:trPr>
        <w:tc>
          <w:tcPr>
            <w:tcW w:w="2391" w:type="dxa"/>
            <w:tcBorders>
              <w:top w:val="single" w:sz="4" w:space="0" w:color="000000"/>
              <w:left w:val="single" w:sz="4" w:space="0" w:color="000000"/>
              <w:bottom w:val="single" w:sz="4" w:space="0" w:color="000000"/>
              <w:right w:val="single" w:sz="4" w:space="0" w:color="000000"/>
            </w:tcBorders>
          </w:tcPr>
          <w:p w14:paraId="76DE3A7E" w14:textId="579C3A27" w:rsidR="001143D8" w:rsidRPr="00970AC7" w:rsidRDefault="001143D8" w:rsidP="007C64E8">
            <w:pPr>
              <w:rPr>
                <w:sz w:val="24"/>
                <w:szCs w:val="24"/>
              </w:rPr>
            </w:pPr>
            <w:r w:rsidRPr="00970AC7">
              <w:rPr>
                <w:sz w:val="24"/>
              </w:rPr>
              <w:lastRenderedPageBreak/>
              <w:t xml:space="preserve">Технико-технологический и производственный потенциал государства </w:t>
            </w:r>
          </w:p>
        </w:tc>
        <w:tc>
          <w:tcPr>
            <w:tcW w:w="5458" w:type="dxa"/>
          </w:tcPr>
          <w:p w14:paraId="32DFAEBD" w14:textId="77777777" w:rsidR="009B170D" w:rsidRPr="00970AC7" w:rsidRDefault="009B170D" w:rsidP="007C64E8">
            <w:pPr>
              <w:rPr>
                <w:bCs/>
                <w:sz w:val="24"/>
                <w:szCs w:val="24"/>
              </w:rPr>
            </w:pPr>
            <w:r w:rsidRPr="00970AC7">
              <w:rPr>
                <w:bCs/>
                <w:sz w:val="24"/>
                <w:szCs w:val="24"/>
              </w:rPr>
              <w:t>В чем отличия</w:t>
            </w:r>
            <w:r w:rsidRPr="00970AC7">
              <w:t xml:space="preserve"> </w:t>
            </w:r>
            <w:r w:rsidRPr="00970AC7">
              <w:rPr>
                <w:bCs/>
                <w:sz w:val="24"/>
                <w:szCs w:val="24"/>
              </w:rPr>
              <w:t>технико-технологического потенциала от производственного потенциала государства?</w:t>
            </w:r>
          </w:p>
          <w:p w14:paraId="4A3F4BCC" w14:textId="77777777" w:rsidR="009B170D" w:rsidRPr="00970AC7" w:rsidRDefault="009B170D" w:rsidP="007C64E8">
            <w:pPr>
              <w:rPr>
                <w:bCs/>
                <w:sz w:val="24"/>
                <w:szCs w:val="24"/>
              </w:rPr>
            </w:pPr>
            <w:r w:rsidRPr="00970AC7">
              <w:rPr>
                <w:bCs/>
                <w:sz w:val="24"/>
                <w:szCs w:val="24"/>
              </w:rPr>
              <w:t xml:space="preserve">Состав и содержание технико-технологического потенциала государства. </w:t>
            </w:r>
          </w:p>
          <w:p w14:paraId="794BA15B" w14:textId="77777777" w:rsidR="009B170D" w:rsidRPr="00970AC7" w:rsidRDefault="009B170D" w:rsidP="007C64E8">
            <w:pPr>
              <w:rPr>
                <w:bCs/>
                <w:sz w:val="24"/>
                <w:szCs w:val="24"/>
              </w:rPr>
            </w:pPr>
            <w:r w:rsidRPr="00970AC7">
              <w:rPr>
                <w:bCs/>
                <w:sz w:val="24"/>
                <w:szCs w:val="24"/>
              </w:rPr>
              <w:t>Что такое технологические уклады и что они характеризуют?</w:t>
            </w:r>
          </w:p>
          <w:p w14:paraId="657A0E80" w14:textId="77777777" w:rsidR="009B170D" w:rsidRPr="00970AC7" w:rsidRDefault="009B170D" w:rsidP="007C64E8">
            <w:pPr>
              <w:rPr>
                <w:bCs/>
                <w:sz w:val="24"/>
                <w:szCs w:val="24"/>
              </w:rPr>
            </w:pPr>
            <w:r w:rsidRPr="00970AC7">
              <w:rPr>
                <w:bCs/>
                <w:sz w:val="24"/>
                <w:szCs w:val="24"/>
              </w:rPr>
              <w:t xml:space="preserve">Какие задачи стоят перед страной на данном переживаемом уровне технологического развития? </w:t>
            </w:r>
          </w:p>
          <w:p w14:paraId="168B3AD1" w14:textId="77777777" w:rsidR="009B170D" w:rsidRPr="00970AC7" w:rsidRDefault="009B170D" w:rsidP="007C64E8">
            <w:pPr>
              <w:rPr>
                <w:bCs/>
                <w:sz w:val="24"/>
                <w:szCs w:val="24"/>
              </w:rPr>
            </w:pPr>
            <w:r w:rsidRPr="00970AC7">
              <w:rPr>
                <w:bCs/>
                <w:sz w:val="24"/>
                <w:szCs w:val="24"/>
              </w:rPr>
              <w:t xml:space="preserve">Формы и механизмы смены технологический укладов. </w:t>
            </w:r>
          </w:p>
          <w:p w14:paraId="765C1021" w14:textId="77777777" w:rsidR="009B170D" w:rsidRPr="00970AC7" w:rsidRDefault="009B170D" w:rsidP="007C64E8">
            <w:pPr>
              <w:rPr>
                <w:bCs/>
                <w:sz w:val="24"/>
                <w:szCs w:val="24"/>
              </w:rPr>
            </w:pPr>
            <w:r w:rsidRPr="00970AC7">
              <w:rPr>
                <w:bCs/>
                <w:sz w:val="24"/>
                <w:szCs w:val="24"/>
              </w:rPr>
              <w:t xml:space="preserve">В чем проблемы фазового перехода? </w:t>
            </w:r>
          </w:p>
          <w:p w14:paraId="7194D86C" w14:textId="77777777" w:rsidR="009B170D" w:rsidRPr="00970AC7" w:rsidRDefault="009B170D" w:rsidP="007C64E8">
            <w:pPr>
              <w:rPr>
                <w:bCs/>
                <w:sz w:val="24"/>
                <w:szCs w:val="24"/>
              </w:rPr>
            </w:pPr>
            <w:r w:rsidRPr="00970AC7">
              <w:rPr>
                <w:bCs/>
                <w:sz w:val="24"/>
                <w:szCs w:val="24"/>
              </w:rPr>
              <w:t xml:space="preserve">Контрольно-надзорные функции государства в управлении технико-технологического потенциала. </w:t>
            </w:r>
          </w:p>
          <w:p w14:paraId="4676E3A4" w14:textId="6A2ECAD7" w:rsidR="008865D7" w:rsidRPr="00970AC7" w:rsidRDefault="008865D7" w:rsidP="007C64E8">
            <w:pPr>
              <w:rPr>
                <w:sz w:val="24"/>
                <w:szCs w:val="24"/>
              </w:rPr>
            </w:pPr>
            <w:r w:rsidRPr="00970AC7">
              <w:rPr>
                <w:sz w:val="24"/>
                <w:szCs w:val="24"/>
              </w:rPr>
              <w:t>Рекомендуемые источники: раздел 8 (</w:t>
            </w:r>
            <w:r w:rsidR="00960611" w:rsidRPr="00970AC7">
              <w:rPr>
                <w:sz w:val="24"/>
                <w:szCs w:val="24"/>
              </w:rPr>
              <w:t>3</w:t>
            </w:r>
            <w:r w:rsidRPr="00970AC7">
              <w:rPr>
                <w:sz w:val="24"/>
                <w:szCs w:val="24"/>
              </w:rPr>
              <w:t>,</w:t>
            </w:r>
            <w:r w:rsidR="00960611" w:rsidRPr="00970AC7">
              <w:rPr>
                <w:sz w:val="24"/>
                <w:szCs w:val="24"/>
              </w:rPr>
              <w:t xml:space="preserve"> </w:t>
            </w:r>
            <w:r w:rsidRPr="00970AC7">
              <w:rPr>
                <w:sz w:val="24"/>
                <w:szCs w:val="24"/>
              </w:rPr>
              <w:t>4</w:t>
            </w:r>
            <w:r w:rsidR="00960611" w:rsidRPr="00970AC7">
              <w:rPr>
                <w:sz w:val="24"/>
                <w:szCs w:val="24"/>
              </w:rPr>
              <w:t>, 6, 7</w:t>
            </w:r>
            <w:r w:rsidRPr="00970AC7">
              <w:rPr>
                <w:sz w:val="24"/>
                <w:szCs w:val="24"/>
              </w:rPr>
              <w:t>), раздел 9</w:t>
            </w:r>
          </w:p>
        </w:tc>
        <w:tc>
          <w:tcPr>
            <w:tcW w:w="2346" w:type="dxa"/>
          </w:tcPr>
          <w:p w14:paraId="7433AAA3" w14:textId="77777777" w:rsidR="009B170D" w:rsidRPr="00970AC7" w:rsidRDefault="009B170D" w:rsidP="007C64E8">
            <w:pPr>
              <w:rPr>
                <w:sz w:val="24"/>
                <w:szCs w:val="24"/>
              </w:rPr>
            </w:pPr>
            <w:r w:rsidRPr="00970AC7">
              <w:rPr>
                <w:sz w:val="24"/>
                <w:szCs w:val="24"/>
              </w:rPr>
              <w:t xml:space="preserve">Разбор ситуации, предложенной преподавателем.  </w:t>
            </w:r>
          </w:p>
          <w:p w14:paraId="5A07EBC2" w14:textId="7D262B72" w:rsidR="001143D8" w:rsidRPr="00970AC7" w:rsidRDefault="009B170D" w:rsidP="007C64E8">
            <w:pPr>
              <w:rPr>
                <w:sz w:val="24"/>
                <w:szCs w:val="24"/>
              </w:rPr>
            </w:pPr>
            <w:r w:rsidRPr="00970AC7">
              <w:rPr>
                <w:sz w:val="24"/>
                <w:szCs w:val="24"/>
              </w:rPr>
              <w:t>Доклад с использованием средств мультимедиа</w:t>
            </w:r>
          </w:p>
        </w:tc>
      </w:tr>
      <w:tr w:rsidR="00970AC7" w:rsidRPr="00970AC7" w14:paraId="2FE4EEE3" w14:textId="77777777" w:rsidTr="007C64E8">
        <w:trPr>
          <w:trHeight w:val="1269"/>
        </w:trPr>
        <w:tc>
          <w:tcPr>
            <w:tcW w:w="2391" w:type="dxa"/>
            <w:tcBorders>
              <w:top w:val="single" w:sz="4" w:space="0" w:color="000000"/>
              <w:left w:val="single" w:sz="4" w:space="0" w:color="000000"/>
              <w:bottom w:val="single" w:sz="4" w:space="0" w:color="000000"/>
              <w:right w:val="single" w:sz="4" w:space="0" w:color="000000"/>
            </w:tcBorders>
          </w:tcPr>
          <w:p w14:paraId="138F06CA" w14:textId="1F6FCFFF" w:rsidR="001143D8" w:rsidRPr="00970AC7" w:rsidRDefault="001143D8" w:rsidP="007C64E8">
            <w:pPr>
              <w:rPr>
                <w:sz w:val="24"/>
                <w:szCs w:val="24"/>
              </w:rPr>
            </w:pPr>
            <w:r w:rsidRPr="00970AC7">
              <w:rPr>
                <w:sz w:val="24"/>
              </w:rPr>
              <w:t>Научно-образовательный потенциал государства</w:t>
            </w:r>
          </w:p>
        </w:tc>
        <w:tc>
          <w:tcPr>
            <w:tcW w:w="5458" w:type="dxa"/>
          </w:tcPr>
          <w:p w14:paraId="00B3072A" w14:textId="77777777" w:rsidR="00016B3E" w:rsidRPr="00970AC7" w:rsidRDefault="00016B3E" w:rsidP="007C64E8">
            <w:pPr>
              <w:rPr>
                <w:sz w:val="24"/>
                <w:szCs w:val="24"/>
              </w:rPr>
            </w:pPr>
            <w:r w:rsidRPr="00970AC7">
              <w:rPr>
                <w:sz w:val="24"/>
                <w:szCs w:val="24"/>
              </w:rPr>
              <w:t>В чем отличия научно-образовательного потенциала от технико-технологического потенциала государства?</w:t>
            </w:r>
          </w:p>
          <w:p w14:paraId="6F2690C6" w14:textId="77777777" w:rsidR="00016B3E" w:rsidRPr="00970AC7" w:rsidRDefault="00016B3E" w:rsidP="007C64E8">
            <w:pPr>
              <w:rPr>
                <w:sz w:val="24"/>
                <w:szCs w:val="24"/>
              </w:rPr>
            </w:pPr>
            <w:r w:rsidRPr="00970AC7">
              <w:rPr>
                <w:sz w:val="24"/>
                <w:szCs w:val="24"/>
              </w:rPr>
              <w:t xml:space="preserve">Состав и содержание научно-образовательного потенциала государства. </w:t>
            </w:r>
          </w:p>
          <w:p w14:paraId="358CF6D0" w14:textId="77777777" w:rsidR="00016B3E" w:rsidRPr="00970AC7" w:rsidRDefault="00016B3E" w:rsidP="007C64E8">
            <w:pPr>
              <w:rPr>
                <w:sz w:val="24"/>
                <w:szCs w:val="24"/>
              </w:rPr>
            </w:pPr>
            <w:r w:rsidRPr="00970AC7">
              <w:rPr>
                <w:sz w:val="24"/>
                <w:szCs w:val="24"/>
              </w:rPr>
              <w:t>Какие индикаторы отражают развитие научно-образовательного потенциала и что они характеризуют?</w:t>
            </w:r>
          </w:p>
          <w:p w14:paraId="7BE56ABE" w14:textId="77777777" w:rsidR="00016B3E" w:rsidRPr="00970AC7" w:rsidRDefault="00016B3E" w:rsidP="007C64E8">
            <w:pPr>
              <w:rPr>
                <w:sz w:val="24"/>
                <w:szCs w:val="24"/>
              </w:rPr>
            </w:pPr>
            <w:r w:rsidRPr="00970AC7">
              <w:rPr>
                <w:sz w:val="24"/>
                <w:szCs w:val="24"/>
              </w:rPr>
              <w:t xml:space="preserve">Какие задачи стоят перед страной на данном переживаемом уровне развития научно-образовательного потенциала? </w:t>
            </w:r>
          </w:p>
          <w:p w14:paraId="2B3CEB6B" w14:textId="77777777" w:rsidR="00016B3E" w:rsidRPr="00970AC7" w:rsidRDefault="00016B3E" w:rsidP="007C64E8">
            <w:pPr>
              <w:rPr>
                <w:sz w:val="24"/>
                <w:szCs w:val="24"/>
              </w:rPr>
            </w:pPr>
            <w:r w:rsidRPr="00970AC7">
              <w:rPr>
                <w:sz w:val="24"/>
                <w:szCs w:val="24"/>
              </w:rPr>
              <w:t xml:space="preserve">Формы научно-образовательного потенциала. </w:t>
            </w:r>
          </w:p>
          <w:p w14:paraId="5B202D07" w14:textId="77777777" w:rsidR="00016B3E" w:rsidRPr="00970AC7" w:rsidRDefault="00016B3E" w:rsidP="007C64E8">
            <w:pPr>
              <w:rPr>
                <w:sz w:val="24"/>
                <w:szCs w:val="24"/>
              </w:rPr>
            </w:pPr>
            <w:r w:rsidRPr="00970AC7">
              <w:rPr>
                <w:sz w:val="24"/>
                <w:szCs w:val="24"/>
              </w:rPr>
              <w:t xml:space="preserve">В чем проблемы системы образования на данном этапе развития страны? </w:t>
            </w:r>
          </w:p>
          <w:p w14:paraId="7C6C587B" w14:textId="77777777" w:rsidR="00016B3E" w:rsidRPr="00970AC7" w:rsidRDefault="00016B3E" w:rsidP="007C64E8">
            <w:pPr>
              <w:rPr>
                <w:sz w:val="24"/>
                <w:szCs w:val="24"/>
              </w:rPr>
            </w:pPr>
            <w:r w:rsidRPr="00970AC7">
              <w:rPr>
                <w:sz w:val="24"/>
                <w:szCs w:val="24"/>
              </w:rPr>
              <w:t xml:space="preserve">Соотношение научно-технической революции и научно-технологического прогресса. </w:t>
            </w:r>
          </w:p>
          <w:p w14:paraId="23BEA27D" w14:textId="638B58F3" w:rsidR="008865D7" w:rsidRPr="00970AC7" w:rsidRDefault="00016B3E" w:rsidP="007C64E8">
            <w:pPr>
              <w:rPr>
                <w:sz w:val="24"/>
                <w:szCs w:val="24"/>
              </w:rPr>
            </w:pPr>
            <w:r w:rsidRPr="00970AC7">
              <w:rPr>
                <w:sz w:val="24"/>
                <w:szCs w:val="24"/>
              </w:rPr>
              <w:t>Контрольно-надзорные функции государства в управлении научно-образовательным потенциалом</w:t>
            </w:r>
          </w:p>
          <w:p w14:paraId="71042608" w14:textId="2028955D"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w:t>
            </w:r>
            <w:r w:rsidRPr="00970AC7">
              <w:rPr>
                <w:sz w:val="24"/>
                <w:szCs w:val="24"/>
              </w:rPr>
              <w:t>4), раздел 9</w:t>
            </w:r>
          </w:p>
        </w:tc>
        <w:tc>
          <w:tcPr>
            <w:tcW w:w="2346" w:type="dxa"/>
          </w:tcPr>
          <w:p w14:paraId="4733F904" w14:textId="56C10A77" w:rsidR="001143D8" w:rsidRPr="00970AC7" w:rsidRDefault="00344F3F" w:rsidP="007C64E8">
            <w:pPr>
              <w:rPr>
                <w:sz w:val="24"/>
                <w:szCs w:val="24"/>
              </w:rPr>
            </w:pPr>
            <w:r w:rsidRPr="00970AC7">
              <w:rPr>
                <w:bCs/>
                <w:sz w:val="24"/>
                <w:szCs w:val="24"/>
              </w:rPr>
              <w:t xml:space="preserve">Доклады с использованием средств мультимедиа Разбор ситуации, предложенной преподавателем. Работа с мини-группах. </w:t>
            </w:r>
          </w:p>
        </w:tc>
      </w:tr>
      <w:tr w:rsidR="00970AC7" w:rsidRPr="00970AC7" w14:paraId="51D90945"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7CAD4B89" w14:textId="1F8B3DB5" w:rsidR="001143D8" w:rsidRPr="00970AC7" w:rsidRDefault="001143D8" w:rsidP="007C64E8">
            <w:pPr>
              <w:rPr>
                <w:sz w:val="24"/>
                <w:szCs w:val="24"/>
              </w:rPr>
            </w:pPr>
            <w:r w:rsidRPr="00970AC7">
              <w:rPr>
                <w:sz w:val="24"/>
              </w:rPr>
              <w:t>Инфраструктурный потенциал государства</w:t>
            </w:r>
          </w:p>
        </w:tc>
        <w:tc>
          <w:tcPr>
            <w:tcW w:w="5458" w:type="dxa"/>
          </w:tcPr>
          <w:p w14:paraId="001FBEB9" w14:textId="77777777" w:rsidR="00016B3E" w:rsidRPr="00970AC7" w:rsidRDefault="00016B3E" w:rsidP="007C64E8">
            <w:pPr>
              <w:rPr>
                <w:sz w:val="24"/>
                <w:szCs w:val="24"/>
              </w:rPr>
            </w:pPr>
            <w:r w:rsidRPr="00970AC7">
              <w:rPr>
                <w:sz w:val="24"/>
                <w:szCs w:val="24"/>
              </w:rPr>
              <w:t>В чем особенности инфраструктурного потенциала?</w:t>
            </w:r>
          </w:p>
          <w:p w14:paraId="5CE468B7" w14:textId="77777777" w:rsidR="00016B3E" w:rsidRPr="00970AC7" w:rsidRDefault="00016B3E" w:rsidP="007C64E8">
            <w:pPr>
              <w:rPr>
                <w:sz w:val="24"/>
                <w:szCs w:val="24"/>
              </w:rPr>
            </w:pPr>
            <w:r w:rsidRPr="00970AC7">
              <w:rPr>
                <w:sz w:val="24"/>
                <w:szCs w:val="24"/>
              </w:rPr>
              <w:t xml:space="preserve">Приоритеты государственной политики в управлении инфраструктурным потенциалом. </w:t>
            </w:r>
          </w:p>
          <w:p w14:paraId="41922673" w14:textId="77777777" w:rsidR="00016B3E" w:rsidRPr="00970AC7" w:rsidRDefault="00016B3E" w:rsidP="007C64E8">
            <w:pPr>
              <w:rPr>
                <w:sz w:val="24"/>
                <w:szCs w:val="24"/>
              </w:rPr>
            </w:pPr>
            <w:r w:rsidRPr="00970AC7">
              <w:rPr>
                <w:sz w:val="24"/>
                <w:szCs w:val="24"/>
              </w:rPr>
              <w:t xml:space="preserve">Количественная и качественная характеристика инфраструктурного потенциала России. </w:t>
            </w:r>
          </w:p>
          <w:p w14:paraId="1ED9D635" w14:textId="77777777" w:rsidR="00016B3E" w:rsidRPr="00970AC7" w:rsidRDefault="00016B3E" w:rsidP="007C64E8">
            <w:pPr>
              <w:rPr>
                <w:sz w:val="24"/>
                <w:szCs w:val="24"/>
              </w:rPr>
            </w:pPr>
            <w:r w:rsidRPr="00970AC7">
              <w:rPr>
                <w:sz w:val="24"/>
                <w:szCs w:val="24"/>
              </w:rPr>
              <w:t xml:space="preserve">Основные проблемы развития инфраструктурного потенциала. </w:t>
            </w:r>
          </w:p>
          <w:p w14:paraId="25FB6D39" w14:textId="77777777" w:rsidR="00016B3E" w:rsidRPr="00970AC7" w:rsidRDefault="00016B3E" w:rsidP="007C64E8">
            <w:pPr>
              <w:rPr>
                <w:sz w:val="24"/>
                <w:szCs w:val="24"/>
              </w:rPr>
            </w:pPr>
            <w:r w:rsidRPr="00970AC7">
              <w:rPr>
                <w:sz w:val="24"/>
                <w:szCs w:val="24"/>
              </w:rPr>
              <w:t xml:space="preserve">Территориальная и ведомственная </w:t>
            </w:r>
            <w:proofErr w:type="spellStart"/>
            <w:r w:rsidRPr="00970AC7">
              <w:rPr>
                <w:sz w:val="24"/>
                <w:szCs w:val="24"/>
              </w:rPr>
              <w:t>рассредоточенность</w:t>
            </w:r>
            <w:proofErr w:type="spellEnd"/>
            <w:r w:rsidRPr="00970AC7">
              <w:rPr>
                <w:sz w:val="24"/>
                <w:szCs w:val="24"/>
              </w:rPr>
              <w:t xml:space="preserve"> инфраструктурного потенциала государства</w:t>
            </w:r>
          </w:p>
          <w:p w14:paraId="3999DF80" w14:textId="77777777" w:rsidR="00016B3E" w:rsidRPr="00970AC7" w:rsidRDefault="00016B3E" w:rsidP="007C64E8">
            <w:pPr>
              <w:rPr>
                <w:sz w:val="24"/>
                <w:szCs w:val="24"/>
              </w:rPr>
            </w:pPr>
            <w:r w:rsidRPr="00970AC7">
              <w:rPr>
                <w:sz w:val="24"/>
                <w:szCs w:val="24"/>
              </w:rPr>
              <w:t>Основные направления совершенствования инфраструктурного потенциала в России.</w:t>
            </w:r>
          </w:p>
          <w:p w14:paraId="1F37B524" w14:textId="7C5174FF" w:rsidR="008865D7" w:rsidRPr="00970AC7" w:rsidRDefault="008865D7" w:rsidP="007C64E8">
            <w:pPr>
              <w:rPr>
                <w:sz w:val="24"/>
                <w:szCs w:val="24"/>
              </w:rPr>
            </w:pPr>
            <w:r w:rsidRPr="00970AC7">
              <w:rPr>
                <w:sz w:val="24"/>
                <w:szCs w:val="24"/>
              </w:rPr>
              <w:lastRenderedPageBreak/>
              <w:t>Рекомендуемые источники: раздел 8 (2, 3,</w:t>
            </w:r>
            <w:r w:rsidR="00960611" w:rsidRPr="00970AC7">
              <w:rPr>
                <w:sz w:val="24"/>
                <w:szCs w:val="24"/>
              </w:rPr>
              <w:t xml:space="preserve"> 4, 5, 6</w:t>
            </w:r>
            <w:r w:rsidRPr="00970AC7">
              <w:rPr>
                <w:sz w:val="24"/>
                <w:szCs w:val="24"/>
              </w:rPr>
              <w:t>), раздел 9</w:t>
            </w:r>
          </w:p>
        </w:tc>
        <w:tc>
          <w:tcPr>
            <w:tcW w:w="2346" w:type="dxa"/>
          </w:tcPr>
          <w:p w14:paraId="372CEEFC" w14:textId="636A548B" w:rsidR="001143D8" w:rsidRPr="00970AC7" w:rsidRDefault="00344F3F" w:rsidP="007C64E8">
            <w:pPr>
              <w:rPr>
                <w:sz w:val="24"/>
                <w:szCs w:val="24"/>
              </w:rPr>
            </w:pPr>
            <w:r w:rsidRPr="00970AC7">
              <w:rPr>
                <w:bCs/>
                <w:sz w:val="24"/>
                <w:szCs w:val="24"/>
              </w:rPr>
              <w:lastRenderedPageBreak/>
              <w:t>Разбор сценариев развития инфраструктурного потенциала</w:t>
            </w:r>
            <w:r w:rsidRPr="00970AC7">
              <w:t xml:space="preserve"> </w:t>
            </w:r>
            <w:r w:rsidRPr="00970AC7">
              <w:rPr>
                <w:bCs/>
                <w:sz w:val="24"/>
                <w:szCs w:val="24"/>
              </w:rPr>
              <w:t>Доклады с использованием средств мультимедиа</w:t>
            </w:r>
          </w:p>
        </w:tc>
      </w:tr>
      <w:tr w:rsidR="00970AC7" w:rsidRPr="00970AC7" w14:paraId="04F620E9"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06864B5" w14:textId="3BCB1AF3" w:rsidR="001143D8" w:rsidRPr="00970AC7" w:rsidRDefault="001143D8" w:rsidP="007C64E8">
            <w:pPr>
              <w:rPr>
                <w:sz w:val="24"/>
                <w:szCs w:val="24"/>
              </w:rPr>
            </w:pPr>
            <w:r w:rsidRPr="00970AC7">
              <w:rPr>
                <w:sz w:val="24"/>
              </w:rPr>
              <w:t>Потенциал инвестиционной привлекательности государства и его регионов</w:t>
            </w:r>
          </w:p>
        </w:tc>
        <w:tc>
          <w:tcPr>
            <w:tcW w:w="5458" w:type="dxa"/>
          </w:tcPr>
          <w:p w14:paraId="46C9FE7E" w14:textId="77777777" w:rsidR="00016B3E" w:rsidRPr="00970AC7" w:rsidRDefault="00016B3E" w:rsidP="007C64E8">
            <w:pPr>
              <w:rPr>
                <w:sz w:val="24"/>
                <w:szCs w:val="24"/>
              </w:rPr>
            </w:pPr>
            <w:r w:rsidRPr="00970AC7">
              <w:rPr>
                <w:sz w:val="24"/>
                <w:szCs w:val="24"/>
              </w:rPr>
              <w:t xml:space="preserve">Особенности правового обеспечения государственного управления инвестиционной привлекательностью государства и его регионов. </w:t>
            </w:r>
          </w:p>
          <w:p w14:paraId="4E35050F" w14:textId="77777777" w:rsidR="00016B3E" w:rsidRPr="00970AC7" w:rsidRDefault="00016B3E" w:rsidP="007C64E8">
            <w:pPr>
              <w:rPr>
                <w:sz w:val="24"/>
                <w:szCs w:val="24"/>
              </w:rPr>
            </w:pPr>
            <w:r w:rsidRPr="00970AC7">
              <w:rPr>
                <w:sz w:val="24"/>
                <w:szCs w:val="24"/>
              </w:rPr>
              <w:t xml:space="preserve">Принципы государственного управления инвестиционной привлекательностью государства и его регионов. </w:t>
            </w:r>
          </w:p>
          <w:p w14:paraId="630FEFC2" w14:textId="77777777" w:rsidR="00016B3E" w:rsidRPr="00970AC7" w:rsidRDefault="00016B3E" w:rsidP="007C64E8">
            <w:pPr>
              <w:rPr>
                <w:sz w:val="24"/>
                <w:szCs w:val="24"/>
              </w:rPr>
            </w:pPr>
            <w:r w:rsidRPr="00970AC7">
              <w:rPr>
                <w:sz w:val="24"/>
                <w:szCs w:val="24"/>
              </w:rPr>
              <w:t xml:space="preserve">Государственная регламентация государственного управления инвестиционной привлекательностью государства и его регионов. </w:t>
            </w:r>
          </w:p>
          <w:p w14:paraId="756DC11C" w14:textId="77777777" w:rsidR="00016B3E" w:rsidRPr="00970AC7" w:rsidRDefault="00016B3E" w:rsidP="007C64E8">
            <w:pPr>
              <w:rPr>
                <w:sz w:val="24"/>
                <w:szCs w:val="24"/>
              </w:rPr>
            </w:pPr>
            <w:r w:rsidRPr="00970AC7">
              <w:rPr>
                <w:sz w:val="24"/>
                <w:szCs w:val="24"/>
              </w:rPr>
              <w:t xml:space="preserve">Формы и механизмы государственного управления инвестиционной привлекательностью государства и его регионов. </w:t>
            </w:r>
          </w:p>
          <w:p w14:paraId="0E9654FF" w14:textId="77777777" w:rsidR="00016B3E" w:rsidRPr="00970AC7" w:rsidRDefault="00016B3E" w:rsidP="007C64E8">
            <w:pPr>
              <w:rPr>
                <w:sz w:val="24"/>
                <w:szCs w:val="24"/>
              </w:rPr>
            </w:pPr>
            <w:r w:rsidRPr="00970AC7">
              <w:rPr>
                <w:sz w:val="24"/>
                <w:szCs w:val="24"/>
              </w:rPr>
              <w:t xml:space="preserve">Какие нормативно-правовые акты используются для государственного управления инвестиционной привлекательностью государства и его регионов? </w:t>
            </w:r>
          </w:p>
          <w:p w14:paraId="38477E00" w14:textId="77777777" w:rsidR="00016B3E" w:rsidRPr="00970AC7" w:rsidRDefault="00016B3E" w:rsidP="007C64E8">
            <w:pPr>
              <w:rPr>
                <w:sz w:val="24"/>
                <w:szCs w:val="24"/>
              </w:rPr>
            </w:pPr>
            <w:r w:rsidRPr="00970AC7">
              <w:rPr>
                <w:sz w:val="24"/>
                <w:szCs w:val="24"/>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29B984CB" w14:textId="77777777" w:rsidR="00016B3E" w:rsidRPr="00970AC7" w:rsidRDefault="00016B3E" w:rsidP="007C64E8">
            <w:pPr>
              <w:rPr>
                <w:sz w:val="24"/>
                <w:szCs w:val="24"/>
              </w:rPr>
            </w:pPr>
            <w:r w:rsidRPr="00970AC7">
              <w:rPr>
                <w:sz w:val="24"/>
                <w:szCs w:val="24"/>
              </w:rPr>
              <w:t xml:space="preserve">Осуществление каких полномочий в сфере государственного управления инвестиционной привлекательностью государства и его регионов могут существенно активизировать деловую активность в этом направлении? </w:t>
            </w:r>
          </w:p>
          <w:p w14:paraId="747BCBEA" w14:textId="4D281B77" w:rsidR="001143D8" w:rsidRPr="00970AC7" w:rsidRDefault="00016B3E" w:rsidP="007C64E8">
            <w:pPr>
              <w:rPr>
                <w:sz w:val="24"/>
                <w:szCs w:val="24"/>
              </w:rPr>
            </w:pPr>
            <w:r w:rsidRPr="00970AC7">
              <w:rPr>
                <w:sz w:val="24"/>
                <w:szCs w:val="24"/>
              </w:rPr>
              <w:t xml:space="preserve">Какие органы и как осуществляют государственное управление инвестиционной привлекательностью государства и его регионов?  </w:t>
            </w:r>
          </w:p>
          <w:p w14:paraId="2FEC534A" w14:textId="1703B966"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7</w:t>
            </w:r>
            <w:r w:rsidRPr="00970AC7">
              <w:rPr>
                <w:sz w:val="24"/>
                <w:szCs w:val="24"/>
              </w:rPr>
              <w:t>), раздел 9</w:t>
            </w:r>
          </w:p>
        </w:tc>
        <w:tc>
          <w:tcPr>
            <w:tcW w:w="2346" w:type="dxa"/>
          </w:tcPr>
          <w:p w14:paraId="18440811" w14:textId="6001BD96" w:rsidR="001143D8" w:rsidRPr="00970AC7" w:rsidRDefault="00344F3F" w:rsidP="007C64E8">
            <w:pPr>
              <w:rPr>
                <w:sz w:val="24"/>
                <w:szCs w:val="24"/>
              </w:rPr>
            </w:pPr>
            <w:r w:rsidRPr="00970AC7">
              <w:rPr>
                <w:sz w:val="24"/>
                <w:szCs w:val="24"/>
              </w:rPr>
              <w:t>Разбор ситуации, предложенной преподавателем.  Работа с мини-группах</w:t>
            </w:r>
          </w:p>
        </w:tc>
      </w:tr>
      <w:tr w:rsidR="00970AC7" w:rsidRPr="00970AC7" w14:paraId="531607B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71594EFA" w14:textId="79D5C014" w:rsidR="001143D8" w:rsidRPr="00970AC7" w:rsidRDefault="001143D8" w:rsidP="007C64E8">
            <w:pPr>
              <w:rPr>
                <w:sz w:val="24"/>
                <w:szCs w:val="24"/>
              </w:rPr>
            </w:pPr>
            <w:r w:rsidRPr="00970AC7">
              <w:rPr>
                <w:sz w:val="24"/>
              </w:rPr>
              <w:t>Культурный потенциал страны и роль государства в его сохранении и наращивании</w:t>
            </w:r>
          </w:p>
        </w:tc>
        <w:tc>
          <w:tcPr>
            <w:tcW w:w="5458" w:type="dxa"/>
          </w:tcPr>
          <w:p w14:paraId="37B06A1C" w14:textId="77777777" w:rsidR="00016B3E" w:rsidRPr="00970AC7" w:rsidRDefault="00016B3E" w:rsidP="007C64E8">
            <w:pPr>
              <w:rPr>
                <w:sz w:val="24"/>
                <w:szCs w:val="24"/>
              </w:rPr>
            </w:pPr>
            <w:r w:rsidRPr="00970AC7">
              <w:rPr>
                <w:sz w:val="24"/>
                <w:szCs w:val="24"/>
              </w:rPr>
              <w:t>Что такое культурный потенциал? Можно ли сказать, что это и есть культура?</w:t>
            </w:r>
          </w:p>
          <w:p w14:paraId="05E393C9" w14:textId="77777777" w:rsidR="00016B3E" w:rsidRPr="00970AC7" w:rsidRDefault="00016B3E" w:rsidP="007C64E8">
            <w:pPr>
              <w:rPr>
                <w:sz w:val="24"/>
                <w:szCs w:val="24"/>
              </w:rPr>
            </w:pPr>
            <w:r w:rsidRPr="00970AC7">
              <w:rPr>
                <w:sz w:val="24"/>
                <w:szCs w:val="24"/>
              </w:rPr>
              <w:t>Состав и структура культурного потенциала</w:t>
            </w:r>
          </w:p>
          <w:p w14:paraId="06A930CF" w14:textId="77777777" w:rsidR="00016B3E" w:rsidRPr="00970AC7" w:rsidRDefault="00016B3E" w:rsidP="007C64E8">
            <w:pPr>
              <w:rPr>
                <w:sz w:val="24"/>
                <w:szCs w:val="24"/>
              </w:rPr>
            </w:pPr>
            <w:r w:rsidRPr="00970AC7">
              <w:rPr>
                <w:sz w:val="24"/>
                <w:szCs w:val="24"/>
              </w:rPr>
              <w:t>Основные структурные сдвиги в развитии культурного потенциала</w:t>
            </w:r>
          </w:p>
          <w:p w14:paraId="23C21DD0" w14:textId="77777777" w:rsidR="00016B3E" w:rsidRPr="00970AC7" w:rsidRDefault="00016B3E" w:rsidP="007C64E8">
            <w:pPr>
              <w:rPr>
                <w:sz w:val="24"/>
                <w:szCs w:val="24"/>
              </w:rPr>
            </w:pPr>
            <w:r w:rsidRPr="00970AC7">
              <w:rPr>
                <w:sz w:val="24"/>
                <w:szCs w:val="24"/>
              </w:rPr>
              <w:t>Какова роль государства в сохранении и наращивании культурного потенциала?</w:t>
            </w:r>
          </w:p>
          <w:p w14:paraId="68FE7945" w14:textId="77777777" w:rsidR="00016B3E" w:rsidRPr="00970AC7" w:rsidRDefault="00016B3E" w:rsidP="007C64E8">
            <w:pPr>
              <w:rPr>
                <w:sz w:val="24"/>
                <w:szCs w:val="24"/>
              </w:rPr>
            </w:pPr>
            <w:r w:rsidRPr="00970AC7">
              <w:rPr>
                <w:sz w:val="24"/>
                <w:szCs w:val="24"/>
              </w:rPr>
              <w:t>Что такое культурные индустрии и охватывают ли они полностью сферу культуры?</w:t>
            </w:r>
          </w:p>
          <w:p w14:paraId="057F3B90" w14:textId="77777777" w:rsidR="00016B3E" w:rsidRPr="00970AC7" w:rsidRDefault="00016B3E" w:rsidP="007C64E8">
            <w:pPr>
              <w:rPr>
                <w:sz w:val="24"/>
                <w:szCs w:val="24"/>
              </w:rPr>
            </w:pPr>
            <w:r w:rsidRPr="00970AC7">
              <w:rPr>
                <w:sz w:val="24"/>
                <w:szCs w:val="24"/>
              </w:rPr>
              <w:t>Существуют ли государственные органы управления развитием культурного потенциала? Для чего они необходимы?</w:t>
            </w:r>
          </w:p>
          <w:p w14:paraId="50552A90" w14:textId="3804B8EB" w:rsidR="001143D8" w:rsidRPr="00970AC7" w:rsidRDefault="00016B3E" w:rsidP="007C64E8">
            <w:pPr>
              <w:rPr>
                <w:sz w:val="24"/>
                <w:szCs w:val="24"/>
              </w:rPr>
            </w:pPr>
            <w:r w:rsidRPr="00970AC7">
              <w:rPr>
                <w:sz w:val="24"/>
                <w:szCs w:val="24"/>
              </w:rPr>
              <w:t>Государство ли только управляет культурным потенциалом?</w:t>
            </w:r>
          </w:p>
          <w:p w14:paraId="0A37BFD7" w14:textId="74756601" w:rsidR="008865D7" w:rsidRPr="00970AC7" w:rsidRDefault="008865D7" w:rsidP="007C64E8">
            <w:pPr>
              <w:rPr>
                <w:sz w:val="24"/>
                <w:szCs w:val="24"/>
              </w:rPr>
            </w:pPr>
            <w:r w:rsidRPr="00970AC7">
              <w:rPr>
                <w:sz w:val="24"/>
                <w:szCs w:val="24"/>
              </w:rPr>
              <w:t>Рекомендуемые источники: раздел 8 (2, 3,</w:t>
            </w:r>
            <w:r w:rsidR="00960611" w:rsidRPr="00970AC7">
              <w:rPr>
                <w:sz w:val="24"/>
                <w:szCs w:val="24"/>
              </w:rPr>
              <w:t xml:space="preserve"> </w:t>
            </w:r>
            <w:r w:rsidRPr="00970AC7">
              <w:rPr>
                <w:sz w:val="24"/>
                <w:szCs w:val="24"/>
              </w:rPr>
              <w:t>4</w:t>
            </w:r>
            <w:r w:rsidR="00960611" w:rsidRPr="00970AC7">
              <w:rPr>
                <w:sz w:val="24"/>
                <w:szCs w:val="24"/>
              </w:rPr>
              <w:t>, 7</w:t>
            </w:r>
            <w:r w:rsidRPr="00970AC7">
              <w:rPr>
                <w:sz w:val="24"/>
                <w:szCs w:val="24"/>
              </w:rPr>
              <w:t>), раздел 9</w:t>
            </w:r>
          </w:p>
        </w:tc>
        <w:tc>
          <w:tcPr>
            <w:tcW w:w="2346" w:type="dxa"/>
          </w:tcPr>
          <w:p w14:paraId="17C747B1" w14:textId="6079B43F" w:rsidR="001143D8" w:rsidRPr="00970AC7" w:rsidRDefault="00344F3F" w:rsidP="007C64E8">
            <w:pPr>
              <w:rPr>
                <w:sz w:val="24"/>
                <w:szCs w:val="24"/>
              </w:rPr>
            </w:pPr>
            <w:r w:rsidRPr="00970AC7">
              <w:rPr>
                <w:sz w:val="24"/>
                <w:szCs w:val="24"/>
              </w:rPr>
              <w:t xml:space="preserve">Разбор ситуации, предложенной преподавателем Участие в деловой игре.  Работа с мини-группах   </w:t>
            </w:r>
          </w:p>
        </w:tc>
      </w:tr>
      <w:tr w:rsidR="00970AC7" w:rsidRPr="00970AC7" w14:paraId="04AB066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781B158D" w14:textId="1836BD5F" w:rsidR="001143D8" w:rsidRPr="00970AC7" w:rsidRDefault="001143D8" w:rsidP="007C64E8">
            <w:pPr>
              <w:rPr>
                <w:sz w:val="24"/>
                <w:szCs w:val="24"/>
              </w:rPr>
            </w:pPr>
            <w:r w:rsidRPr="00970AC7">
              <w:rPr>
                <w:sz w:val="24"/>
              </w:rPr>
              <w:t>Институциональный потенциал государства</w:t>
            </w:r>
          </w:p>
        </w:tc>
        <w:tc>
          <w:tcPr>
            <w:tcW w:w="5458" w:type="dxa"/>
          </w:tcPr>
          <w:p w14:paraId="7B41F7F6" w14:textId="57DE3873" w:rsidR="00016B3E" w:rsidRPr="00970AC7" w:rsidRDefault="00016B3E" w:rsidP="007C64E8">
            <w:pPr>
              <w:rPr>
                <w:sz w:val="24"/>
                <w:szCs w:val="24"/>
              </w:rPr>
            </w:pPr>
            <w:r w:rsidRPr="00970AC7">
              <w:rPr>
                <w:sz w:val="24"/>
                <w:szCs w:val="24"/>
              </w:rPr>
              <w:t>Что такое институт как форма регулирования социальных отношений?</w:t>
            </w:r>
          </w:p>
          <w:p w14:paraId="2CD28397" w14:textId="77777777" w:rsidR="00016B3E" w:rsidRPr="00970AC7" w:rsidRDefault="00016B3E" w:rsidP="007C64E8">
            <w:pPr>
              <w:rPr>
                <w:sz w:val="24"/>
                <w:szCs w:val="24"/>
              </w:rPr>
            </w:pPr>
            <w:r w:rsidRPr="00970AC7">
              <w:rPr>
                <w:sz w:val="24"/>
                <w:szCs w:val="24"/>
              </w:rPr>
              <w:t>Состав и структура институционального потенциала государства</w:t>
            </w:r>
          </w:p>
          <w:p w14:paraId="230F0F00" w14:textId="77777777" w:rsidR="00016B3E" w:rsidRPr="00970AC7" w:rsidRDefault="00016B3E" w:rsidP="007C64E8">
            <w:pPr>
              <w:rPr>
                <w:sz w:val="24"/>
                <w:szCs w:val="24"/>
              </w:rPr>
            </w:pPr>
            <w:r w:rsidRPr="00970AC7">
              <w:rPr>
                <w:sz w:val="24"/>
                <w:szCs w:val="24"/>
              </w:rPr>
              <w:t xml:space="preserve">Основные структурные сдвиги в развитии институционального потенциала государства </w:t>
            </w:r>
          </w:p>
          <w:p w14:paraId="13BF2FFF" w14:textId="77777777" w:rsidR="00016B3E" w:rsidRPr="00970AC7" w:rsidRDefault="00016B3E" w:rsidP="007C64E8">
            <w:pPr>
              <w:rPr>
                <w:sz w:val="24"/>
                <w:szCs w:val="24"/>
              </w:rPr>
            </w:pPr>
            <w:r w:rsidRPr="00970AC7">
              <w:rPr>
                <w:sz w:val="24"/>
                <w:szCs w:val="24"/>
              </w:rPr>
              <w:lastRenderedPageBreak/>
              <w:t>Какова роль государства в сохранении и наращивании институционального потенциала государства? Есть необходимость участия государства в этом наращивании?</w:t>
            </w:r>
          </w:p>
          <w:p w14:paraId="28A0F792" w14:textId="77777777" w:rsidR="00016B3E" w:rsidRPr="00970AC7" w:rsidRDefault="00016B3E" w:rsidP="007C64E8">
            <w:pPr>
              <w:rPr>
                <w:sz w:val="24"/>
                <w:szCs w:val="24"/>
              </w:rPr>
            </w:pPr>
            <w:r w:rsidRPr="00970AC7">
              <w:rPr>
                <w:sz w:val="24"/>
                <w:szCs w:val="24"/>
              </w:rPr>
              <w:t xml:space="preserve">Что такое </w:t>
            </w:r>
            <w:proofErr w:type="spellStart"/>
            <w:r w:rsidRPr="00970AC7">
              <w:rPr>
                <w:sz w:val="24"/>
                <w:szCs w:val="24"/>
              </w:rPr>
              <w:t>институционализм</w:t>
            </w:r>
            <w:proofErr w:type="spellEnd"/>
            <w:r w:rsidRPr="00970AC7">
              <w:rPr>
                <w:sz w:val="24"/>
                <w:szCs w:val="24"/>
              </w:rPr>
              <w:t xml:space="preserve"> и какие виды его вы знаете?</w:t>
            </w:r>
          </w:p>
          <w:p w14:paraId="42465CC7" w14:textId="77777777" w:rsidR="00016B3E" w:rsidRPr="00970AC7" w:rsidRDefault="00016B3E" w:rsidP="007C64E8">
            <w:pPr>
              <w:rPr>
                <w:sz w:val="24"/>
                <w:szCs w:val="24"/>
              </w:rPr>
            </w:pPr>
            <w:r w:rsidRPr="00970AC7">
              <w:rPr>
                <w:sz w:val="24"/>
                <w:szCs w:val="24"/>
              </w:rPr>
              <w:t>Полностью ли исчерпывает институциональное представление экономики ее содержание?</w:t>
            </w:r>
          </w:p>
          <w:p w14:paraId="3E62D4BC" w14:textId="206215BD" w:rsidR="001143D8" w:rsidRPr="00970AC7" w:rsidRDefault="00016B3E" w:rsidP="007C64E8">
            <w:pPr>
              <w:rPr>
                <w:sz w:val="24"/>
                <w:szCs w:val="24"/>
              </w:rPr>
            </w:pPr>
            <w:r w:rsidRPr="00970AC7">
              <w:rPr>
                <w:sz w:val="24"/>
                <w:szCs w:val="24"/>
              </w:rPr>
              <w:t>Государство управляет институциональным потенциалом страны и каким образом оно это делает, если делает?</w:t>
            </w:r>
          </w:p>
          <w:p w14:paraId="4216B6BD" w14:textId="25D10DB6"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w:t>
            </w:r>
            <w:r w:rsidRPr="00970AC7">
              <w:rPr>
                <w:sz w:val="24"/>
                <w:szCs w:val="24"/>
              </w:rPr>
              <w:t>4), раздел 9</w:t>
            </w:r>
          </w:p>
        </w:tc>
        <w:tc>
          <w:tcPr>
            <w:tcW w:w="2346" w:type="dxa"/>
          </w:tcPr>
          <w:p w14:paraId="7C6D3584" w14:textId="5AAE3F78" w:rsidR="001143D8" w:rsidRPr="00970AC7" w:rsidRDefault="00344F3F" w:rsidP="007C64E8">
            <w:pPr>
              <w:rPr>
                <w:sz w:val="24"/>
                <w:szCs w:val="24"/>
              </w:rPr>
            </w:pPr>
            <w:r w:rsidRPr="00970AC7">
              <w:rPr>
                <w:sz w:val="24"/>
                <w:szCs w:val="24"/>
              </w:rPr>
              <w:lastRenderedPageBreak/>
              <w:t>Мини-дискуссии о перспективах институционального развития государства</w:t>
            </w:r>
          </w:p>
        </w:tc>
      </w:tr>
      <w:tr w:rsidR="00970AC7" w:rsidRPr="00970AC7" w14:paraId="4AFF602E"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020BA24" w14:textId="070BB3F7" w:rsidR="001143D8" w:rsidRPr="00970AC7" w:rsidRDefault="001143D8" w:rsidP="007C64E8">
            <w:pPr>
              <w:rPr>
                <w:sz w:val="24"/>
                <w:szCs w:val="24"/>
              </w:rPr>
            </w:pPr>
            <w:r w:rsidRPr="00970AC7">
              <w:rPr>
                <w:sz w:val="24"/>
              </w:rPr>
              <w:t>Потребительский потенциал государства</w:t>
            </w:r>
          </w:p>
        </w:tc>
        <w:tc>
          <w:tcPr>
            <w:tcW w:w="5458" w:type="dxa"/>
          </w:tcPr>
          <w:p w14:paraId="48166C61" w14:textId="77777777" w:rsidR="00344F3F" w:rsidRPr="00970AC7" w:rsidRDefault="00344F3F" w:rsidP="007C64E8">
            <w:pPr>
              <w:rPr>
                <w:bCs/>
                <w:sz w:val="24"/>
                <w:szCs w:val="24"/>
              </w:rPr>
            </w:pPr>
            <w:r w:rsidRPr="00970AC7">
              <w:rPr>
                <w:bCs/>
                <w:sz w:val="24"/>
                <w:szCs w:val="24"/>
              </w:rPr>
              <w:t>Что такое потребительский потенциал государства? Можно ли сказать, что это и есть рынок?</w:t>
            </w:r>
          </w:p>
          <w:p w14:paraId="1F489231" w14:textId="77777777" w:rsidR="00344F3F" w:rsidRPr="00970AC7" w:rsidRDefault="00344F3F" w:rsidP="007C64E8">
            <w:pPr>
              <w:rPr>
                <w:bCs/>
                <w:sz w:val="24"/>
                <w:szCs w:val="24"/>
              </w:rPr>
            </w:pPr>
            <w:r w:rsidRPr="00970AC7">
              <w:rPr>
                <w:bCs/>
                <w:sz w:val="24"/>
                <w:szCs w:val="24"/>
              </w:rPr>
              <w:t>Состав и структура потребительского потенциала государства и региона</w:t>
            </w:r>
          </w:p>
          <w:p w14:paraId="3E1D2A2F" w14:textId="77777777" w:rsidR="00344F3F" w:rsidRPr="00970AC7" w:rsidRDefault="00344F3F" w:rsidP="007C64E8">
            <w:pPr>
              <w:rPr>
                <w:bCs/>
                <w:sz w:val="24"/>
                <w:szCs w:val="24"/>
              </w:rPr>
            </w:pPr>
            <w:r w:rsidRPr="00970AC7">
              <w:rPr>
                <w:bCs/>
                <w:sz w:val="24"/>
                <w:szCs w:val="24"/>
              </w:rPr>
              <w:t xml:space="preserve">Основные структурные сдвиги в развитии потребительского потенциала государства </w:t>
            </w:r>
          </w:p>
          <w:p w14:paraId="7FE81261" w14:textId="77777777" w:rsidR="00344F3F" w:rsidRPr="00970AC7" w:rsidRDefault="00344F3F" w:rsidP="007C64E8">
            <w:pPr>
              <w:rPr>
                <w:bCs/>
                <w:sz w:val="24"/>
                <w:szCs w:val="24"/>
              </w:rPr>
            </w:pPr>
            <w:r w:rsidRPr="00970AC7">
              <w:rPr>
                <w:bCs/>
                <w:sz w:val="24"/>
                <w:szCs w:val="24"/>
              </w:rPr>
              <w:t>Какова роль государства в наращивании потребительского потенциала государства?</w:t>
            </w:r>
          </w:p>
          <w:p w14:paraId="0516141E" w14:textId="77777777" w:rsidR="00344F3F" w:rsidRPr="00970AC7" w:rsidRDefault="00344F3F" w:rsidP="007C64E8">
            <w:pPr>
              <w:rPr>
                <w:bCs/>
                <w:sz w:val="24"/>
                <w:szCs w:val="24"/>
              </w:rPr>
            </w:pPr>
            <w:r w:rsidRPr="00970AC7">
              <w:rPr>
                <w:bCs/>
                <w:sz w:val="24"/>
                <w:szCs w:val="24"/>
              </w:rPr>
              <w:t>Каковы перспективы развития</w:t>
            </w:r>
            <w:r w:rsidRPr="00970AC7">
              <w:t xml:space="preserve"> </w:t>
            </w:r>
            <w:r w:rsidRPr="00970AC7">
              <w:rPr>
                <w:bCs/>
                <w:sz w:val="24"/>
                <w:szCs w:val="24"/>
              </w:rPr>
              <w:t>потребительского потенциала государства?</w:t>
            </w:r>
          </w:p>
          <w:p w14:paraId="3B0E868F" w14:textId="77777777" w:rsidR="00344F3F" w:rsidRPr="00970AC7" w:rsidRDefault="00344F3F" w:rsidP="007C64E8">
            <w:pPr>
              <w:rPr>
                <w:bCs/>
                <w:sz w:val="24"/>
                <w:szCs w:val="24"/>
              </w:rPr>
            </w:pPr>
            <w:r w:rsidRPr="00970AC7">
              <w:rPr>
                <w:bCs/>
                <w:sz w:val="24"/>
                <w:szCs w:val="24"/>
              </w:rPr>
              <w:t>Существуют ли государственные органы управления развитием потребительского потенциала страны? Для чего они необходимы?</w:t>
            </w:r>
          </w:p>
          <w:p w14:paraId="395EE74B" w14:textId="35BE3E6F" w:rsidR="001143D8" w:rsidRPr="00970AC7" w:rsidRDefault="00344F3F" w:rsidP="007C64E8">
            <w:pPr>
              <w:rPr>
                <w:sz w:val="24"/>
                <w:szCs w:val="24"/>
              </w:rPr>
            </w:pPr>
            <w:r w:rsidRPr="00970AC7">
              <w:rPr>
                <w:bCs/>
                <w:sz w:val="24"/>
                <w:szCs w:val="24"/>
              </w:rPr>
              <w:t xml:space="preserve">Государство ли только управляет потребительским потенциалом страны? </w:t>
            </w:r>
            <w:r w:rsidR="00625D71" w:rsidRPr="00970AC7">
              <w:rPr>
                <w:bCs/>
                <w:sz w:val="24"/>
                <w:szCs w:val="24"/>
              </w:rPr>
              <w:t>И</w:t>
            </w:r>
            <w:r w:rsidRPr="00970AC7">
              <w:rPr>
                <w:bCs/>
                <w:sz w:val="24"/>
                <w:szCs w:val="24"/>
              </w:rPr>
              <w:t>меются ли негосударственные субъекты управления</w:t>
            </w:r>
            <w:r w:rsidRPr="00970AC7">
              <w:t xml:space="preserve"> </w:t>
            </w:r>
            <w:r w:rsidRPr="00970AC7">
              <w:rPr>
                <w:bCs/>
                <w:sz w:val="24"/>
                <w:szCs w:val="24"/>
              </w:rPr>
              <w:t>потребительским потенциалом</w:t>
            </w:r>
          </w:p>
          <w:p w14:paraId="7291B710" w14:textId="25C23BB5" w:rsidR="008865D7" w:rsidRPr="00970AC7" w:rsidRDefault="008865D7" w:rsidP="007C64E8">
            <w:pPr>
              <w:rPr>
                <w:sz w:val="24"/>
                <w:szCs w:val="24"/>
              </w:rPr>
            </w:pPr>
            <w:r w:rsidRPr="00970AC7">
              <w:rPr>
                <w:sz w:val="24"/>
                <w:szCs w:val="24"/>
              </w:rPr>
              <w:t>Рекомендуемые источники: раздел 8 (3</w:t>
            </w:r>
            <w:r w:rsidR="00960611" w:rsidRPr="00970AC7">
              <w:rPr>
                <w:sz w:val="24"/>
                <w:szCs w:val="24"/>
              </w:rPr>
              <w:t xml:space="preserve"> </w:t>
            </w:r>
            <w:r w:rsidRPr="00970AC7">
              <w:rPr>
                <w:sz w:val="24"/>
                <w:szCs w:val="24"/>
              </w:rPr>
              <w:t>,4), раздел 9</w:t>
            </w:r>
          </w:p>
        </w:tc>
        <w:tc>
          <w:tcPr>
            <w:tcW w:w="2346" w:type="dxa"/>
          </w:tcPr>
          <w:p w14:paraId="2E33D0E0" w14:textId="11A2D1BD" w:rsidR="00344F3F" w:rsidRPr="00970AC7" w:rsidRDefault="00016B3E" w:rsidP="007C64E8">
            <w:pPr>
              <w:rPr>
                <w:sz w:val="24"/>
                <w:szCs w:val="24"/>
              </w:rPr>
            </w:pPr>
            <w:r w:rsidRPr="00970AC7">
              <w:rPr>
                <w:sz w:val="24"/>
                <w:szCs w:val="24"/>
              </w:rPr>
              <w:t>Доклады с использованием средств мультимедиа</w:t>
            </w:r>
            <w:r w:rsidR="00344F3F" w:rsidRPr="00970AC7">
              <w:t xml:space="preserve"> </w:t>
            </w:r>
            <w:r w:rsidR="00344F3F" w:rsidRPr="00970AC7">
              <w:rPr>
                <w:sz w:val="24"/>
                <w:szCs w:val="24"/>
              </w:rPr>
              <w:t xml:space="preserve">Мини-дискуссии. Участие в деловой игре. </w:t>
            </w:r>
          </w:p>
          <w:p w14:paraId="5B28E5A9" w14:textId="14E0DD9F" w:rsidR="001143D8" w:rsidRPr="00970AC7" w:rsidRDefault="00344F3F" w:rsidP="007C64E8">
            <w:pPr>
              <w:rPr>
                <w:sz w:val="24"/>
                <w:szCs w:val="24"/>
              </w:rPr>
            </w:pPr>
            <w:r w:rsidRPr="00970AC7">
              <w:rPr>
                <w:sz w:val="24"/>
                <w:szCs w:val="24"/>
              </w:rPr>
              <w:t>Викторина на предмет знания основных категорий потребительского потенциала государства</w:t>
            </w:r>
          </w:p>
        </w:tc>
      </w:tr>
      <w:tr w:rsidR="00970AC7" w:rsidRPr="00970AC7" w14:paraId="2F279CCF"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4B90416D" w14:textId="6703C506" w:rsidR="001143D8" w:rsidRPr="00970AC7" w:rsidRDefault="001143D8" w:rsidP="007C64E8">
            <w:pPr>
              <w:rPr>
                <w:sz w:val="24"/>
                <w:szCs w:val="24"/>
              </w:rPr>
            </w:pPr>
            <w:r w:rsidRPr="00970AC7">
              <w:rPr>
                <w:sz w:val="24"/>
              </w:rPr>
              <w:t>Многонациональный характер государства как его особый социокультурный потенциал</w:t>
            </w:r>
          </w:p>
        </w:tc>
        <w:tc>
          <w:tcPr>
            <w:tcW w:w="5458" w:type="dxa"/>
          </w:tcPr>
          <w:p w14:paraId="7BEDE126" w14:textId="77777777" w:rsidR="00344F3F" w:rsidRPr="00970AC7" w:rsidRDefault="00344F3F" w:rsidP="007C64E8">
            <w:pPr>
              <w:rPr>
                <w:sz w:val="24"/>
                <w:szCs w:val="24"/>
              </w:rPr>
            </w:pPr>
            <w:r w:rsidRPr="00970AC7">
              <w:rPr>
                <w:sz w:val="24"/>
                <w:szCs w:val="24"/>
              </w:rPr>
              <w:t>Может ли многонациональный характер государства быть его особым социокультурным потенциалом? В чем особенность этого потенциала?</w:t>
            </w:r>
          </w:p>
          <w:p w14:paraId="6FE36EB4" w14:textId="77777777" w:rsidR="00344F3F" w:rsidRPr="00970AC7" w:rsidRDefault="00344F3F" w:rsidP="007C64E8">
            <w:pPr>
              <w:rPr>
                <w:sz w:val="24"/>
                <w:szCs w:val="24"/>
              </w:rPr>
            </w:pPr>
            <w:r w:rsidRPr="00970AC7">
              <w:rPr>
                <w:sz w:val="24"/>
                <w:szCs w:val="24"/>
              </w:rPr>
              <w:t xml:space="preserve">Состав и структура социокультурного потенциала государства </w:t>
            </w:r>
          </w:p>
          <w:p w14:paraId="031AF1FF" w14:textId="77777777" w:rsidR="00344F3F" w:rsidRPr="00970AC7" w:rsidRDefault="00344F3F" w:rsidP="007C64E8">
            <w:pPr>
              <w:rPr>
                <w:sz w:val="24"/>
                <w:szCs w:val="24"/>
              </w:rPr>
            </w:pPr>
            <w:r w:rsidRPr="00970AC7">
              <w:rPr>
                <w:sz w:val="24"/>
                <w:szCs w:val="24"/>
              </w:rPr>
              <w:t xml:space="preserve">Основные структурные сдвиги в развитии социокультурного потенциала государства </w:t>
            </w:r>
          </w:p>
          <w:p w14:paraId="3BC267D4" w14:textId="77777777" w:rsidR="00344F3F" w:rsidRPr="00970AC7" w:rsidRDefault="00344F3F" w:rsidP="007C64E8">
            <w:pPr>
              <w:rPr>
                <w:sz w:val="24"/>
                <w:szCs w:val="24"/>
              </w:rPr>
            </w:pPr>
            <w:r w:rsidRPr="00970AC7">
              <w:rPr>
                <w:sz w:val="24"/>
                <w:szCs w:val="24"/>
              </w:rPr>
              <w:t>Какова роль государства в развитии социокультурного потенциала государства, в том числе в форме многонационального характера страны?</w:t>
            </w:r>
          </w:p>
          <w:p w14:paraId="2C15FF98" w14:textId="77777777" w:rsidR="00344F3F" w:rsidRPr="00970AC7" w:rsidRDefault="00344F3F" w:rsidP="007C64E8">
            <w:pPr>
              <w:rPr>
                <w:sz w:val="24"/>
                <w:szCs w:val="24"/>
              </w:rPr>
            </w:pPr>
            <w:r w:rsidRPr="00970AC7">
              <w:rPr>
                <w:sz w:val="24"/>
                <w:szCs w:val="24"/>
              </w:rPr>
              <w:t>Каковы перспективы развития социокультурного потенциала государства?</w:t>
            </w:r>
          </w:p>
          <w:p w14:paraId="42374A59" w14:textId="71FF2E06" w:rsidR="00B813A7" w:rsidRPr="00970AC7" w:rsidRDefault="00344F3F" w:rsidP="007C64E8">
            <w:pPr>
              <w:rPr>
                <w:sz w:val="24"/>
                <w:szCs w:val="24"/>
              </w:rPr>
            </w:pPr>
            <w:r w:rsidRPr="00970AC7">
              <w:rPr>
                <w:sz w:val="24"/>
                <w:szCs w:val="24"/>
              </w:rPr>
              <w:t>Существуют ли государственные органы управления развитием многонационального потенциала страны? Для чего</w:t>
            </w:r>
            <w:r w:rsidR="00B813A7" w:rsidRPr="00970AC7">
              <w:t xml:space="preserve"> </w:t>
            </w:r>
            <w:r w:rsidR="00B813A7" w:rsidRPr="00970AC7">
              <w:rPr>
                <w:sz w:val="24"/>
                <w:szCs w:val="24"/>
              </w:rPr>
              <w:t>они необходимы?</w:t>
            </w:r>
          </w:p>
          <w:p w14:paraId="782ACDDB" w14:textId="2805F699"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6</w:t>
            </w:r>
            <w:r w:rsidR="00A878F3" w:rsidRPr="00970AC7">
              <w:rPr>
                <w:sz w:val="24"/>
                <w:szCs w:val="24"/>
              </w:rPr>
              <w:t>, 8</w:t>
            </w:r>
            <w:r w:rsidRPr="00970AC7">
              <w:rPr>
                <w:sz w:val="24"/>
                <w:szCs w:val="24"/>
              </w:rPr>
              <w:t>), раздел 9</w:t>
            </w:r>
          </w:p>
        </w:tc>
        <w:tc>
          <w:tcPr>
            <w:tcW w:w="2346" w:type="dxa"/>
          </w:tcPr>
          <w:p w14:paraId="016E2551" w14:textId="77777777" w:rsidR="00B813A7" w:rsidRPr="00970AC7" w:rsidRDefault="00B813A7" w:rsidP="007C64E8">
            <w:pPr>
              <w:rPr>
                <w:sz w:val="24"/>
                <w:szCs w:val="24"/>
              </w:rPr>
            </w:pPr>
            <w:r w:rsidRPr="00970AC7">
              <w:rPr>
                <w:sz w:val="24"/>
                <w:szCs w:val="24"/>
              </w:rPr>
              <w:t xml:space="preserve">Мини-дискуссии. Участие в деловой игре. </w:t>
            </w:r>
          </w:p>
          <w:p w14:paraId="799A4C65" w14:textId="77777777" w:rsidR="00B813A7" w:rsidRPr="00970AC7" w:rsidRDefault="00B813A7" w:rsidP="007C64E8">
            <w:pPr>
              <w:rPr>
                <w:sz w:val="24"/>
                <w:szCs w:val="24"/>
              </w:rPr>
            </w:pPr>
            <w:r w:rsidRPr="00970AC7">
              <w:rPr>
                <w:sz w:val="24"/>
                <w:szCs w:val="24"/>
              </w:rPr>
              <w:t>Викторина на предмет знания основных категорий потребительского потенциала государства</w:t>
            </w:r>
          </w:p>
          <w:p w14:paraId="1D2853E8" w14:textId="77777777" w:rsidR="001143D8" w:rsidRPr="00970AC7" w:rsidRDefault="001143D8" w:rsidP="007C64E8">
            <w:pPr>
              <w:rPr>
                <w:sz w:val="24"/>
                <w:szCs w:val="24"/>
              </w:rPr>
            </w:pPr>
          </w:p>
        </w:tc>
      </w:tr>
      <w:tr w:rsidR="00970AC7" w:rsidRPr="00970AC7" w14:paraId="4D77197C"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1DB78D83" w14:textId="16AA5D29" w:rsidR="001143D8" w:rsidRPr="00970AC7" w:rsidRDefault="001143D8" w:rsidP="007C64E8">
            <w:pPr>
              <w:rPr>
                <w:sz w:val="24"/>
                <w:szCs w:val="24"/>
              </w:rPr>
            </w:pPr>
            <w:r w:rsidRPr="00970AC7">
              <w:rPr>
                <w:sz w:val="24"/>
              </w:rPr>
              <w:lastRenderedPageBreak/>
              <w:t>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tc>
        <w:tc>
          <w:tcPr>
            <w:tcW w:w="5458" w:type="dxa"/>
          </w:tcPr>
          <w:p w14:paraId="1DEBD2F9" w14:textId="77777777" w:rsidR="00B813A7" w:rsidRPr="00970AC7" w:rsidRDefault="00B813A7" w:rsidP="007C64E8">
            <w:pPr>
              <w:rPr>
                <w:sz w:val="24"/>
                <w:szCs w:val="24"/>
              </w:rPr>
            </w:pPr>
            <w:r w:rsidRPr="00970AC7">
              <w:rPr>
                <w:sz w:val="24"/>
                <w:szCs w:val="24"/>
              </w:rPr>
              <w:t>Что такое организационно-управленческий потенциал страны?</w:t>
            </w:r>
          </w:p>
          <w:p w14:paraId="7B094E74" w14:textId="77777777" w:rsidR="00B813A7" w:rsidRPr="00970AC7" w:rsidRDefault="00B813A7" w:rsidP="007C64E8">
            <w:pPr>
              <w:rPr>
                <w:sz w:val="24"/>
                <w:szCs w:val="24"/>
              </w:rPr>
            </w:pPr>
            <w:r w:rsidRPr="00970AC7">
              <w:rPr>
                <w:sz w:val="24"/>
                <w:szCs w:val="24"/>
              </w:rPr>
              <w:t>Состав и структура организационно-управленческого потенциала государства и региона</w:t>
            </w:r>
          </w:p>
          <w:p w14:paraId="2F13BA98" w14:textId="77777777" w:rsidR="00B813A7" w:rsidRPr="00970AC7" w:rsidRDefault="00B813A7" w:rsidP="007C64E8">
            <w:pPr>
              <w:rPr>
                <w:sz w:val="24"/>
                <w:szCs w:val="24"/>
              </w:rPr>
            </w:pPr>
            <w:r w:rsidRPr="00970AC7">
              <w:rPr>
                <w:sz w:val="24"/>
                <w:szCs w:val="24"/>
              </w:rPr>
              <w:t>Основные структурные сдвиги в развитии организационно-управленческого потенциала государства</w:t>
            </w:r>
          </w:p>
          <w:p w14:paraId="22EA15D6" w14:textId="77777777" w:rsidR="00B813A7" w:rsidRPr="00970AC7" w:rsidRDefault="00B813A7" w:rsidP="007C64E8">
            <w:pPr>
              <w:rPr>
                <w:sz w:val="24"/>
                <w:szCs w:val="24"/>
              </w:rPr>
            </w:pPr>
            <w:r w:rsidRPr="00970AC7">
              <w:rPr>
                <w:sz w:val="24"/>
                <w:szCs w:val="24"/>
              </w:rPr>
              <w:t>Какова роль государства в наращивании организационно-управленческого потенциала государства?</w:t>
            </w:r>
          </w:p>
          <w:p w14:paraId="09548A90" w14:textId="77777777" w:rsidR="00B813A7" w:rsidRPr="00970AC7" w:rsidRDefault="00B813A7" w:rsidP="007C64E8">
            <w:pPr>
              <w:rPr>
                <w:sz w:val="24"/>
                <w:szCs w:val="24"/>
              </w:rPr>
            </w:pPr>
            <w:r w:rsidRPr="00970AC7">
              <w:rPr>
                <w:sz w:val="24"/>
                <w:szCs w:val="24"/>
              </w:rPr>
              <w:t>Каковы перспективы развития организационно-управленческого потенциала государства?</w:t>
            </w:r>
          </w:p>
          <w:p w14:paraId="0B54654C" w14:textId="77777777" w:rsidR="00B813A7" w:rsidRPr="00970AC7" w:rsidRDefault="00B813A7" w:rsidP="007C64E8">
            <w:pPr>
              <w:rPr>
                <w:sz w:val="24"/>
                <w:szCs w:val="24"/>
              </w:rPr>
            </w:pPr>
            <w:r w:rsidRPr="00970AC7">
              <w:rPr>
                <w:sz w:val="24"/>
                <w:szCs w:val="24"/>
              </w:rPr>
              <w:t xml:space="preserve">Существуют ли государственные органы управления развитием организационно-управленческого потенциала государства страны? </w:t>
            </w:r>
          </w:p>
          <w:p w14:paraId="3FBEC3D1" w14:textId="77777777" w:rsidR="00B813A7" w:rsidRPr="00970AC7" w:rsidRDefault="00B813A7" w:rsidP="007C64E8">
            <w:pPr>
              <w:rPr>
                <w:sz w:val="24"/>
                <w:szCs w:val="24"/>
              </w:rPr>
            </w:pPr>
            <w:r w:rsidRPr="00970AC7">
              <w:rPr>
                <w:sz w:val="24"/>
                <w:szCs w:val="24"/>
              </w:rPr>
              <w:t xml:space="preserve">Государство ли только управляет организационно-управленческим потенциалом страны? </w:t>
            </w:r>
          </w:p>
          <w:p w14:paraId="07339EAD" w14:textId="11868EA1" w:rsidR="009B170D" w:rsidRPr="00970AC7" w:rsidRDefault="00B813A7" w:rsidP="007C64E8">
            <w:pPr>
              <w:rPr>
                <w:sz w:val="24"/>
                <w:szCs w:val="24"/>
              </w:rPr>
            </w:pPr>
            <w:r w:rsidRPr="00970AC7">
              <w:rPr>
                <w:sz w:val="24"/>
                <w:szCs w:val="24"/>
              </w:rPr>
              <w:t>Имеются ли негосударственные субъекты управления организационно-управленческим потенциалом страны?</w:t>
            </w:r>
          </w:p>
          <w:p w14:paraId="25BCAC0A" w14:textId="017F5DF8" w:rsidR="008865D7" w:rsidRPr="00970AC7" w:rsidRDefault="008865D7" w:rsidP="007C64E8">
            <w:pPr>
              <w:rPr>
                <w:sz w:val="24"/>
                <w:szCs w:val="24"/>
              </w:rPr>
            </w:pPr>
            <w:r w:rsidRPr="00970AC7">
              <w:rPr>
                <w:sz w:val="24"/>
                <w:szCs w:val="24"/>
              </w:rPr>
              <w:t>Рекомендуемые источники: раздел 8 (1, 2, 4</w:t>
            </w:r>
            <w:r w:rsidR="00A878F3" w:rsidRPr="00970AC7">
              <w:rPr>
                <w:sz w:val="24"/>
                <w:szCs w:val="24"/>
              </w:rPr>
              <w:t>, 8</w:t>
            </w:r>
            <w:r w:rsidRPr="00970AC7">
              <w:rPr>
                <w:sz w:val="24"/>
                <w:szCs w:val="24"/>
              </w:rPr>
              <w:t>), раздел 9</w:t>
            </w:r>
          </w:p>
        </w:tc>
        <w:tc>
          <w:tcPr>
            <w:tcW w:w="2346" w:type="dxa"/>
          </w:tcPr>
          <w:p w14:paraId="4ED7E098" w14:textId="77777777" w:rsidR="00B813A7" w:rsidRPr="00970AC7" w:rsidRDefault="00B813A7" w:rsidP="007C64E8">
            <w:pPr>
              <w:rPr>
                <w:bCs/>
                <w:sz w:val="24"/>
                <w:szCs w:val="24"/>
              </w:rPr>
            </w:pPr>
            <w:r w:rsidRPr="00970AC7">
              <w:rPr>
                <w:bCs/>
                <w:sz w:val="24"/>
                <w:szCs w:val="24"/>
              </w:rPr>
              <w:t xml:space="preserve">Мини-дискуссии. Участие в деловой игре. </w:t>
            </w:r>
          </w:p>
          <w:p w14:paraId="5220C01E" w14:textId="4AEAA9E6" w:rsidR="001143D8" w:rsidRPr="00970AC7" w:rsidRDefault="00B813A7" w:rsidP="007C64E8">
            <w:pPr>
              <w:rPr>
                <w:sz w:val="24"/>
                <w:szCs w:val="24"/>
              </w:rPr>
            </w:pPr>
            <w:r w:rsidRPr="00970AC7">
              <w:rPr>
                <w:bCs/>
                <w:sz w:val="24"/>
                <w:szCs w:val="24"/>
              </w:rPr>
              <w:t xml:space="preserve">Викторина </w:t>
            </w:r>
          </w:p>
        </w:tc>
      </w:tr>
      <w:tr w:rsidR="00970AC7" w:rsidRPr="00970AC7" w14:paraId="0E15208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9EED58F" w14:textId="20C4A98A" w:rsidR="001143D8" w:rsidRPr="00970AC7" w:rsidRDefault="001143D8" w:rsidP="007C64E8">
            <w:pPr>
              <w:rPr>
                <w:sz w:val="24"/>
                <w:szCs w:val="24"/>
              </w:rPr>
            </w:pPr>
            <w:r w:rsidRPr="00970AC7">
              <w:rPr>
                <w:sz w:val="24"/>
              </w:rPr>
              <w:t>Способы организации ресурсного потенциала государства. Механизмы управления совокупным ресурсным потенциалом страны</w:t>
            </w:r>
          </w:p>
        </w:tc>
        <w:tc>
          <w:tcPr>
            <w:tcW w:w="5458" w:type="dxa"/>
          </w:tcPr>
          <w:p w14:paraId="4C3DEB00" w14:textId="77777777" w:rsidR="00B813A7" w:rsidRPr="00970AC7" w:rsidRDefault="00B813A7" w:rsidP="007C64E8">
            <w:pPr>
              <w:rPr>
                <w:sz w:val="24"/>
                <w:szCs w:val="24"/>
              </w:rPr>
            </w:pPr>
            <w:r w:rsidRPr="00970AC7">
              <w:rPr>
                <w:sz w:val="24"/>
                <w:szCs w:val="24"/>
              </w:rPr>
              <w:t xml:space="preserve">Как вы понимаете, что такое способы организации ресурсного потенциала государства. </w:t>
            </w:r>
          </w:p>
          <w:p w14:paraId="7E6D3816" w14:textId="77777777" w:rsidR="00B813A7" w:rsidRPr="00970AC7" w:rsidRDefault="00B813A7" w:rsidP="007C64E8">
            <w:pPr>
              <w:rPr>
                <w:sz w:val="24"/>
                <w:szCs w:val="24"/>
              </w:rPr>
            </w:pPr>
            <w:r w:rsidRPr="00970AC7">
              <w:rPr>
                <w:sz w:val="24"/>
                <w:szCs w:val="24"/>
              </w:rPr>
              <w:t>Можно ли подчинить механизмы управления совокупным ресурсным потенциалом страны органам государственного управления?</w:t>
            </w:r>
          </w:p>
          <w:p w14:paraId="3F0DA312" w14:textId="77777777" w:rsidR="00B813A7" w:rsidRPr="00970AC7" w:rsidRDefault="00B813A7" w:rsidP="007C64E8">
            <w:pPr>
              <w:rPr>
                <w:sz w:val="24"/>
                <w:szCs w:val="24"/>
              </w:rPr>
            </w:pPr>
            <w:r w:rsidRPr="00970AC7">
              <w:rPr>
                <w:sz w:val="24"/>
                <w:szCs w:val="24"/>
              </w:rPr>
              <w:t>Что такое совокупный потенциал государства и в чем его отличие от совокупного потенциала страны?</w:t>
            </w:r>
          </w:p>
          <w:p w14:paraId="0935C5C8" w14:textId="77777777" w:rsidR="00B813A7" w:rsidRPr="00970AC7" w:rsidRDefault="00B813A7" w:rsidP="007C64E8">
            <w:pPr>
              <w:rPr>
                <w:sz w:val="24"/>
                <w:szCs w:val="24"/>
              </w:rPr>
            </w:pPr>
            <w:r w:rsidRPr="00970AC7">
              <w:rPr>
                <w:sz w:val="24"/>
                <w:szCs w:val="24"/>
              </w:rPr>
              <w:t>Какие естественные способы организации ресурсного потенциала государства существуют вне деятельности государства?</w:t>
            </w:r>
          </w:p>
          <w:p w14:paraId="28F6F5A7" w14:textId="6EF12DC5" w:rsidR="001143D8" w:rsidRPr="00970AC7" w:rsidRDefault="00B813A7" w:rsidP="007C64E8">
            <w:pPr>
              <w:rPr>
                <w:sz w:val="24"/>
                <w:szCs w:val="24"/>
              </w:rPr>
            </w:pPr>
            <w:r w:rsidRPr="00970AC7">
              <w:rPr>
                <w:sz w:val="24"/>
                <w:szCs w:val="24"/>
              </w:rPr>
              <w:t>Есть ли объективно сформировавшиеся механизмы управления совокупным ресурсным потенциалом страны</w:t>
            </w:r>
          </w:p>
          <w:p w14:paraId="1A83AEEF" w14:textId="287E03EB" w:rsidR="009B170D" w:rsidRPr="00970AC7" w:rsidRDefault="009B170D" w:rsidP="007C64E8">
            <w:pPr>
              <w:rPr>
                <w:sz w:val="24"/>
                <w:szCs w:val="24"/>
              </w:rPr>
            </w:pPr>
            <w:r w:rsidRPr="00970AC7">
              <w:rPr>
                <w:sz w:val="24"/>
                <w:szCs w:val="24"/>
              </w:rPr>
              <w:t>Рекомендуемые источники: раздел 8 (1, 2, 4</w:t>
            </w:r>
            <w:r w:rsidR="008D76F6" w:rsidRPr="00970AC7">
              <w:rPr>
                <w:sz w:val="24"/>
                <w:szCs w:val="24"/>
              </w:rPr>
              <w:t>, 5, 6</w:t>
            </w:r>
            <w:r w:rsidRPr="00970AC7">
              <w:rPr>
                <w:sz w:val="24"/>
                <w:szCs w:val="24"/>
              </w:rPr>
              <w:t>), раздел 9</w:t>
            </w:r>
          </w:p>
        </w:tc>
        <w:tc>
          <w:tcPr>
            <w:tcW w:w="2346" w:type="dxa"/>
          </w:tcPr>
          <w:p w14:paraId="48DAD473" w14:textId="21CA8FF5" w:rsidR="001143D8" w:rsidRPr="00970AC7" w:rsidRDefault="00016B3E" w:rsidP="007C64E8">
            <w:pPr>
              <w:rPr>
                <w:sz w:val="24"/>
                <w:szCs w:val="24"/>
              </w:rPr>
            </w:pPr>
            <w:r w:rsidRPr="00970AC7">
              <w:rPr>
                <w:sz w:val="24"/>
                <w:szCs w:val="24"/>
              </w:rPr>
              <w:t>Доклады с использованием средств мультимедиа</w:t>
            </w:r>
          </w:p>
        </w:tc>
      </w:tr>
      <w:tr w:rsidR="00970AC7" w:rsidRPr="00970AC7" w14:paraId="516A30A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5B8D082C" w14:textId="33A8DD17" w:rsidR="001143D8" w:rsidRPr="00970AC7" w:rsidRDefault="001143D8" w:rsidP="007C64E8">
            <w:pPr>
              <w:rPr>
                <w:sz w:val="24"/>
                <w:szCs w:val="24"/>
              </w:rPr>
            </w:pPr>
            <w:r w:rsidRPr="00970AC7">
              <w:rPr>
                <w:sz w:val="24"/>
              </w:rPr>
              <w:t>Потенциал геополитического и геоэкономического позиционирования государства в меняющемся миропорядке</w:t>
            </w:r>
          </w:p>
        </w:tc>
        <w:tc>
          <w:tcPr>
            <w:tcW w:w="5458" w:type="dxa"/>
          </w:tcPr>
          <w:p w14:paraId="5F50FE67" w14:textId="77777777" w:rsidR="00B813A7" w:rsidRPr="00970AC7" w:rsidRDefault="00B813A7" w:rsidP="007C64E8">
            <w:pPr>
              <w:rPr>
                <w:bCs/>
                <w:sz w:val="24"/>
                <w:szCs w:val="24"/>
              </w:rPr>
            </w:pPr>
            <w:r w:rsidRPr="00970AC7">
              <w:rPr>
                <w:bCs/>
                <w:sz w:val="24"/>
                <w:szCs w:val="24"/>
              </w:rPr>
              <w:t xml:space="preserve">Чем отличается геополитика от </w:t>
            </w:r>
            <w:proofErr w:type="spellStart"/>
            <w:r w:rsidRPr="00970AC7">
              <w:rPr>
                <w:bCs/>
                <w:sz w:val="24"/>
                <w:szCs w:val="24"/>
              </w:rPr>
              <w:t>геоэкономики</w:t>
            </w:r>
            <w:proofErr w:type="spellEnd"/>
            <w:r w:rsidRPr="00970AC7">
              <w:rPr>
                <w:bCs/>
                <w:sz w:val="24"/>
                <w:szCs w:val="24"/>
              </w:rPr>
              <w:t>?</w:t>
            </w:r>
          </w:p>
          <w:p w14:paraId="413C988C" w14:textId="77777777" w:rsidR="00B813A7" w:rsidRPr="00970AC7" w:rsidRDefault="00B813A7" w:rsidP="007C64E8">
            <w:pPr>
              <w:rPr>
                <w:bCs/>
                <w:sz w:val="24"/>
                <w:szCs w:val="24"/>
              </w:rPr>
            </w:pPr>
            <w:r w:rsidRPr="00970AC7">
              <w:rPr>
                <w:bCs/>
                <w:sz w:val="24"/>
                <w:szCs w:val="24"/>
              </w:rPr>
              <w:t>Что такое</w:t>
            </w:r>
            <w:r w:rsidRPr="00970AC7">
              <w:t xml:space="preserve"> </w:t>
            </w:r>
            <w:r w:rsidRPr="00970AC7">
              <w:rPr>
                <w:bCs/>
                <w:sz w:val="24"/>
                <w:szCs w:val="24"/>
              </w:rPr>
              <w:t>потенциал геополитического и геоэкономического позиционирования государства?</w:t>
            </w:r>
          </w:p>
          <w:p w14:paraId="4CB5189D" w14:textId="77777777" w:rsidR="00B813A7" w:rsidRPr="00970AC7" w:rsidRDefault="00B813A7" w:rsidP="007C64E8">
            <w:pPr>
              <w:rPr>
                <w:bCs/>
                <w:sz w:val="24"/>
                <w:szCs w:val="24"/>
              </w:rPr>
            </w:pPr>
            <w:r w:rsidRPr="00970AC7">
              <w:rPr>
                <w:bCs/>
                <w:sz w:val="24"/>
                <w:szCs w:val="24"/>
              </w:rPr>
              <w:t>Какова структура геополитического потенциала государства?</w:t>
            </w:r>
          </w:p>
          <w:p w14:paraId="5A7E0C23" w14:textId="77777777" w:rsidR="00B813A7" w:rsidRPr="00970AC7" w:rsidRDefault="00B813A7" w:rsidP="007C64E8">
            <w:pPr>
              <w:rPr>
                <w:bCs/>
                <w:sz w:val="24"/>
                <w:szCs w:val="24"/>
              </w:rPr>
            </w:pPr>
            <w:r w:rsidRPr="00970AC7">
              <w:rPr>
                <w:bCs/>
                <w:sz w:val="24"/>
                <w:szCs w:val="24"/>
              </w:rPr>
              <w:t>Какова структура геоэкономического потенциала государства?</w:t>
            </w:r>
          </w:p>
          <w:p w14:paraId="30A47109" w14:textId="77777777" w:rsidR="00B813A7" w:rsidRPr="00970AC7" w:rsidRDefault="00B813A7" w:rsidP="007C64E8">
            <w:pPr>
              <w:rPr>
                <w:bCs/>
                <w:sz w:val="24"/>
                <w:szCs w:val="24"/>
              </w:rPr>
            </w:pPr>
            <w:r w:rsidRPr="00970AC7">
              <w:rPr>
                <w:bCs/>
                <w:sz w:val="24"/>
                <w:szCs w:val="24"/>
              </w:rPr>
              <w:t>Основные тенденции развития</w:t>
            </w:r>
            <w:r w:rsidRPr="00970AC7">
              <w:t xml:space="preserve"> </w:t>
            </w:r>
            <w:r w:rsidRPr="00970AC7">
              <w:rPr>
                <w:bCs/>
                <w:sz w:val="24"/>
                <w:szCs w:val="24"/>
              </w:rPr>
              <w:t>геополитического потенциала государства</w:t>
            </w:r>
          </w:p>
          <w:p w14:paraId="2F912356" w14:textId="77777777" w:rsidR="00B813A7" w:rsidRPr="00970AC7" w:rsidRDefault="00B813A7" w:rsidP="007C64E8">
            <w:pPr>
              <w:rPr>
                <w:bCs/>
                <w:sz w:val="24"/>
                <w:szCs w:val="24"/>
              </w:rPr>
            </w:pPr>
            <w:r w:rsidRPr="00970AC7">
              <w:rPr>
                <w:bCs/>
                <w:sz w:val="24"/>
                <w:szCs w:val="24"/>
              </w:rPr>
              <w:t>Основные тенденции развития геоэкономического потенциала государства</w:t>
            </w:r>
          </w:p>
          <w:p w14:paraId="6E057581" w14:textId="77777777" w:rsidR="00B813A7" w:rsidRPr="00970AC7" w:rsidRDefault="00B813A7" w:rsidP="007C64E8">
            <w:pPr>
              <w:rPr>
                <w:bCs/>
                <w:sz w:val="24"/>
                <w:szCs w:val="24"/>
              </w:rPr>
            </w:pPr>
            <w:r w:rsidRPr="00970AC7">
              <w:rPr>
                <w:bCs/>
                <w:sz w:val="24"/>
                <w:szCs w:val="24"/>
              </w:rPr>
              <w:t xml:space="preserve">Что влияет на наращивание потенциала </w:t>
            </w:r>
            <w:r w:rsidRPr="00970AC7">
              <w:rPr>
                <w:bCs/>
                <w:sz w:val="24"/>
                <w:szCs w:val="24"/>
              </w:rPr>
              <w:lastRenderedPageBreak/>
              <w:t>геополитического и геоэкономического позиционирования государства?</w:t>
            </w:r>
          </w:p>
          <w:p w14:paraId="4C7F5DDE" w14:textId="0B423409" w:rsidR="009B170D" w:rsidRPr="00970AC7" w:rsidRDefault="009B170D" w:rsidP="007C64E8">
            <w:pPr>
              <w:rPr>
                <w:sz w:val="24"/>
                <w:szCs w:val="24"/>
              </w:rPr>
            </w:pPr>
            <w:r w:rsidRPr="00970AC7">
              <w:rPr>
                <w:sz w:val="24"/>
                <w:szCs w:val="24"/>
              </w:rPr>
              <w:t>Рекомендуемые источники: раздел 8 (1, 2, 3,</w:t>
            </w:r>
            <w:r w:rsidR="008D76F6" w:rsidRPr="00970AC7">
              <w:rPr>
                <w:sz w:val="24"/>
                <w:szCs w:val="24"/>
              </w:rPr>
              <w:t xml:space="preserve"> 7</w:t>
            </w:r>
            <w:r w:rsidR="00A878F3" w:rsidRPr="00970AC7">
              <w:rPr>
                <w:sz w:val="24"/>
                <w:szCs w:val="24"/>
              </w:rPr>
              <w:t>, 8</w:t>
            </w:r>
            <w:r w:rsidRPr="00970AC7">
              <w:rPr>
                <w:sz w:val="24"/>
                <w:szCs w:val="24"/>
              </w:rPr>
              <w:t>), раздел 9</w:t>
            </w:r>
          </w:p>
        </w:tc>
        <w:tc>
          <w:tcPr>
            <w:tcW w:w="2346" w:type="dxa"/>
          </w:tcPr>
          <w:p w14:paraId="76ECC918" w14:textId="77777777" w:rsidR="00B813A7" w:rsidRPr="00970AC7" w:rsidRDefault="00B813A7" w:rsidP="007C64E8">
            <w:pPr>
              <w:rPr>
                <w:sz w:val="24"/>
                <w:szCs w:val="24"/>
              </w:rPr>
            </w:pPr>
            <w:r w:rsidRPr="00970AC7">
              <w:rPr>
                <w:sz w:val="24"/>
                <w:szCs w:val="24"/>
              </w:rPr>
              <w:lastRenderedPageBreak/>
              <w:t xml:space="preserve">Участие в деловой игре.  Работа с мини-группах  </w:t>
            </w:r>
          </w:p>
          <w:p w14:paraId="4D40FE57" w14:textId="13BDE452" w:rsidR="001143D8" w:rsidRPr="00970AC7" w:rsidRDefault="00B813A7" w:rsidP="007C64E8">
            <w:pPr>
              <w:rPr>
                <w:sz w:val="24"/>
                <w:szCs w:val="24"/>
              </w:rPr>
            </w:pPr>
            <w:r w:rsidRPr="00970AC7">
              <w:rPr>
                <w:sz w:val="24"/>
                <w:szCs w:val="24"/>
              </w:rPr>
              <w:t xml:space="preserve">Разбор ситуации, предложенной преподавателем </w:t>
            </w:r>
          </w:p>
        </w:tc>
      </w:tr>
      <w:tr w:rsidR="001143D8" w:rsidRPr="00970AC7" w14:paraId="71F171BE" w14:textId="77777777" w:rsidTr="007C64E8">
        <w:tc>
          <w:tcPr>
            <w:tcW w:w="2391" w:type="dxa"/>
            <w:shd w:val="clear" w:color="auto" w:fill="auto"/>
          </w:tcPr>
          <w:p w14:paraId="6240A610" w14:textId="7036798B" w:rsidR="001143D8" w:rsidRPr="00970AC7" w:rsidRDefault="001143D8" w:rsidP="007C64E8">
            <w:pPr>
              <w:rPr>
                <w:sz w:val="24"/>
                <w:szCs w:val="24"/>
              </w:rPr>
            </w:pPr>
            <w:r w:rsidRPr="00970AC7">
              <w:rPr>
                <w:sz w:val="24"/>
                <w:szCs w:val="24"/>
              </w:rPr>
              <w:t>Зарубежные теории и концепции становления и развития потенциала государства</w:t>
            </w:r>
          </w:p>
        </w:tc>
        <w:tc>
          <w:tcPr>
            <w:tcW w:w="5458" w:type="dxa"/>
          </w:tcPr>
          <w:p w14:paraId="27FBAEB4" w14:textId="77777777" w:rsidR="00B813A7" w:rsidRPr="00970AC7" w:rsidRDefault="00B813A7" w:rsidP="007C64E8">
            <w:pPr>
              <w:rPr>
                <w:bCs/>
                <w:sz w:val="24"/>
                <w:szCs w:val="24"/>
              </w:rPr>
            </w:pPr>
            <w:r w:rsidRPr="00970AC7">
              <w:rPr>
                <w:bCs/>
                <w:sz w:val="24"/>
                <w:szCs w:val="24"/>
              </w:rPr>
              <w:t>Чем вызвано появление</w:t>
            </w:r>
            <w:r w:rsidRPr="00970AC7">
              <w:t xml:space="preserve"> </w:t>
            </w:r>
            <w:r w:rsidRPr="00970AC7">
              <w:rPr>
                <w:bCs/>
                <w:sz w:val="24"/>
                <w:szCs w:val="24"/>
              </w:rPr>
              <w:t>теорий и концепций становления и развития потенциала государства? Не достаточно ли одной теории или концепции?</w:t>
            </w:r>
          </w:p>
          <w:p w14:paraId="7D69FB37" w14:textId="77777777" w:rsidR="00B813A7" w:rsidRPr="00970AC7" w:rsidRDefault="00B813A7" w:rsidP="007C64E8">
            <w:pPr>
              <w:rPr>
                <w:bCs/>
                <w:sz w:val="24"/>
                <w:szCs w:val="24"/>
              </w:rPr>
            </w:pPr>
            <w:r w:rsidRPr="00970AC7">
              <w:rPr>
                <w:bCs/>
                <w:sz w:val="24"/>
                <w:szCs w:val="24"/>
              </w:rPr>
              <w:t>Как можно сгруппировать теории и концепции становления и развития потенциала государства?</w:t>
            </w:r>
          </w:p>
          <w:p w14:paraId="65D7664A" w14:textId="77777777" w:rsidR="00B813A7" w:rsidRPr="00970AC7" w:rsidRDefault="00B813A7" w:rsidP="007C64E8">
            <w:pPr>
              <w:rPr>
                <w:bCs/>
                <w:sz w:val="24"/>
                <w:szCs w:val="24"/>
              </w:rPr>
            </w:pPr>
            <w:r w:rsidRPr="00970AC7">
              <w:rPr>
                <w:bCs/>
                <w:sz w:val="24"/>
                <w:szCs w:val="24"/>
              </w:rPr>
              <w:t>Влияют ли теории и концепции становления и развития потенциала государства на выбор стратегии развития страны?</w:t>
            </w:r>
          </w:p>
          <w:p w14:paraId="137C01B9" w14:textId="77777777" w:rsidR="00B813A7" w:rsidRPr="00970AC7" w:rsidRDefault="00B813A7" w:rsidP="007C64E8">
            <w:pPr>
              <w:rPr>
                <w:bCs/>
                <w:sz w:val="24"/>
                <w:szCs w:val="24"/>
              </w:rPr>
            </w:pPr>
            <w:r w:rsidRPr="00970AC7">
              <w:rPr>
                <w:bCs/>
                <w:sz w:val="24"/>
                <w:szCs w:val="24"/>
              </w:rPr>
              <w:t>Чем можно объяснить многообразие</w:t>
            </w:r>
            <w:r w:rsidRPr="00970AC7">
              <w:t xml:space="preserve"> </w:t>
            </w:r>
            <w:r w:rsidRPr="00970AC7">
              <w:rPr>
                <w:bCs/>
                <w:sz w:val="24"/>
                <w:szCs w:val="24"/>
              </w:rPr>
              <w:t>теорий и концепций становления и развития потенциала государства?</w:t>
            </w:r>
          </w:p>
          <w:p w14:paraId="175ACBB5" w14:textId="77777777" w:rsidR="00B813A7" w:rsidRPr="00970AC7" w:rsidRDefault="00B813A7" w:rsidP="007C64E8">
            <w:pPr>
              <w:rPr>
                <w:bCs/>
                <w:sz w:val="24"/>
                <w:szCs w:val="24"/>
              </w:rPr>
            </w:pPr>
            <w:r w:rsidRPr="00970AC7">
              <w:rPr>
                <w:bCs/>
                <w:sz w:val="24"/>
                <w:szCs w:val="24"/>
              </w:rPr>
              <w:t>Какие основные</w:t>
            </w:r>
            <w:r w:rsidRPr="00970AC7">
              <w:t xml:space="preserve"> </w:t>
            </w:r>
            <w:r w:rsidRPr="00970AC7">
              <w:rPr>
                <w:bCs/>
                <w:sz w:val="24"/>
                <w:szCs w:val="24"/>
              </w:rPr>
              <w:t>теории и концепции становления и развития потенциала государства вы знаете?</w:t>
            </w:r>
          </w:p>
          <w:p w14:paraId="1145ACC2" w14:textId="77777777" w:rsidR="00B813A7" w:rsidRPr="00970AC7" w:rsidRDefault="00B813A7" w:rsidP="007C64E8">
            <w:pPr>
              <w:rPr>
                <w:bCs/>
                <w:sz w:val="24"/>
                <w:szCs w:val="24"/>
              </w:rPr>
            </w:pPr>
            <w:r w:rsidRPr="00970AC7">
              <w:rPr>
                <w:bCs/>
                <w:sz w:val="24"/>
                <w:szCs w:val="24"/>
              </w:rPr>
              <w:t>Что лежит в основе</w:t>
            </w:r>
            <w:r w:rsidRPr="00970AC7">
              <w:t xml:space="preserve"> </w:t>
            </w:r>
            <w:r w:rsidRPr="00970AC7">
              <w:rPr>
                <w:bCs/>
                <w:sz w:val="24"/>
                <w:szCs w:val="24"/>
              </w:rPr>
              <w:t>теорий и концепций становления и развития потенциала государства?</w:t>
            </w:r>
          </w:p>
          <w:p w14:paraId="652F8C73" w14:textId="11C68E07" w:rsidR="009B170D" w:rsidRPr="00970AC7" w:rsidRDefault="009B170D" w:rsidP="007C64E8">
            <w:pPr>
              <w:rPr>
                <w:sz w:val="24"/>
                <w:szCs w:val="24"/>
              </w:rPr>
            </w:pPr>
            <w:r w:rsidRPr="00970AC7">
              <w:rPr>
                <w:sz w:val="24"/>
                <w:szCs w:val="24"/>
              </w:rPr>
              <w:t xml:space="preserve">Рекомендуемые источники: раздел 8 (1, 2, </w:t>
            </w:r>
            <w:r w:rsidR="00A878F3" w:rsidRPr="00970AC7">
              <w:rPr>
                <w:sz w:val="24"/>
                <w:szCs w:val="24"/>
              </w:rPr>
              <w:t>8</w:t>
            </w:r>
            <w:r w:rsidRPr="00970AC7">
              <w:rPr>
                <w:sz w:val="24"/>
                <w:szCs w:val="24"/>
              </w:rPr>
              <w:t>), раздел 9</w:t>
            </w:r>
          </w:p>
        </w:tc>
        <w:tc>
          <w:tcPr>
            <w:tcW w:w="2346" w:type="dxa"/>
          </w:tcPr>
          <w:p w14:paraId="6C2C1368" w14:textId="1B4C908B" w:rsidR="001143D8" w:rsidRPr="00970AC7" w:rsidRDefault="00B813A7" w:rsidP="007C64E8">
            <w:pPr>
              <w:rPr>
                <w:sz w:val="24"/>
                <w:szCs w:val="24"/>
              </w:rPr>
            </w:pPr>
            <w:r w:rsidRPr="00970AC7">
              <w:rPr>
                <w:bCs/>
                <w:sz w:val="24"/>
                <w:szCs w:val="24"/>
              </w:rPr>
              <w:t xml:space="preserve">Разбор ситуации, предложенной преподавателем Участие в деловой игре.  Работа с мини-группах  </w:t>
            </w:r>
          </w:p>
        </w:tc>
      </w:tr>
    </w:tbl>
    <w:p w14:paraId="467795D8" w14:textId="77777777" w:rsidR="002A2809" w:rsidRPr="00970AC7" w:rsidRDefault="002A2809" w:rsidP="00F95658">
      <w:pPr>
        <w:keepNext/>
        <w:ind w:firstLine="709"/>
        <w:jc w:val="both"/>
        <w:rPr>
          <w:sz w:val="28"/>
          <w:szCs w:val="28"/>
        </w:rPr>
      </w:pPr>
    </w:p>
    <w:p w14:paraId="74BC6033" w14:textId="77777777" w:rsidR="00C52F7B" w:rsidRPr="00970AC7" w:rsidRDefault="00C52F7B" w:rsidP="0078385C">
      <w:pPr>
        <w:pStyle w:val="1"/>
        <w:spacing w:before="0"/>
        <w:ind w:firstLine="709"/>
        <w:jc w:val="both"/>
        <w:rPr>
          <w:rFonts w:ascii="Times New Roman" w:hAnsi="Times New Roman" w:cs="Times New Roman"/>
          <w:b/>
          <w:bCs/>
          <w:color w:val="auto"/>
          <w:sz w:val="28"/>
          <w:szCs w:val="28"/>
        </w:rPr>
      </w:pPr>
      <w:bookmarkStart w:id="13" w:name="_Toc120099748"/>
      <w:r w:rsidRPr="00970AC7">
        <w:rPr>
          <w:rFonts w:ascii="Times New Roman" w:hAnsi="Times New Roman" w:cs="Times New Roman"/>
          <w:b/>
          <w:bCs/>
          <w:color w:val="auto"/>
          <w:sz w:val="28"/>
          <w:szCs w:val="28"/>
        </w:rPr>
        <w:t xml:space="preserve">6. </w:t>
      </w:r>
      <w:r w:rsidR="00E00BE6" w:rsidRPr="00970AC7">
        <w:rPr>
          <w:rFonts w:ascii="Times New Roman" w:hAnsi="Times New Roman" w:cs="Times New Roman"/>
          <w:b/>
          <w:bCs/>
          <w:color w:val="auto"/>
          <w:sz w:val="28"/>
          <w:szCs w:val="28"/>
        </w:rPr>
        <w:t>Перечень у</w:t>
      </w:r>
      <w:r w:rsidRPr="00970AC7">
        <w:rPr>
          <w:rFonts w:ascii="Times New Roman" w:hAnsi="Times New Roman" w:cs="Times New Roman"/>
          <w:b/>
          <w:bCs/>
          <w:color w:val="auto"/>
          <w:sz w:val="28"/>
          <w:szCs w:val="28"/>
        </w:rPr>
        <w:t>чебно-методическо</w:t>
      </w:r>
      <w:r w:rsidR="00E00BE6" w:rsidRPr="00970AC7">
        <w:rPr>
          <w:rFonts w:ascii="Times New Roman" w:hAnsi="Times New Roman" w:cs="Times New Roman"/>
          <w:b/>
          <w:bCs/>
          <w:color w:val="auto"/>
          <w:sz w:val="28"/>
          <w:szCs w:val="28"/>
        </w:rPr>
        <w:t>го</w:t>
      </w:r>
      <w:r w:rsidRPr="00970AC7">
        <w:rPr>
          <w:rFonts w:ascii="Times New Roman" w:hAnsi="Times New Roman" w:cs="Times New Roman"/>
          <w:b/>
          <w:bCs/>
          <w:color w:val="auto"/>
          <w:sz w:val="28"/>
          <w:szCs w:val="28"/>
        </w:rPr>
        <w:t xml:space="preserve"> обеспечени</w:t>
      </w:r>
      <w:r w:rsidR="00E00BE6" w:rsidRPr="00970AC7">
        <w:rPr>
          <w:rFonts w:ascii="Times New Roman" w:hAnsi="Times New Roman" w:cs="Times New Roman"/>
          <w:b/>
          <w:bCs/>
          <w:color w:val="auto"/>
          <w:sz w:val="28"/>
          <w:szCs w:val="28"/>
        </w:rPr>
        <w:t>я</w:t>
      </w:r>
      <w:r w:rsidRPr="00970AC7">
        <w:rPr>
          <w:rFonts w:ascii="Times New Roman" w:hAnsi="Times New Roman" w:cs="Times New Roman"/>
          <w:b/>
          <w:bCs/>
          <w:color w:val="auto"/>
          <w:sz w:val="28"/>
          <w:szCs w:val="28"/>
        </w:rPr>
        <w:t xml:space="preserve"> </w:t>
      </w:r>
      <w:r w:rsidR="00606047" w:rsidRPr="00970AC7">
        <w:rPr>
          <w:rFonts w:ascii="Times New Roman" w:hAnsi="Times New Roman" w:cs="Times New Roman"/>
          <w:b/>
          <w:bCs/>
          <w:color w:val="auto"/>
          <w:sz w:val="28"/>
          <w:szCs w:val="28"/>
        </w:rPr>
        <w:t xml:space="preserve">для </w:t>
      </w:r>
      <w:r w:rsidRPr="00970AC7">
        <w:rPr>
          <w:rFonts w:ascii="Times New Roman" w:hAnsi="Times New Roman" w:cs="Times New Roman"/>
          <w:b/>
          <w:bCs/>
          <w:color w:val="auto"/>
          <w:sz w:val="28"/>
          <w:szCs w:val="28"/>
        </w:rPr>
        <w:t xml:space="preserve">самостоятельной работы обучающихся по </w:t>
      </w:r>
      <w:r w:rsidR="00606047" w:rsidRPr="00970AC7">
        <w:rPr>
          <w:rFonts w:ascii="Times New Roman" w:hAnsi="Times New Roman" w:cs="Times New Roman"/>
          <w:b/>
          <w:bCs/>
          <w:color w:val="auto"/>
          <w:sz w:val="28"/>
          <w:szCs w:val="28"/>
        </w:rPr>
        <w:t>дисциплине</w:t>
      </w:r>
      <w:bookmarkEnd w:id="13"/>
    </w:p>
    <w:p w14:paraId="79C37178" w14:textId="56577976" w:rsidR="008E5DB9" w:rsidRPr="00970AC7" w:rsidRDefault="008E5DB9" w:rsidP="0078385C">
      <w:pPr>
        <w:pStyle w:val="2"/>
        <w:ind w:firstLine="709"/>
        <w:jc w:val="both"/>
        <w:rPr>
          <w:rFonts w:ascii="Times New Roman" w:hAnsi="Times New Roman" w:cs="Times New Roman"/>
          <w:b/>
          <w:color w:val="auto"/>
          <w:sz w:val="28"/>
          <w:szCs w:val="28"/>
        </w:rPr>
      </w:pPr>
      <w:bookmarkStart w:id="14" w:name="_Toc120099749"/>
      <w:r w:rsidRPr="00970AC7">
        <w:rPr>
          <w:rFonts w:ascii="Times New Roman" w:hAnsi="Times New Roman" w:cs="Times New Roman"/>
          <w:b/>
          <w:color w:val="auto"/>
          <w:sz w:val="28"/>
          <w:szCs w:val="28"/>
        </w:rPr>
        <w:t xml:space="preserve">6.1. </w:t>
      </w:r>
      <w:r w:rsidR="00F36684" w:rsidRPr="00970AC7">
        <w:rPr>
          <w:rFonts w:ascii="Times New Roman" w:hAnsi="Times New Roman" w:cs="Times New Roman"/>
          <w:b/>
          <w:color w:val="auto"/>
          <w:sz w:val="28"/>
          <w:szCs w:val="28"/>
        </w:rPr>
        <w:t>Перечень вопросов, отводим</w:t>
      </w:r>
      <w:r w:rsidR="00024EEA" w:rsidRPr="00970AC7">
        <w:rPr>
          <w:rFonts w:ascii="Times New Roman" w:hAnsi="Times New Roman" w:cs="Times New Roman"/>
          <w:b/>
          <w:color w:val="auto"/>
          <w:sz w:val="28"/>
          <w:szCs w:val="28"/>
        </w:rPr>
        <w:t xml:space="preserve">ых на самостоятельное освоение </w:t>
      </w:r>
      <w:r w:rsidR="00F36684" w:rsidRPr="00970AC7">
        <w:rPr>
          <w:rFonts w:ascii="Times New Roman" w:hAnsi="Times New Roman" w:cs="Times New Roman"/>
          <w:b/>
          <w:color w:val="auto"/>
          <w:sz w:val="28"/>
          <w:szCs w:val="28"/>
        </w:rPr>
        <w:t>дисциплины, ф</w:t>
      </w:r>
      <w:r w:rsidRPr="00970AC7">
        <w:rPr>
          <w:rFonts w:ascii="Times New Roman" w:hAnsi="Times New Roman" w:cs="Times New Roman"/>
          <w:b/>
          <w:color w:val="auto"/>
          <w:sz w:val="28"/>
          <w:szCs w:val="28"/>
        </w:rPr>
        <w:t>ормы внеаудиторной самостоятельной работы</w:t>
      </w:r>
      <w:bookmarkEnd w:id="14"/>
    </w:p>
    <w:p w14:paraId="74DB7DEE" w14:textId="64F885BC" w:rsidR="00D42A9F" w:rsidRPr="00970AC7" w:rsidRDefault="00D42A9F" w:rsidP="00D42A9F">
      <w:pPr>
        <w:jc w:val="right"/>
        <w:rPr>
          <w:sz w:val="28"/>
          <w:szCs w:val="28"/>
        </w:rPr>
      </w:pPr>
    </w:p>
    <w:tbl>
      <w:tblPr>
        <w:tblStyle w:val="a7"/>
        <w:tblW w:w="0" w:type="auto"/>
        <w:tblLook w:val="04A0" w:firstRow="1" w:lastRow="0" w:firstColumn="1" w:lastColumn="0" w:noHBand="0" w:noVBand="1"/>
      </w:tblPr>
      <w:tblGrid>
        <w:gridCol w:w="2391"/>
        <w:gridCol w:w="5582"/>
        <w:gridCol w:w="2222"/>
      </w:tblGrid>
      <w:tr w:rsidR="00970AC7" w:rsidRPr="00970AC7" w14:paraId="0ACC17B5" w14:textId="77777777" w:rsidTr="00CE0282">
        <w:tc>
          <w:tcPr>
            <w:tcW w:w="2231" w:type="dxa"/>
            <w:shd w:val="clear" w:color="auto" w:fill="auto"/>
          </w:tcPr>
          <w:p w14:paraId="4B1B7695" w14:textId="09DB11E9" w:rsidR="00D42A9F" w:rsidRPr="00970AC7" w:rsidRDefault="00D42A9F" w:rsidP="007C64E8">
            <w:pPr>
              <w:rPr>
                <w:b/>
                <w:sz w:val="24"/>
                <w:szCs w:val="24"/>
              </w:rPr>
            </w:pPr>
            <w:r w:rsidRPr="00970AC7">
              <w:rPr>
                <w:b/>
                <w:sz w:val="24"/>
                <w:szCs w:val="24"/>
              </w:rPr>
              <w:t>Наименование тем (разделов) дисциплины</w:t>
            </w:r>
          </w:p>
        </w:tc>
        <w:tc>
          <w:tcPr>
            <w:tcW w:w="5736" w:type="dxa"/>
            <w:shd w:val="clear" w:color="auto" w:fill="auto"/>
          </w:tcPr>
          <w:p w14:paraId="7A20E612" w14:textId="344ABE75" w:rsidR="00D42A9F" w:rsidRPr="00970AC7" w:rsidRDefault="00D42A9F" w:rsidP="007C64E8">
            <w:pPr>
              <w:rPr>
                <w:b/>
                <w:sz w:val="24"/>
                <w:szCs w:val="24"/>
              </w:rPr>
            </w:pPr>
            <w:r w:rsidRPr="00970AC7">
              <w:rPr>
                <w:b/>
                <w:sz w:val="24"/>
                <w:szCs w:val="24"/>
              </w:rPr>
              <w:t>Перечень вопросов, отводимых на самостоятельное освоение</w:t>
            </w:r>
          </w:p>
        </w:tc>
        <w:tc>
          <w:tcPr>
            <w:tcW w:w="2228" w:type="dxa"/>
          </w:tcPr>
          <w:p w14:paraId="5B27393F" w14:textId="772903B0" w:rsidR="00D42A9F" w:rsidRPr="00970AC7" w:rsidRDefault="00D42A9F" w:rsidP="007C64E8">
            <w:pPr>
              <w:rPr>
                <w:b/>
                <w:sz w:val="24"/>
                <w:szCs w:val="24"/>
              </w:rPr>
            </w:pPr>
            <w:r w:rsidRPr="00970AC7">
              <w:rPr>
                <w:b/>
                <w:sz w:val="24"/>
                <w:szCs w:val="24"/>
              </w:rPr>
              <w:t>Формы внеаудиторной самостоятельной работы</w:t>
            </w:r>
          </w:p>
        </w:tc>
      </w:tr>
      <w:tr w:rsidR="00970AC7" w:rsidRPr="00970AC7" w14:paraId="0BC392CB" w14:textId="77777777" w:rsidTr="00CE0282">
        <w:tc>
          <w:tcPr>
            <w:tcW w:w="2231" w:type="dxa"/>
          </w:tcPr>
          <w:p w14:paraId="52B62ADB" w14:textId="77777777" w:rsidR="00D42A9F" w:rsidRPr="00970AC7" w:rsidRDefault="00D42A9F" w:rsidP="007C64E8">
            <w:pPr>
              <w:rPr>
                <w:sz w:val="24"/>
                <w:szCs w:val="24"/>
              </w:rPr>
            </w:pPr>
            <w:bookmarkStart w:id="15" w:name="_Hlk120923252"/>
            <w:r w:rsidRPr="00970AC7">
              <w:rPr>
                <w:sz w:val="24"/>
                <w:szCs w:val="24"/>
              </w:rPr>
              <w:t>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w:t>
            </w:r>
          </w:p>
        </w:tc>
        <w:tc>
          <w:tcPr>
            <w:tcW w:w="5736" w:type="dxa"/>
          </w:tcPr>
          <w:p w14:paraId="121121A2" w14:textId="77777777" w:rsidR="00D42A9F" w:rsidRPr="00970AC7" w:rsidRDefault="00D42A9F" w:rsidP="007C64E8">
            <w:pPr>
              <w:rPr>
                <w:sz w:val="24"/>
                <w:szCs w:val="24"/>
              </w:rPr>
            </w:pPr>
            <w:r w:rsidRPr="00970AC7">
              <w:rPr>
                <w:sz w:val="24"/>
                <w:szCs w:val="24"/>
              </w:rPr>
              <w:t xml:space="preserve">Что лежит в основе ресурсного потенциала государства? </w:t>
            </w:r>
          </w:p>
          <w:p w14:paraId="3643EE43" w14:textId="77777777" w:rsidR="00D42A9F" w:rsidRPr="00970AC7" w:rsidRDefault="00D42A9F" w:rsidP="007C64E8">
            <w:pPr>
              <w:rPr>
                <w:sz w:val="24"/>
                <w:szCs w:val="24"/>
              </w:rPr>
            </w:pPr>
            <w:r w:rsidRPr="00970AC7">
              <w:rPr>
                <w:sz w:val="24"/>
                <w:szCs w:val="24"/>
              </w:rPr>
              <w:t xml:space="preserve">Виды, состав и структура ресурсного потенциала государства. </w:t>
            </w:r>
          </w:p>
          <w:p w14:paraId="671852D5" w14:textId="77777777" w:rsidR="00D42A9F" w:rsidRPr="00970AC7" w:rsidRDefault="00D42A9F" w:rsidP="007C64E8">
            <w:pPr>
              <w:rPr>
                <w:sz w:val="24"/>
                <w:szCs w:val="24"/>
              </w:rPr>
            </w:pPr>
            <w:r w:rsidRPr="00970AC7">
              <w:rPr>
                <w:sz w:val="24"/>
                <w:szCs w:val="24"/>
              </w:rPr>
              <w:t xml:space="preserve">Справедливо ли утверждение об угрозе истощения и ограниченности потенциала государства </w:t>
            </w:r>
          </w:p>
          <w:p w14:paraId="2B2EB50F" w14:textId="77777777" w:rsidR="00D42A9F" w:rsidRPr="00970AC7" w:rsidRDefault="00D42A9F" w:rsidP="007C64E8">
            <w:pPr>
              <w:rPr>
                <w:sz w:val="24"/>
                <w:szCs w:val="24"/>
              </w:rPr>
            </w:pPr>
            <w:r w:rsidRPr="00970AC7">
              <w:rPr>
                <w:sz w:val="24"/>
                <w:szCs w:val="24"/>
              </w:rPr>
              <w:t xml:space="preserve">Направления развития ресурсного потенциала государства </w:t>
            </w:r>
          </w:p>
          <w:p w14:paraId="39E4C7B5" w14:textId="77777777" w:rsidR="00D42A9F" w:rsidRPr="00970AC7" w:rsidRDefault="00D42A9F" w:rsidP="007C64E8">
            <w:pPr>
              <w:rPr>
                <w:sz w:val="24"/>
                <w:szCs w:val="24"/>
              </w:rPr>
            </w:pPr>
            <w:r w:rsidRPr="00970AC7">
              <w:rPr>
                <w:sz w:val="24"/>
                <w:szCs w:val="24"/>
              </w:rPr>
              <w:t xml:space="preserve">Содержание концепции устойчивой экономики и ее трансформации в современных условиях. «Зеленая экономика»: в чем состоят преимущества и ограничения </w:t>
            </w:r>
          </w:p>
          <w:p w14:paraId="3AABFE17" w14:textId="5A345634" w:rsidR="00D42A9F" w:rsidRPr="00970AC7" w:rsidRDefault="00D42A9F" w:rsidP="007C64E8">
            <w:pPr>
              <w:rPr>
                <w:sz w:val="24"/>
                <w:szCs w:val="24"/>
              </w:rPr>
            </w:pPr>
            <w:r w:rsidRPr="00970AC7">
              <w:rPr>
                <w:sz w:val="24"/>
                <w:szCs w:val="24"/>
              </w:rPr>
              <w:t>Какие основные принципы заложены в концепцию устойчивой экономики?</w:t>
            </w:r>
          </w:p>
        </w:tc>
        <w:tc>
          <w:tcPr>
            <w:tcW w:w="2228" w:type="dxa"/>
          </w:tcPr>
          <w:p w14:paraId="6A6DA799" w14:textId="7A4862C3" w:rsidR="00D42A9F" w:rsidRPr="00970AC7" w:rsidRDefault="00D42A9F" w:rsidP="007C64E8">
            <w:pPr>
              <w:rPr>
                <w:sz w:val="24"/>
                <w:szCs w:val="24"/>
              </w:rPr>
            </w:pPr>
            <w:r w:rsidRPr="00970AC7">
              <w:rPr>
                <w:sz w:val="24"/>
                <w:szCs w:val="24"/>
              </w:rPr>
              <w:t xml:space="preserve">Работа с учебно-методической и справочной литературой для подготовки к семинарским занятиям  </w:t>
            </w:r>
          </w:p>
        </w:tc>
      </w:tr>
      <w:tr w:rsidR="00970AC7" w:rsidRPr="00970AC7" w14:paraId="30D99C47"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68E33309" w14:textId="643656E0" w:rsidR="00A51FA3" w:rsidRPr="00970AC7" w:rsidRDefault="00A51FA3" w:rsidP="007C64E8">
            <w:pPr>
              <w:rPr>
                <w:sz w:val="24"/>
                <w:szCs w:val="24"/>
              </w:rPr>
            </w:pPr>
            <w:r w:rsidRPr="00970AC7">
              <w:rPr>
                <w:sz w:val="24"/>
                <w:szCs w:val="24"/>
              </w:rPr>
              <w:t>Трудовой потенциал страны и ее человеческий капитал</w:t>
            </w:r>
          </w:p>
        </w:tc>
        <w:tc>
          <w:tcPr>
            <w:tcW w:w="5736" w:type="dxa"/>
          </w:tcPr>
          <w:p w14:paraId="49910ECC" w14:textId="77777777" w:rsidR="00DD4312" w:rsidRPr="00970AC7" w:rsidRDefault="00DD4312" w:rsidP="007C64E8">
            <w:pPr>
              <w:rPr>
                <w:sz w:val="24"/>
                <w:szCs w:val="24"/>
              </w:rPr>
            </w:pPr>
            <w:r w:rsidRPr="00970AC7">
              <w:rPr>
                <w:sz w:val="24"/>
                <w:szCs w:val="24"/>
              </w:rPr>
              <w:t xml:space="preserve">Какие основные классификации трудовых ресурсов вы знаете? </w:t>
            </w:r>
          </w:p>
          <w:p w14:paraId="36D9C70C" w14:textId="77777777" w:rsidR="00A51FA3" w:rsidRPr="00970AC7" w:rsidRDefault="00DD4312" w:rsidP="007C64E8">
            <w:pPr>
              <w:rPr>
                <w:sz w:val="24"/>
                <w:szCs w:val="24"/>
              </w:rPr>
            </w:pPr>
            <w:r w:rsidRPr="00970AC7">
              <w:rPr>
                <w:sz w:val="24"/>
                <w:szCs w:val="24"/>
              </w:rPr>
              <w:t>Какие критерии закладываются в основу этих классификаций?</w:t>
            </w:r>
          </w:p>
          <w:p w14:paraId="131B5B78" w14:textId="77777777" w:rsidR="00DD4312" w:rsidRPr="00970AC7" w:rsidRDefault="00DD4312" w:rsidP="007C64E8">
            <w:pPr>
              <w:rPr>
                <w:sz w:val="24"/>
                <w:szCs w:val="24"/>
              </w:rPr>
            </w:pPr>
            <w:r w:rsidRPr="00970AC7">
              <w:rPr>
                <w:sz w:val="24"/>
                <w:szCs w:val="24"/>
              </w:rPr>
              <w:t xml:space="preserve">Какие тенденции наблюдаются в динамике развития трудовых ресурсов? Чем обусловлены эти </w:t>
            </w:r>
            <w:r w:rsidRPr="00970AC7">
              <w:rPr>
                <w:sz w:val="24"/>
                <w:szCs w:val="24"/>
              </w:rPr>
              <w:lastRenderedPageBreak/>
              <w:t xml:space="preserve">тенденции? </w:t>
            </w:r>
          </w:p>
          <w:p w14:paraId="6F29D06F" w14:textId="1B90C078" w:rsidR="00DD4312" w:rsidRPr="00970AC7" w:rsidRDefault="00DD4312" w:rsidP="007C64E8">
            <w:pPr>
              <w:rPr>
                <w:sz w:val="24"/>
                <w:szCs w:val="24"/>
              </w:rPr>
            </w:pPr>
            <w:r w:rsidRPr="00970AC7">
              <w:rPr>
                <w:sz w:val="24"/>
                <w:szCs w:val="24"/>
              </w:rPr>
              <w:t>Что такое Баланс трудовых ресурсов и как он используется в управленческой практике?</w:t>
            </w:r>
          </w:p>
        </w:tc>
        <w:tc>
          <w:tcPr>
            <w:tcW w:w="2228" w:type="dxa"/>
          </w:tcPr>
          <w:p w14:paraId="322E2F4E" w14:textId="130BC9D5" w:rsidR="00A51FA3" w:rsidRPr="00970AC7" w:rsidRDefault="00A51FA3" w:rsidP="007C64E8">
            <w:pPr>
              <w:rPr>
                <w:sz w:val="24"/>
                <w:szCs w:val="24"/>
              </w:rPr>
            </w:pPr>
            <w:r w:rsidRPr="00970AC7">
              <w:rPr>
                <w:sz w:val="24"/>
                <w:szCs w:val="24"/>
              </w:rPr>
              <w:lastRenderedPageBreak/>
              <w:t>Работа с электронно-библиотечной системой</w:t>
            </w:r>
          </w:p>
        </w:tc>
      </w:tr>
      <w:tr w:rsidR="00970AC7" w:rsidRPr="00970AC7" w14:paraId="34D0A302" w14:textId="77777777" w:rsidTr="00CE0282">
        <w:tc>
          <w:tcPr>
            <w:tcW w:w="2231" w:type="dxa"/>
          </w:tcPr>
          <w:p w14:paraId="274D1A93" w14:textId="55714F59" w:rsidR="00A51FA3" w:rsidRPr="00970AC7" w:rsidRDefault="00A51FA3" w:rsidP="007C64E8">
            <w:pPr>
              <w:rPr>
                <w:sz w:val="24"/>
                <w:szCs w:val="24"/>
              </w:rPr>
            </w:pPr>
            <w:r w:rsidRPr="00970AC7">
              <w:rPr>
                <w:sz w:val="24"/>
              </w:rPr>
              <w:t>Природно-ресурсный потенциал государства. Виды, структура и экономическая оценка природно-ресурсного потенциала страны</w:t>
            </w:r>
          </w:p>
        </w:tc>
        <w:tc>
          <w:tcPr>
            <w:tcW w:w="5736" w:type="dxa"/>
          </w:tcPr>
          <w:p w14:paraId="4A2CC31A" w14:textId="6F6689AA" w:rsidR="00DD4312" w:rsidRPr="00970AC7" w:rsidRDefault="00DD4312" w:rsidP="007C64E8">
            <w:pPr>
              <w:rPr>
                <w:sz w:val="24"/>
                <w:szCs w:val="24"/>
              </w:rPr>
            </w:pPr>
            <w:r w:rsidRPr="00970AC7">
              <w:rPr>
                <w:sz w:val="24"/>
                <w:szCs w:val="24"/>
              </w:rPr>
              <w:t xml:space="preserve">Виды и структура природно-ресурсного потенциала страны </w:t>
            </w:r>
          </w:p>
          <w:p w14:paraId="4BBC40C2" w14:textId="4D71C787" w:rsidR="00DD4312" w:rsidRPr="00970AC7" w:rsidRDefault="00DD4312" w:rsidP="007C64E8">
            <w:pPr>
              <w:rPr>
                <w:sz w:val="24"/>
                <w:szCs w:val="24"/>
              </w:rPr>
            </w:pPr>
            <w:r w:rsidRPr="00970AC7">
              <w:rPr>
                <w:sz w:val="24"/>
                <w:szCs w:val="24"/>
              </w:rPr>
              <w:t>Экономическая оценка природно-ресурсного потенциала страны</w:t>
            </w:r>
          </w:p>
          <w:p w14:paraId="2100522C" w14:textId="76CC69F7" w:rsidR="00DD4312" w:rsidRPr="00970AC7" w:rsidRDefault="00DD4312" w:rsidP="007C64E8">
            <w:pPr>
              <w:rPr>
                <w:sz w:val="24"/>
                <w:szCs w:val="24"/>
              </w:rPr>
            </w:pPr>
            <w:r w:rsidRPr="00970AC7">
              <w:rPr>
                <w:sz w:val="24"/>
                <w:szCs w:val="24"/>
              </w:rPr>
              <w:t>Почему экономическая оценка природных ресурсов страны или территории региона есть основа перспектив ее/его развития?</w:t>
            </w:r>
          </w:p>
          <w:p w14:paraId="73597CE6" w14:textId="24F79C1D" w:rsidR="00DD4312" w:rsidRPr="00970AC7" w:rsidRDefault="00DD4312" w:rsidP="007C64E8">
            <w:pPr>
              <w:rPr>
                <w:sz w:val="24"/>
                <w:szCs w:val="24"/>
              </w:rPr>
            </w:pPr>
            <w:r w:rsidRPr="00970AC7">
              <w:rPr>
                <w:sz w:val="24"/>
                <w:szCs w:val="24"/>
              </w:rPr>
              <w:t>Место   экономической оценки природных ресурсов в системе государственного управления природно-ресурсным потенциалом Российской Федерации</w:t>
            </w:r>
          </w:p>
          <w:p w14:paraId="54013784" w14:textId="07647B29" w:rsidR="00A51FA3" w:rsidRPr="00970AC7" w:rsidRDefault="00A51FA3" w:rsidP="007C64E8">
            <w:pPr>
              <w:rPr>
                <w:sz w:val="24"/>
                <w:szCs w:val="24"/>
              </w:rPr>
            </w:pPr>
          </w:p>
        </w:tc>
        <w:tc>
          <w:tcPr>
            <w:tcW w:w="2228" w:type="dxa"/>
          </w:tcPr>
          <w:p w14:paraId="4DBBB30C" w14:textId="1DCDC953" w:rsidR="00A51FA3" w:rsidRPr="00970AC7" w:rsidRDefault="00A51FA3" w:rsidP="007C64E8">
            <w:pPr>
              <w:rPr>
                <w:sz w:val="24"/>
                <w:szCs w:val="24"/>
              </w:rPr>
            </w:pPr>
            <w:r w:rsidRPr="00970AC7">
              <w:rPr>
                <w:sz w:val="24"/>
                <w:szCs w:val="24"/>
              </w:rPr>
              <w:t>Работа с информационно-образовательным порталом Финуниверситета</w:t>
            </w:r>
          </w:p>
        </w:tc>
      </w:tr>
      <w:tr w:rsidR="00970AC7" w:rsidRPr="00970AC7" w14:paraId="36CED027" w14:textId="77777777" w:rsidTr="00CE0282">
        <w:trPr>
          <w:trHeight w:val="5672"/>
        </w:trPr>
        <w:tc>
          <w:tcPr>
            <w:tcW w:w="2231" w:type="dxa"/>
            <w:tcBorders>
              <w:top w:val="single" w:sz="4" w:space="0" w:color="000000"/>
              <w:left w:val="single" w:sz="4" w:space="0" w:color="000000"/>
              <w:bottom w:val="single" w:sz="4" w:space="0" w:color="000000"/>
              <w:right w:val="single" w:sz="4" w:space="0" w:color="000000"/>
            </w:tcBorders>
          </w:tcPr>
          <w:p w14:paraId="430A60CA" w14:textId="5CBF6AB5" w:rsidR="00DD4312" w:rsidRPr="00970AC7" w:rsidRDefault="00DD4312" w:rsidP="007C64E8">
            <w:pPr>
              <w:rPr>
                <w:sz w:val="24"/>
                <w:szCs w:val="24"/>
              </w:rPr>
            </w:pPr>
            <w:r w:rsidRPr="00970AC7">
              <w:rPr>
                <w:sz w:val="24"/>
              </w:rPr>
              <w:t xml:space="preserve">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управления природно-ресурсным потенциалом </w:t>
            </w:r>
          </w:p>
        </w:tc>
        <w:tc>
          <w:tcPr>
            <w:tcW w:w="5736" w:type="dxa"/>
          </w:tcPr>
          <w:p w14:paraId="366D8230" w14:textId="70323D93" w:rsidR="00DD4312" w:rsidRPr="00970AC7" w:rsidRDefault="00DD4312" w:rsidP="007C64E8">
            <w:pPr>
              <w:rPr>
                <w:sz w:val="24"/>
                <w:szCs w:val="24"/>
              </w:rPr>
            </w:pPr>
            <w:r w:rsidRPr="00970AC7">
              <w:rPr>
                <w:sz w:val="24"/>
                <w:szCs w:val="24"/>
              </w:rPr>
              <w:t xml:space="preserve">Объекты и субъекты </w:t>
            </w:r>
            <w:proofErr w:type="spellStart"/>
            <w:r w:rsidRPr="00970AC7">
              <w:rPr>
                <w:sz w:val="24"/>
                <w:szCs w:val="24"/>
              </w:rPr>
              <w:t>госполитики</w:t>
            </w:r>
            <w:proofErr w:type="spellEnd"/>
            <w:r w:rsidRPr="00970AC7">
              <w:t xml:space="preserve"> </w:t>
            </w:r>
            <w:r w:rsidRPr="00970AC7">
              <w:rPr>
                <w:sz w:val="24"/>
                <w:szCs w:val="24"/>
              </w:rPr>
              <w:t xml:space="preserve">в области управления природно-ресурсным потенциалом страны. </w:t>
            </w:r>
          </w:p>
          <w:p w14:paraId="22283C83" w14:textId="6C968D6E" w:rsidR="00DD4312" w:rsidRPr="00970AC7" w:rsidRDefault="00DD4312" w:rsidP="007C64E8">
            <w:pPr>
              <w:rPr>
                <w:sz w:val="24"/>
                <w:szCs w:val="24"/>
              </w:rPr>
            </w:pPr>
            <w:r w:rsidRPr="00970AC7">
              <w:rPr>
                <w:sz w:val="24"/>
                <w:szCs w:val="24"/>
              </w:rPr>
              <w:t xml:space="preserve">Стратегия, цели и задачи государственной политики в области управления природно-ресурсным потенциалом страны. </w:t>
            </w:r>
          </w:p>
          <w:p w14:paraId="7CA63598" w14:textId="578B832B" w:rsidR="00DD4312" w:rsidRPr="00970AC7" w:rsidRDefault="00FA13DA" w:rsidP="007C64E8">
            <w:pPr>
              <w:rPr>
                <w:sz w:val="24"/>
                <w:szCs w:val="24"/>
              </w:rPr>
            </w:pPr>
            <w:r w:rsidRPr="00970AC7">
              <w:rPr>
                <w:sz w:val="24"/>
                <w:szCs w:val="24"/>
              </w:rPr>
              <w:t>Н</w:t>
            </w:r>
            <w:r w:rsidR="00DD4312" w:rsidRPr="00970AC7">
              <w:rPr>
                <w:sz w:val="24"/>
                <w:szCs w:val="24"/>
              </w:rPr>
              <w:t>ормативно-правовые документы</w:t>
            </w:r>
            <w:r w:rsidRPr="00970AC7">
              <w:rPr>
                <w:sz w:val="24"/>
                <w:szCs w:val="24"/>
              </w:rPr>
              <w:t>,</w:t>
            </w:r>
            <w:r w:rsidR="00DD4312" w:rsidRPr="00970AC7">
              <w:rPr>
                <w:sz w:val="24"/>
                <w:szCs w:val="24"/>
              </w:rPr>
              <w:t xml:space="preserve"> определяю</w:t>
            </w:r>
            <w:r w:rsidRPr="00970AC7">
              <w:rPr>
                <w:sz w:val="24"/>
                <w:szCs w:val="24"/>
              </w:rPr>
              <w:t>щие</w:t>
            </w:r>
            <w:r w:rsidR="00DD4312" w:rsidRPr="00970AC7">
              <w:rPr>
                <w:sz w:val="24"/>
                <w:szCs w:val="24"/>
              </w:rPr>
              <w:t xml:space="preserve"> стратегические направления государственной политики в области управления природными ресурсами России</w:t>
            </w:r>
            <w:r w:rsidRPr="00970AC7">
              <w:rPr>
                <w:sz w:val="24"/>
                <w:szCs w:val="24"/>
              </w:rPr>
              <w:t>.</w:t>
            </w:r>
            <w:r w:rsidR="00DD4312" w:rsidRPr="00970AC7">
              <w:rPr>
                <w:sz w:val="24"/>
                <w:szCs w:val="24"/>
              </w:rPr>
              <w:t xml:space="preserve"> </w:t>
            </w:r>
          </w:p>
          <w:p w14:paraId="0F62F76A" w14:textId="77777777" w:rsidR="00DD4312" w:rsidRPr="00970AC7" w:rsidRDefault="00DD4312" w:rsidP="007C64E8">
            <w:pPr>
              <w:rPr>
                <w:sz w:val="24"/>
                <w:szCs w:val="24"/>
              </w:rPr>
            </w:pPr>
            <w:r w:rsidRPr="00970AC7">
              <w:rPr>
                <w:sz w:val="24"/>
                <w:szCs w:val="24"/>
              </w:rPr>
              <w:t xml:space="preserve">Назовите приоритеты государственной политики РФ в управлении природно-ресурсным комплексом. </w:t>
            </w:r>
          </w:p>
          <w:p w14:paraId="62BA6643" w14:textId="77777777" w:rsidR="00DD4312" w:rsidRPr="00970AC7" w:rsidRDefault="00DD4312" w:rsidP="007C64E8">
            <w:pPr>
              <w:rPr>
                <w:sz w:val="24"/>
                <w:szCs w:val="24"/>
              </w:rPr>
            </w:pPr>
            <w:r w:rsidRPr="00970AC7">
              <w:rPr>
                <w:sz w:val="24"/>
                <w:szCs w:val="24"/>
              </w:rPr>
              <w:t xml:space="preserve">Какие экономические и административные методы и механизмы реализации государственной политики в управлении </w:t>
            </w:r>
            <w:r w:rsidRPr="00970AC7">
              <w:rPr>
                <w:sz w:val="24"/>
                <w:szCs w:val="24"/>
              </w:rPr>
              <w:tab/>
              <w:t>природно-ресурсным потенциалом следует выделить? В чем их различие?</w:t>
            </w:r>
          </w:p>
          <w:p w14:paraId="23F2007E" w14:textId="77777777" w:rsidR="00DD4312" w:rsidRPr="00970AC7" w:rsidRDefault="00DD4312" w:rsidP="007C64E8">
            <w:pPr>
              <w:rPr>
                <w:sz w:val="24"/>
                <w:szCs w:val="24"/>
              </w:rPr>
            </w:pPr>
            <w:r w:rsidRPr="00970AC7">
              <w:rPr>
                <w:sz w:val="24"/>
                <w:szCs w:val="24"/>
              </w:rPr>
              <w:t xml:space="preserve">Каковы задачи государственной политики в управлении природными ресурсами на федеральном и региональном уровнях? </w:t>
            </w:r>
          </w:p>
          <w:p w14:paraId="1609A7AF" w14:textId="5BD30651" w:rsidR="00DD4312" w:rsidRPr="00970AC7" w:rsidRDefault="00DD4312" w:rsidP="007C64E8">
            <w:pPr>
              <w:rPr>
                <w:sz w:val="24"/>
                <w:szCs w:val="24"/>
              </w:rPr>
            </w:pPr>
            <w:r w:rsidRPr="00970AC7">
              <w:rPr>
                <w:sz w:val="24"/>
                <w:szCs w:val="24"/>
              </w:rPr>
              <w:t xml:space="preserve">Отношения собственности </w:t>
            </w:r>
            <w:r w:rsidR="00FA13DA" w:rsidRPr="00970AC7">
              <w:rPr>
                <w:sz w:val="24"/>
                <w:szCs w:val="24"/>
              </w:rPr>
              <w:t>на</w:t>
            </w:r>
            <w:r w:rsidRPr="00970AC7">
              <w:rPr>
                <w:sz w:val="24"/>
                <w:szCs w:val="24"/>
              </w:rPr>
              <w:t xml:space="preserve"> природные ресурсы. </w:t>
            </w:r>
          </w:p>
          <w:p w14:paraId="002FEFCA" w14:textId="45E3BF9B" w:rsidR="00DD4312" w:rsidRPr="00970AC7" w:rsidRDefault="00DD4312" w:rsidP="007C64E8">
            <w:pPr>
              <w:rPr>
                <w:sz w:val="24"/>
                <w:szCs w:val="24"/>
              </w:rPr>
            </w:pPr>
            <w:r w:rsidRPr="00970AC7">
              <w:rPr>
                <w:sz w:val="24"/>
                <w:szCs w:val="24"/>
              </w:rPr>
              <w:t xml:space="preserve">Эффективность государственной политики в управлении природными ресурсами. </w:t>
            </w:r>
            <w:r w:rsidRPr="00970AC7">
              <w:rPr>
                <w:sz w:val="24"/>
                <w:szCs w:val="24"/>
              </w:rPr>
              <w:tab/>
              <w:t xml:space="preserve">Каковы показатели </w:t>
            </w:r>
            <w:r w:rsidRPr="00970AC7">
              <w:rPr>
                <w:sz w:val="24"/>
                <w:szCs w:val="24"/>
              </w:rPr>
              <w:tab/>
              <w:t>ее эффективности?</w:t>
            </w:r>
          </w:p>
        </w:tc>
        <w:tc>
          <w:tcPr>
            <w:tcW w:w="2228" w:type="dxa"/>
          </w:tcPr>
          <w:p w14:paraId="4A0EDA05" w14:textId="0C4A4133" w:rsidR="00DD4312" w:rsidRPr="00970AC7" w:rsidRDefault="00DD4312" w:rsidP="007C64E8">
            <w:pPr>
              <w:rPr>
                <w:sz w:val="24"/>
                <w:szCs w:val="24"/>
              </w:rPr>
            </w:pPr>
            <w:r w:rsidRPr="00970AC7">
              <w:rPr>
                <w:sz w:val="24"/>
                <w:szCs w:val="24"/>
              </w:rPr>
              <w:t>Подготовка к дискуссии на семинарском занятии</w:t>
            </w:r>
          </w:p>
        </w:tc>
      </w:tr>
      <w:tr w:rsidR="00970AC7" w:rsidRPr="00970AC7" w14:paraId="2307CBED"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37144455" w14:textId="1FB09EDD" w:rsidR="00FA13DA" w:rsidRPr="00970AC7" w:rsidRDefault="00FA13DA" w:rsidP="007C64E8">
            <w:pPr>
              <w:rPr>
                <w:sz w:val="24"/>
                <w:szCs w:val="24"/>
              </w:rPr>
            </w:pPr>
            <w:r w:rsidRPr="00970AC7">
              <w:rPr>
                <w:sz w:val="24"/>
              </w:rPr>
              <w:t xml:space="preserve">Технико-технологический и производственный потенциал государства </w:t>
            </w:r>
          </w:p>
        </w:tc>
        <w:tc>
          <w:tcPr>
            <w:tcW w:w="5736" w:type="dxa"/>
          </w:tcPr>
          <w:p w14:paraId="55CB3570" w14:textId="6EA839F6" w:rsidR="00FA13DA" w:rsidRPr="00970AC7" w:rsidRDefault="00FA13DA" w:rsidP="007C64E8">
            <w:pPr>
              <w:rPr>
                <w:bCs/>
                <w:sz w:val="24"/>
                <w:szCs w:val="24"/>
              </w:rPr>
            </w:pPr>
            <w:r w:rsidRPr="00970AC7">
              <w:rPr>
                <w:bCs/>
                <w:sz w:val="24"/>
                <w:szCs w:val="24"/>
              </w:rPr>
              <w:t>Есть ли отличия</w:t>
            </w:r>
            <w:r w:rsidRPr="00970AC7">
              <w:t xml:space="preserve"> </w:t>
            </w:r>
            <w:r w:rsidRPr="00970AC7">
              <w:rPr>
                <w:bCs/>
                <w:sz w:val="24"/>
                <w:szCs w:val="24"/>
              </w:rPr>
              <w:t>технико-технологического потенциала от производственного потенциала государства?</w:t>
            </w:r>
          </w:p>
          <w:p w14:paraId="4984795E" w14:textId="77777777" w:rsidR="00FA13DA" w:rsidRPr="00970AC7" w:rsidRDefault="00FA13DA" w:rsidP="007C64E8">
            <w:pPr>
              <w:rPr>
                <w:bCs/>
                <w:sz w:val="24"/>
                <w:szCs w:val="24"/>
              </w:rPr>
            </w:pPr>
            <w:r w:rsidRPr="00970AC7">
              <w:rPr>
                <w:bCs/>
                <w:sz w:val="24"/>
                <w:szCs w:val="24"/>
              </w:rPr>
              <w:t>Что такое технологические уклады и что они характеризуют?</w:t>
            </w:r>
          </w:p>
          <w:p w14:paraId="7A30F445" w14:textId="77777777" w:rsidR="00FA13DA" w:rsidRPr="00970AC7" w:rsidRDefault="00FA13DA" w:rsidP="007C64E8">
            <w:pPr>
              <w:rPr>
                <w:bCs/>
                <w:sz w:val="24"/>
                <w:szCs w:val="24"/>
              </w:rPr>
            </w:pPr>
            <w:r w:rsidRPr="00970AC7">
              <w:rPr>
                <w:bCs/>
                <w:sz w:val="24"/>
                <w:szCs w:val="24"/>
              </w:rPr>
              <w:t xml:space="preserve">Какие задачи стоят перед страной на данном переживаемом уровне технологического развития? </w:t>
            </w:r>
          </w:p>
          <w:p w14:paraId="4317F533" w14:textId="18AE5CDD" w:rsidR="00FA13DA" w:rsidRPr="00970AC7" w:rsidRDefault="00FA13DA" w:rsidP="007C64E8">
            <w:pPr>
              <w:rPr>
                <w:bCs/>
                <w:sz w:val="24"/>
                <w:szCs w:val="24"/>
              </w:rPr>
            </w:pPr>
            <w:r w:rsidRPr="00970AC7">
              <w:rPr>
                <w:bCs/>
                <w:sz w:val="24"/>
                <w:szCs w:val="24"/>
              </w:rPr>
              <w:t xml:space="preserve">Каковы формы и механизмы смены технологический укладов. </w:t>
            </w:r>
          </w:p>
          <w:p w14:paraId="28671EE7" w14:textId="77777777" w:rsidR="00FA13DA" w:rsidRPr="00970AC7" w:rsidRDefault="00FA13DA" w:rsidP="007C64E8">
            <w:pPr>
              <w:rPr>
                <w:bCs/>
                <w:sz w:val="24"/>
                <w:szCs w:val="24"/>
              </w:rPr>
            </w:pPr>
            <w:r w:rsidRPr="00970AC7">
              <w:rPr>
                <w:bCs/>
                <w:sz w:val="24"/>
                <w:szCs w:val="24"/>
              </w:rPr>
              <w:t>Фазовые переходы как апогеи кризиса.</w:t>
            </w:r>
          </w:p>
          <w:p w14:paraId="0926825E" w14:textId="4D96AC91" w:rsidR="00FA13DA" w:rsidRPr="00970AC7" w:rsidRDefault="00FA13DA" w:rsidP="007C64E8">
            <w:pPr>
              <w:rPr>
                <w:bCs/>
                <w:sz w:val="24"/>
                <w:szCs w:val="24"/>
              </w:rPr>
            </w:pPr>
            <w:r w:rsidRPr="00970AC7">
              <w:rPr>
                <w:bCs/>
                <w:sz w:val="24"/>
                <w:szCs w:val="24"/>
              </w:rPr>
              <w:t xml:space="preserve">В чем проблемы фазового перехода? </w:t>
            </w:r>
          </w:p>
          <w:p w14:paraId="256405A6" w14:textId="77777777" w:rsidR="00FA13DA" w:rsidRPr="00970AC7" w:rsidRDefault="00FA13DA" w:rsidP="007C64E8">
            <w:pPr>
              <w:rPr>
                <w:bCs/>
                <w:sz w:val="24"/>
                <w:szCs w:val="24"/>
              </w:rPr>
            </w:pPr>
            <w:r w:rsidRPr="00970AC7">
              <w:rPr>
                <w:bCs/>
                <w:sz w:val="24"/>
                <w:szCs w:val="24"/>
              </w:rPr>
              <w:t xml:space="preserve">Соотношение научно-технической революции и научно-технологического прогресса. </w:t>
            </w:r>
          </w:p>
          <w:p w14:paraId="09397F4F" w14:textId="77777777" w:rsidR="00FA13DA" w:rsidRPr="00970AC7" w:rsidRDefault="00FA13DA" w:rsidP="007C64E8">
            <w:pPr>
              <w:rPr>
                <w:bCs/>
                <w:sz w:val="24"/>
                <w:szCs w:val="24"/>
              </w:rPr>
            </w:pPr>
            <w:r w:rsidRPr="00970AC7">
              <w:rPr>
                <w:bCs/>
                <w:sz w:val="24"/>
                <w:szCs w:val="24"/>
              </w:rPr>
              <w:lastRenderedPageBreak/>
              <w:t xml:space="preserve">Контрольно-надзорные функции государства в управлении технико-технологического потенциала. </w:t>
            </w:r>
          </w:p>
          <w:p w14:paraId="1F8E3464" w14:textId="07D38740" w:rsidR="00FA13DA" w:rsidRPr="00970AC7" w:rsidRDefault="00FA13DA" w:rsidP="007C64E8">
            <w:pPr>
              <w:rPr>
                <w:sz w:val="24"/>
                <w:szCs w:val="24"/>
              </w:rPr>
            </w:pPr>
            <w:r w:rsidRPr="00970AC7">
              <w:rPr>
                <w:bCs/>
                <w:sz w:val="24"/>
                <w:szCs w:val="24"/>
              </w:rPr>
              <w:t xml:space="preserve">Состав и содержание технико-технологического потенциала государства. </w:t>
            </w:r>
          </w:p>
        </w:tc>
        <w:tc>
          <w:tcPr>
            <w:tcW w:w="2228" w:type="dxa"/>
          </w:tcPr>
          <w:p w14:paraId="2D7CAD0E" w14:textId="61234CF0" w:rsidR="00FA13DA" w:rsidRPr="00970AC7" w:rsidRDefault="00BF480F" w:rsidP="007C64E8">
            <w:pPr>
              <w:rPr>
                <w:sz w:val="24"/>
                <w:szCs w:val="24"/>
              </w:rPr>
            </w:pPr>
            <w:r w:rsidRPr="00970AC7">
              <w:rPr>
                <w:sz w:val="24"/>
                <w:szCs w:val="24"/>
              </w:rPr>
              <w:lastRenderedPageBreak/>
              <w:t xml:space="preserve">Работа с учебно-методической и справочной литературой для подготовки к семинарским занятиям  </w:t>
            </w:r>
          </w:p>
        </w:tc>
      </w:tr>
      <w:tr w:rsidR="00970AC7" w:rsidRPr="00970AC7" w14:paraId="08E1060F"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7D2714C4" w14:textId="601B51FB" w:rsidR="00FA13DA" w:rsidRPr="00970AC7" w:rsidRDefault="00FA13DA" w:rsidP="007C64E8">
            <w:pPr>
              <w:rPr>
                <w:sz w:val="24"/>
                <w:szCs w:val="24"/>
              </w:rPr>
            </w:pPr>
            <w:r w:rsidRPr="00970AC7">
              <w:rPr>
                <w:sz w:val="24"/>
              </w:rPr>
              <w:t>Научно-образовательный потенциал государства</w:t>
            </w:r>
          </w:p>
        </w:tc>
        <w:tc>
          <w:tcPr>
            <w:tcW w:w="5736" w:type="dxa"/>
          </w:tcPr>
          <w:p w14:paraId="1324F077" w14:textId="4EF058B7" w:rsidR="00FA13DA" w:rsidRPr="00970AC7" w:rsidRDefault="00FA13DA" w:rsidP="007C64E8">
            <w:pPr>
              <w:rPr>
                <w:sz w:val="24"/>
                <w:szCs w:val="24"/>
              </w:rPr>
            </w:pPr>
            <w:r w:rsidRPr="00970AC7">
              <w:rPr>
                <w:sz w:val="24"/>
                <w:szCs w:val="24"/>
              </w:rPr>
              <w:t>Чем отличается научно-образовательный потенциала от технико-технологического потенциала государства и есть ли различия?</w:t>
            </w:r>
          </w:p>
          <w:p w14:paraId="0B29B663" w14:textId="66D51317" w:rsidR="00FA13DA" w:rsidRPr="00970AC7" w:rsidRDefault="00FA13DA" w:rsidP="007C64E8">
            <w:pPr>
              <w:rPr>
                <w:sz w:val="24"/>
                <w:szCs w:val="24"/>
              </w:rPr>
            </w:pPr>
            <w:r w:rsidRPr="00970AC7">
              <w:rPr>
                <w:sz w:val="24"/>
                <w:szCs w:val="24"/>
              </w:rPr>
              <w:t xml:space="preserve">Содержание научно-образовательного потенциала государства в современных условиях. </w:t>
            </w:r>
          </w:p>
          <w:p w14:paraId="5A46AD6F" w14:textId="77777777" w:rsidR="00FA13DA" w:rsidRPr="00970AC7" w:rsidRDefault="00FA13DA" w:rsidP="007C64E8">
            <w:pPr>
              <w:rPr>
                <w:sz w:val="24"/>
                <w:szCs w:val="24"/>
              </w:rPr>
            </w:pPr>
            <w:r w:rsidRPr="00970AC7">
              <w:rPr>
                <w:sz w:val="24"/>
                <w:szCs w:val="24"/>
              </w:rPr>
              <w:t>Какие индикаторы отражают развитие научно-образовательного потенциала и что они характеризуют?</w:t>
            </w:r>
          </w:p>
          <w:p w14:paraId="64786160" w14:textId="77777777" w:rsidR="00FA13DA" w:rsidRPr="00970AC7" w:rsidRDefault="00FA13DA" w:rsidP="007C64E8">
            <w:pPr>
              <w:rPr>
                <w:sz w:val="24"/>
                <w:szCs w:val="24"/>
              </w:rPr>
            </w:pPr>
            <w:r w:rsidRPr="00970AC7">
              <w:rPr>
                <w:sz w:val="24"/>
                <w:szCs w:val="24"/>
              </w:rPr>
              <w:t xml:space="preserve">Какие задачи стоят перед страной на данном переживаемом уровне развития научно-образовательного потенциала? </w:t>
            </w:r>
          </w:p>
          <w:p w14:paraId="793C88D9" w14:textId="77777777" w:rsidR="00FA13DA" w:rsidRPr="00970AC7" w:rsidRDefault="00FA13DA" w:rsidP="007C64E8">
            <w:pPr>
              <w:rPr>
                <w:sz w:val="24"/>
                <w:szCs w:val="24"/>
              </w:rPr>
            </w:pPr>
            <w:r w:rsidRPr="00970AC7">
              <w:rPr>
                <w:sz w:val="24"/>
                <w:szCs w:val="24"/>
              </w:rPr>
              <w:t xml:space="preserve">Формы научно-образовательного потенциала. </w:t>
            </w:r>
          </w:p>
          <w:p w14:paraId="225AD908" w14:textId="77777777" w:rsidR="00FA13DA" w:rsidRPr="00970AC7" w:rsidRDefault="00FA13DA" w:rsidP="007C64E8">
            <w:pPr>
              <w:rPr>
                <w:sz w:val="24"/>
                <w:szCs w:val="24"/>
              </w:rPr>
            </w:pPr>
            <w:r w:rsidRPr="00970AC7">
              <w:rPr>
                <w:sz w:val="24"/>
                <w:szCs w:val="24"/>
              </w:rPr>
              <w:t xml:space="preserve">В чем проблемы системы образования на данном этапе развития страны? </w:t>
            </w:r>
          </w:p>
          <w:p w14:paraId="1244C679" w14:textId="77777777" w:rsidR="00FA13DA" w:rsidRPr="00970AC7" w:rsidRDefault="00FA13DA" w:rsidP="007C64E8">
            <w:pPr>
              <w:rPr>
                <w:sz w:val="24"/>
                <w:szCs w:val="24"/>
              </w:rPr>
            </w:pPr>
            <w:r w:rsidRPr="00970AC7">
              <w:rPr>
                <w:sz w:val="24"/>
                <w:szCs w:val="24"/>
              </w:rPr>
              <w:t xml:space="preserve">Соотношение научно-технической революции и научно-технологического прогресса. </w:t>
            </w:r>
          </w:p>
          <w:p w14:paraId="5F54A2F4" w14:textId="5EFA5163" w:rsidR="00FA13DA" w:rsidRPr="00970AC7" w:rsidRDefault="00FA13DA" w:rsidP="007C64E8">
            <w:pPr>
              <w:rPr>
                <w:sz w:val="24"/>
                <w:szCs w:val="24"/>
              </w:rPr>
            </w:pPr>
            <w:r w:rsidRPr="00970AC7">
              <w:rPr>
                <w:sz w:val="24"/>
                <w:szCs w:val="24"/>
              </w:rPr>
              <w:t>Нужны ли контрольно-надзорные функции государства в управлении научно-образовательным потенциалом?</w:t>
            </w:r>
          </w:p>
        </w:tc>
        <w:tc>
          <w:tcPr>
            <w:tcW w:w="2228" w:type="dxa"/>
          </w:tcPr>
          <w:p w14:paraId="4CFC5F4E" w14:textId="7B33B571" w:rsidR="00FA13DA" w:rsidRPr="00970AC7" w:rsidRDefault="00FA13DA" w:rsidP="007C64E8">
            <w:pPr>
              <w:rPr>
                <w:sz w:val="24"/>
                <w:szCs w:val="24"/>
              </w:rPr>
            </w:pPr>
            <w:bookmarkStart w:id="16" w:name="_Hlk120051295"/>
            <w:r w:rsidRPr="00970AC7">
              <w:rPr>
                <w:sz w:val="24"/>
                <w:szCs w:val="24"/>
              </w:rPr>
              <w:t xml:space="preserve">Работа с учебно-методической и справочной литературой для подготовки к семинарским занятиям  </w:t>
            </w:r>
            <w:bookmarkEnd w:id="16"/>
          </w:p>
        </w:tc>
      </w:tr>
      <w:tr w:rsidR="00970AC7" w:rsidRPr="00970AC7" w14:paraId="6ACD3F61"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3BB2354E" w14:textId="55CDD299" w:rsidR="00FA13DA" w:rsidRPr="00970AC7" w:rsidRDefault="00FA13DA" w:rsidP="007C64E8">
            <w:pPr>
              <w:rPr>
                <w:sz w:val="24"/>
                <w:szCs w:val="24"/>
              </w:rPr>
            </w:pPr>
            <w:r w:rsidRPr="00970AC7">
              <w:rPr>
                <w:sz w:val="24"/>
              </w:rPr>
              <w:t>Инфраструктурный потенциал государства</w:t>
            </w:r>
          </w:p>
        </w:tc>
        <w:tc>
          <w:tcPr>
            <w:tcW w:w="5736" w:type="dxa"/>
          </w:tcPr>
          <w:p w14:paraId="54151A30" w14:textId="4F321F26" w:rsidR="00FA13DA" w:rsidRPr="00970AC7" w:rsidRDefault="00FA13DA" w:rsidP="007C64E8">
            <w:pPr>
              <w:rPr>
                <w:sz w:val="24"/>
                <w:szCs w:val="24"/>
              </w:rPr>
            </w:pPr>
            <w:r w:rsidRPr="00970AC7">
              <w:rPr>
                <w:sz w:val="24"/>
                <w:szCs w:val="24"/>
              </w:rPr>
              <w:t>Есть ли особенности у инфраструктурного потенциала?</w:t>
            </w:r>
          </w:p>
          <w:p w14:paraId="489A7EC6" w14:textId="6318B677" w:rsidR="00FA13DA" w:rsidRPr="00970AC7" w:rsidRDefault="00FA13DA" w:rsidP="007C64E8">
            <w:pPr>
              <w:rPr>
                <w:sz w:val="24"/>
                <w:szCs w:val="24"/>
              </w:rPr>
            </w:pPr>
            <w:r w:rsidRPr="00970AC7">
              <w:rPr>
                <w:sz w:val="24"/>
                <w:szCs w:val="24"/>
              </w:rPr>
              <w:t>Каковы приоритеты государственной политики в управлении инфраструктурным потенциалом?</w:t>
            </w:r>
          </w:p>
          <w:p w14:paraId="69FE5BE0" w14:textId="79746239" w:rsidR="00FA13DA" w:rsidRPr="00970AC7" w:rsidRDefault="00FA13DA" w:rsidP="007C64E8">
            <w:pPr>
              <w:rPr>
                <w:sz w:val="24"/>
                <w:szCs w:val="24"/>
              </w:rPr>
            </w:pPr>
            <w:r w:rsidRPr="00970AC7">
              <w:rPr>
                <w:sz w:val="24"/>
                <w:szCs w:val="24"/>
              </w:rPr>
              <w:t xml:space="preserve">Каким образом можно охарактеризовать </w:t>
            </w:r>
            <w:r w:rsidR="00CE0282" w:rsidRPr="00970AC7">
              <w:rPr>
                <w:sz w:val="24"/>
                <w:szCs w:val="24"/>
              </w:rPr>
              <w:t>отличия</w:t>
            </w:r>
            <w:r w:rsidRPr="00970AC7">
              <w:rPr>
                <w:sz w:val="24"/>
                <w:szCs w:val="24"/>
              </w:rPr>
              <w:t xml:space="preserve"> количественн</w:t>
            </w:r>
            <w:r w:rsidR="00CE0282" w:rsidRPr="00970AC7">
              <w:rPr>
                <w:sz w:val="24"/>
                <w:szCs w:val="24"/>
              </w:rPr>
              <w:t>ой</w:t>
            </w:r>
            <w:r w:rsidRPr="00970AC7">
              <w:rPr>
                <w:sz w:val="24"/>
                <w:szCs w:val="24"/>
              </w:rPr>
              <w:t xml:space="preserve"> и качественн</w:t>
            </w:r>
            <w:r w:rsidR="00CE0282" w:rsidRPr="00970AC7">
              <w:rPr>
                <w:sz w:val="24"/>
                <w:szCs w:val="24"/>
              </w:rPr>
              <w:t>ой</w:t>
            </w:r>
            <w:r w:rsidRPr="00970AC7">
              <w:rPr>
                <w:sz w:val="24"/>
                <w:szCs w:val="24"/>
              </w:rPr>
              <w:t xml:space="preserve"> </w:t>
            </w:r>
            <w:r w:rsidR="00CE0282" w:rsidRPr="00970AC7">
              <w:rPr>
                <w:sz w:val="24"/>
                <w:szCs w:val="24"/>
              </w:rPr>
              <w:t>определенностей</w:t>
            </w:r>
            <w:r w:rsidRPr="00970AC7">
              <w:rPr>
                <w:sz w:val="24"/>
                <w:szCs w:val="24"/>
              </w:rPr>
              <w:t xml:space="preserve"> инфраструктурного потенциала России. </w:t>
            </w:r>
          </w:p>
          <w:p w14:paraId="5E179A6F" w14:textId="0447098A" w:rsidR="00FA13DA" w:rsidRPr="00970AC7" w:rsidRDefault="00FA13DA" w:rsidP="007C64E8">
            <w:pPr>
              <w:rPr>
                <w:sz w:val="24"/>
                <w:szCs w:val="24"/>
              </w:rPr>
            </w:pPr>
            <w:r w:rsidRPr="00970AC7">
              <w:rPr>
                <w:sz w:val="24"/>
                <w:szCs w:val="24"/>
              </w:rPr>
              <w:t>Основные п</w:t>
            </w:r>
            <w:r w:rsidR="00CE0282" w:rsidRPr="00970AC7">
              <w:rPr>
                <w:sz w:val="24"/>
                <w:szCs w:val="24"/>
              </w:rPr>
              <w:t>ути</w:t>
            </w:r>
            <w:r w:rsidRPr="00970AC7">
              <w:rPr>
                <w:sz w:val="24"/>
                <w:szCs w:val="24"/>
              </w:rPr>
              <w:t xml:space="preserve"> развития инфраструктурного потенциала. </w:t>
            </w:r>
          </w:p>
          <w:p w14:paraId="4A8C6A0B" w14:textId="2CE7D71A" w:rsidR="00FA13DA" w:rsidRPr="00970AC7" w:rsidRDefault="00FA13DA" w:rsidP="007C64E8">
            <w:pPr>
              <w:rPr>
                <w:sz w:val="24"/>
                <w:szCs w:val="24"/>
              </w:rPr>
            </w:pPr>
            <w:r w:rsidRPr="00970AC7">
              <w:rPr>
                <w:sz w:val="24"/>
                <w:szCs w:val="24"/>
              </w:rPr>
              <w:t>Территориальн</w:t>
            </w:r>
            <w:r w:rsidR="00CE0282" w:rsidRPr="00970AC7">
              <w:rPr>
                <w:sz w:val="24"/>
                <w:szCs w:val="24"/>
              </w:rPr>
              <w:t>ое рассредоточение</w:t>
            </w:r>
            <w:r w:rsidRPr="00970AC7">
              <w:rPr>
                <w:sz w:val="24"/>
                <w:szCs w:val="24"/>
              </w:rPr>
              <w:t xml:space="preserve"> </w:t>
            </w:r>
            <w:r w:rsidR="00CE0282" w:rsidRPr="00970AC7">
              <w:rPr>
                <w:sz w:val="24"/>
                <w:szCs w:val="24"/>
              </w:rPr>
              <w:t xml:space="preserve">инфраструктурного потенциала государства </w:t>
            </w:r>
            <w:r w:rsidRPr="00970AC7">
              <w:rPr>
                <w:sz w:val="24"/>
                <w:szCs w:val="24"/>
              </w:rPr>
              <w:t>и</w:t>
            </w:r>
            <w:r w:rsidR="00CE0282" w:rsidRPr="00970AC7">
              <w:rPr>
                <w:sz w:val="24"/>
                <w:szCs w:val="24"/>
              </w:rPr>
              <w:t xml:space="preserve"> его</w:t>
            </w:r>
            <w:r w:rsidRPr="00970AC7">
              <w:rPr>
                <w:sz w:val="24"/>
                <w:szCs w:val="24"/>
              </w:rPr>
              <w:t xml:space="preserve"> ведомственная </w:t>
            </w:r>
            <w:proofErr w:type="spellStart"/>
            <w:r w:rsidRPr="00970AC7">
              <w:rPr>
                <w:sz w:val="24"/>
                <w:szCs w:val="24"/>
              </w:rPr>
              <w:t>рассредоточенность</w:t>
            </w:r>
            <w:proofErr w:type="spellEnd"/>
            <w:r w:rsidR="00CE0282" w:rsidRPr="00970AC7">
              <w:rPr>
                <w:sz w:val="24"/>
                <w:szCs w:val="24"/>
              </w:rPr>
              <w:t>: оправданно ли расхождение?</w:t>
            </w:r>
            <w:r w:rsidRPr="00970AC7">
              <w:rPr>
                <w:sz w:val="24"/>
                <w:szCs w:val="24"/>
              </w:rPr>
              <w:t xml:space="preserve"> </w:t>
            </w:r>
          </w:p>
          <w:p w14:paraId="3EB3D298" w14:textId="37720B00" w:rsidR="00FA13DA" w:rsidRPr="00970AC7" w:rsidRDefault="00FA13DA" w:rsidP="007C64E8">
            <w:pPr>
              <w:rPr>
                <w:sz w:val="24"/>
                <w:szCs w:val="24"/>
              </w:rPr>
            </w:pPr>
            <w:r w:rsidRPr="00970AC7">
              <w:rPr>
                <w:sz w:val="24"/>
                <w:szCs w:val="24"/>
              </w:rPr>
              <w:t xml:space="preserve">Основные </w:t>
            </w:r>
            <w:r w:rsidR="00CE0282" w:rsidRPr="00970AC7">
              <w:rPr>
                <w:sz w:val="24"/>
                <w:szCs w:val="24"/>
              </w:rPr>
              <w:t>проблемы в сфере</w:t>
            </w:r>
            <w:r w:rsidRPr="00970AC7">
              <w:rPr>
                <w:sz w:val="24"/>
                <w:szCs w:val="24"/>
              </w:rPr>
              <w:t xml:space="preserve"> совершенствования инфраструктурного потенциала в России.</w:t>
            </w:r>
          </w:p>
        </w:tc>
        <w:tc>
          <w:tcPr>
            <w:tcW w:w="2228" w:type="dxa"/>
          </w:tcPr>
          <w:p w14:paraId="13A2E238" w14:textId="09C4B304" w:rsidR="00FA13DA" w:rsidRPr="00970AC7" w:rsidRDefault="00FA13DA" w:rsidP="007C64E8">
            <w:pPr>
              <w:rPr>
                <w:sz w:val="24"/>
                <w:szCs w:val="24"/>
              </w:rPr>
            </w:pPr>
            <w:r w:rsidRPr="00970AC7">
              <w:rPr>
                <w:sz w:val="24"/>
                <w:szCs w:val="24"/>
              </w:rPr>
              <w:t>Работа с электронно-библиотечной системой</w:t>
            </w:r>
          </w:p>
        </w:tc>
      </w:tr>
      <w:tr w:rsidR="00970AC7" w:rsidRPr="00970AC7" w14:paraId="522428F9"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5F055F8D" w14:textId="1034F746" w:rsidR="00FA13DA" w:rsidRPr="00970AC7" w:rsidRDefault="00FA13DA" w:rsidP="007C64E8">
            <w:pPr>
              <w:rPr>
                <w:sz w:val="24"/>
                <w:szCs w:val="24"/>
              </w:rPr>
            </w:pPr>
            <w:r w:rsidRPr="00970AC7">
              <w:rPr>
                <w:sz w:val="24"/>
              </w:rPr>
              <w:t>Потенциал инвестиционной привлекательности государства и его регионов</w:t>
            </w:r>
          </w:p>
        </w:tc>
        <w:tc>
          <w:tcPr>
            <w:tcW w:w="5736" w:type="dxa"/>
          </w:tcPr>
          <w:p w14:paraId="5AFEDFB1" w14:textId="77777777" w:rsidR="00FA13DA" w:rsidRPr="00970AC7" w:rsidRDefault="00FA13DA" w:rsidP="007C64E8">
            <w:pPr>
              <w:rPr>
                <w:sz w:val="24"/>
                <w:szCs w:val="24"/>
              </w:rPr>
            </w:pPr>
            <w:r w:rsidRPr="00970AC7">
              <w:rPr>
                <w:sz w:val="24"/>
                <w:szCs w:val="24"/>
              </w:rPr>
              <w:t xml:space="preserve">Особенности правового обеспечения государственного управления инвестиционной привлекательностью государства и его регионов. </w:t>
            </w:r>
          </w:p>
          <w:p w14:paraId="7ED86A08" w14:textId="77777777" w:rsidR="00FA13DA" w:rsidRPr="00970AC7" w:rsidRDefault="00FA13DA" w:rsidP="007C64E8">
            <w:pPr>
              <w:rPr>
                <w:sz w:val="24"/>
                <w:szCs w:val="24"/>
              </w:rPr>
            </w:pPr>
            <w:r w:rsidRPr="00970AC7">
              <w:rPr>
                <w:sz w:val="24"/>
                <w:szCs w:val="24"/>
              </w:rPr>
              <w:t xml:space="preserve">Принципы государственного управления инвестиционной привлекательностью государства и его регионов. </w:t>
            </w:r>
          </w:p>
          <w:p w14:paraId="4F68A1DA" w14:textId="77777777" w:rsidR="00FA13DA" w:rsidRPr="00970AC7" w:rsidRDefault="00FA13DA" w:rsidP="007C64E8">
            <w:pPr>
              <w:rPr>
                <w:sz w:val="24"/>
                <w:szCs w:val="24"/>
              </w:rPr>
            </w:pPr>
            <w:r w:rsidRPr="00970AC7">
              <w:rPr>
                <w:sz w:val="24"/>
                <w:szCs w:val="24"/>
              </w:rPr>
              <w:t xml:space="preserve">Государственная регламентация государственного управления инвестиционной привлекательностью государства и его регионов. </w:t>
            </w:r>
          </w:p>
          <w:p w14:paraId="7C16063A" w14:textId="77777777" w:rsidR="00FA13DA" w:rsidRPr="00970AC7" w:rsidRDefault="00FA13DA" w:rsidP="007C64E8">
            <w:pPr>
              <w:rPr>
                <w:sz w:val="24"/>
                <w:szCs w:val="24"/>
              </w:rPr>
            </w:pPr>
            <w:r w:rsidRPr="00970AC7">
              <w:rPr>
                <w:sz w:val="24"/>
                <w:szCs w:val="24"/>
              </w:rPr>
              <w:t xml:space="preserve">Формы и механизмы государственного управления инвестиционной привлекательностью государства и его регионов. </w:t>
            </w:r>
          </w:p>
          <w:p w14:paraId="73F9DDB2" w14:textId="77777777" w:rsidR="00FA13DA" w:rsidRPr="00970AC7" w:rsidRDefault="00FA13DA" w:rsidP="007C64E8">
            <w:pPr>
              <w:rPr>
                <w:sz w:val="24"/>
                <w:szCs w:val="24"/>
              </w:rPr>
            </w:pPr>
            <w:r w:rsidRPr="00970AC7">
              <w:rPr>
                <w:sz w:val="24"/>
                <w:szCs w:val="24"/>
              </w:rPr>
              <w:t xml:space="preserve">Какие нормативно-правовые акты используются для государственного управления инвестиционной </w:t>
            </w:r>
            <w:r w:rsidRPr="00970AC7">
              <w:rPr>
                <w:sz w:val="24"/>
                <w:szCs w:val="24"/>
              </w:rPr>
              <w:lastRenderedPageBreak/>
              <w:t xml:space="preserve">привлекательностью государства и его регионов? </w:t>
            </w:r>
          </w:p>
          <w:p w14:paraId="53BAF4F7" w14:textId="77777777" w:rsidR="00FA13DA" w:rsidRPr="00970AC7" w:rsidRDefault="00FA13DA" w:rsidP="007C64E8">
            <w:pPr>
              <w:rPr>
                <w:sz w:val="24"/>
                <w:szCs w:val="24"/>
              </w:rPr>
            </w:pPr>
            <w:r w:rsidRPr="00970AC7">
              <w:rPr>
                <w:sz w:val="24"/>
                <w:szCs w:val="24"/>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465498F2" w14:textId="77777777" w:rsidR="00FA13DA" w:rsidRPr="00970AC7" w:rsidRDefault="00FA13DA" w:rsidP="007C64E8">
            <w:pPr>
              <w:rPr>
                <w:sz w:val="24"/>
                <w:szCs w:val="24"/>
              </w:rPr>
            </w:pPr>
            <w:r w:rsidRPr="00970AC7">
              <w:rPr>
                <w:sz w:val="24"/>
                <w:szCs w:val="24"/>
              </w:rPr>
              <w:t xml:space="preserve">Осуществление каких полномочий в сфере государственного управления инвестиционной привлекательностью государства и его регионов могут существенно активизировать деловую активность в этом направлении? </w:t>
            </w:r>
          </w:p>
          <w:p w14:paraId="6C2F930A" w14:textId="7A5CFBF4" w:rsidR="00FA13DA" w:rsidRPr="00970AC7" w:rsidRDefault="00FA13DA" w:rsidP="007C64E8">
            <w:pPr>
              <w:rPr>
                <w:sz w:val="24"/>
                <w:szCs w:val="24"/>
              </w:rPr>
            </w:pPr>
            <w:r w:rsidRPr="00970AC7">
              <w:rPr>
                <w:sz w:val="24"/>
                <w:szCs w:val="24"/>
              </w:rPr>
              <w:t xml:space="preserve">Какие органы и как осуществляют государственное управление инвестиционной привлекательностью государства и его регионов?  </w:t>
            </w:r>
          </w:p>
        </w:tc>
        <w:tc>
          <w:tcPr>
            <w:tcW w:w="2228" w:type="dxa"/>
          </w:tcPr>
          <w:p w14:paraId="7828D945" w14:textId="5A1450A1" w:rsidR="00FA13DA" w:rsidRPr="00970AC7" w:rsidRDefault="00FA13DA" w:rsidP="007C64E8">
            <w:pPr>
              <w:rPr>
                <w:sz w:val="24"/>
                <w:szCs w:val="24"/>
              </w:rPr>
            </w:pPr>
            <w:r w:rsidRPr="00970AC7">
              <w:rPr>
                <w:sz w:val="24"/>
                <w:szCs w:val="24"/>
              </w:rPr>
              <w:lastRenderedPageBreak/>
              <w:t>Работа с информационно-образовательным порталом Финуниверситета</w:t>
            </w:r>
          </w:p>
        </w:tc>
      </w:tr>
      <w:tr w:rsidR="00970AC7" w:rsidRPr="00970AC7" w14:paraId="40738212"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5044AA81" w14:textId="636592B7" w:rsidR="00FA13DA" w:rsidRPr="00970AC7" w:rsidRDefault="00FA13DA" w:rsidP="007C64E8">
            <w:pPr>
              <w:rPr>
                <w:sz w:val="24"/>
                <w:szCs w:val="24"/>
              </w:rPr>
            </w:pPr>
            <w:r w:rsidRPr="00970AC7">
              <w:rPr>
                <w:sz w:val="24"/>
              </w:rPr>
              <w:t>Научно-образовательный потенциал государства</w:t>
            </w:r>
          </w:p>
        </w:tc>
        <w:tc>
          <w:tcPr>
            <w:tcW w:w="5736" w:type="dxa"/>
          </w:tcPr>
          <w:p w14:paraId="4ABA5005" w14:textId="77777777" w:rsidR="00FA13DA" w:rsidRPr="00970AC7" w:rsidRDefault="00FA13DA" w:rsidP="007C64E8">
            <w:pPr>
              <w:rPr>
                <w:sz w:val="24"/>
                <w:szCs w:val="24"/>
              </w:rPr>
            </w:pPr>
            <w:r w:rsidRPr="00970AC7">
              <w:rPr>
                <w:sz w:val="24"/>
                <w:szCs w:val="24"/>
              </w:rPr>
              <w:t>В чем отличия научно-образовательного потенциала от технико-технологического потенциала государства?</w:t>
            </w:r>
          </w:p>
          <w:p w14:paraId="689CABFA" w14:textId="77777777" w:rsidR="00FA13DA" w:rsidRPr="00970AC7" w:rsidRDefault="00FA13DA" w:rsidP="007C64E8">
            <w:pPr>
              <w:rPr>
                <w:sz w:val="24"/>
                <w:szCs w:val="24"/>
              </w:rPr>
            </w:pPr>
            <w:r w:rsidRPr="00970AC7">
              <w:rPr>
                <w:sz w:val="24"/>
                <w:szCs w:val="24"/>
              </w:rPr>
              <w:t xml:space="preserve">Состав и содержание научно-образовательного потенциала государства. </w:t>
            </w:r>
          </w:p>
          <w:p w14:paraId="5D7E7FB1" w14:textId="77777777" w:rsidR="00FA13DA" w:rsidRPr="00970AC7" w:rsidRDefault="00FA13DA" w:rsidP="007C64E8">
            <w:pPr>
              <w:rPr>
                <w:sz w:val="24"/>
                <w:szCs w:val="24"/>
              </w:rPr>
            </w:pPr>
            <w:r w:rsidRPr="00970AC7">
              <w:rPr>
                <w:sz w:val="24"/>
                <w:szCs w:val="24"/>
              </w:rPr>
              <w:t>Какие индикаторы отражают развитие научно-образовательного потенциала и что они характеризуют?</w:t>
            </w:r>
          </w:p>
          <w:p w14:paraId="58F59C64" w14:textId="77777777" w:rsidR="00FA13DA" w:rsidRPr="00970AC7" w:rsidRDefault="00FA13DA" w:rsidP="007C64E8">
            <w:pPr>
              <w:rPr>
                <w:sz w:val="24"/>
                <w:szCs w:val="24"/>
              </w:rPr>
            </w:pPr>
            <w:r w:rsidRPr="00970AC7">
              <w:rPr>
                <w:sz w:val="24"/>
                <w:szCs w:val="24"/>
              </w:rPr>
              <w:t xml:space="preserve">Какие задачи стоят перед страной на данном переживаемом уровне развития научно-образовательного потенциала? </w:t>
            </w:r>
          </w:p>
          <w:p w14:paraId="617D822A" w14:textId="77777777" w:rsidR="00FA13DA" w:rsidRPr="00970AC7" w:rsidRDefault="00FA13DA" w:rsidP="007C64E8">
            <w:pPr>
              <w:rPr>
                <w:sz w:val="24"/>
                <w:szCs w:val="24"/>
              </w:rPr>
            </w:pPr>
            <w:r w:rsidRPr="00970AC7">
              <w:rPr>
                <w:sz w:val="24"/>
                <w:szCs w:val="24"/>
              </w:rPr>
              <w:t xml:space="preserve">Формы научно-образовательного потенциала. </w:t>
            </w:r>
          </w:p>
          <w:p w14:paraId="26F77D4B" w14:textId="77777777" w:rsidR="00FA13DA" w:rsidRPr="00970AC7" w:rsidRDefault="00FA13DA" w:rsidP="007C64E8">
            <w:pPr>
              <w:rPr>
                <w:sz w:val="24"/>
                <w:szCs w:val="24"/>
              </w:rPr>
            </w:pPr>
            <w:r w:rsidRPr="00970AC7">
              <w:rPr>
                <w:sz w:val="24"/>
                <w:szCs w:val="24"/>
              </w:rPr>
              <w:t xml:space="preserve">В чем проблемы системы образования на данном этапе развития страны? </w:t>
            </w:r>
          </w:p>
          <w:p w14:paraId="7F8E7FA2" w14:textId="77777777" w:rsidR="00FA13DA" w:rsidRPr="00970AC7" w:rsidRDefault="00FA13DA" w:rsidP="007C64E8">
            <w:pPr>
              <w:rPr>
                <w:sz w:val="24"/>
                <w:szCs w:val="24"/>
              </w:rPr>
            </w:pPr>
            <w:r w:rsidRPr="00970AC7">
              <w:rPr>
                <w:sz w:val="24"/>
                <w:szCs w:val="24"/>
              </w:rPr>
              <w:t xml:space="preserve">Соотношение научно-технической революции и научно-технологического прогресса. </w:t>
            </w:r>
          </w:p>
          <w:p w14:paraId="754DECBA" w14:textId="0D97246C" w:rsidR="00FA13DA" w:rsidRPr="00970AC7" w:rsidRDefault="00FA13DA" w:rsidP="007C64E8">
            <w:pPr>
              <w:rPr>
                <w:sz w:val="24"/>
                <w:szCs w:val="24"/>
              </w:rPr>
            </w:pPr>
            <w:r w:rsidRPr="00970AC7">
              <w:rPr>
                <w:sz w:val="24"/>
                <w:szCs w:val="24"/>
              </w:rPr>
              <w:t>Контрольно-надзорные функции государства в управлении научно-образовательным потенциалом</w:t>
            </w:r>
          </w:p>
        </w:tc>
        <w:tc>
          <w:tcPr>
            <w:tcW w:w="2228" w:type="dxa"/>
          </w:tcPr>
          <w:p w14:paraId="497FA1EB" w14:textId="586628D2" w:rsidR="00FA13DA" w:rsidRPr="00970AC7" w:rsidRDefault="00FA13DA" w:rsidP="007C64E8">
            <w:pPr>
              <w:rPr>
                <w:sz w:val="24"/>
                <w:szCs w:val="24"/>
              </w:rPr>
            </w:pPr>
            <w:r w:rsidRPr="00970AC7">
              <w:rPr>
                <w:sz w:val="24"/>
                <w:szCs w:val="24"/>
              </w:rPr>
              <w:t>Подготовка к дискуссии на семинарском занятии</w:t>
            </w:r>
          </w:p>
        </w:tc>
      </w:tr>
      <w:tr w:rsidR="00970AC7" w:rsidRPr="00970AC7" w14:paraId="7CDAD901"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2A51D43E" w14:textId="519E863E" w:rsidR="00CE0282" w:rsidRPr="00970AC7" w:rsidRDefault="00CE0282" w:rsidP="007C64E8">
            <w:pPr>
              <w:rPr>
                <w:sz w:val="24"/>
                <w:szCs w:val="24"/>
              </w:rPr>
            </w:pPr>
            <w:r w:rsidRPr="00970AC7">
              <w:rPr>
                <w:sz w:val="24"/>
              </w:rPr>
              <w:t>Потенциал инвестиционной привлекательности государства и его регионов</w:t>
            </w:r>
          </w:p>
        </w:tc>
        <w:tc>
          <w:tcPr>
            <w:tcW w:w="5736" w:type="dxa"/>
          </w:tcPr>
          <w:p w14:paraId="4990C8EC" w14:textId="5068D92D" w:rsidR="00CE0282" w:rsidRPr="00970AC7" w:rsidRDefault="00CE0282" w:rsidP="007C64E8">
            <w:pPr>
              <w:rPr>
                <w:sz w:val="24"/>
                <w:szCs w:val="24"/>
              </w:rPr>
            </w:pPr>
            <w:r w:rsidRPr="00970AC7">
              <w:rPr>
                <w:sz w:val="24"/>
                <w:szCs w:val="24"/>
              </w:rPr>
              <w:t xml:space="preserve">Нормативно-правовое обеспечение государственного управления инвестиционной привлекательностью государства и его регионов. </w:t>
            </w:r>
          </w:p>
          <w:p w14:paraId="5278DBC0" w14:textId="0D8FDE6A" w:rsidR="00CE0282" w:rsidRPr="00970AC7" w:rsidRDefault="00CE0282" w:rsidP="007C64E8">
            <w:pPr>
              <w:rPr>
                <w:sz w:val="24"/>
                <w:szCs w:val="24"/>
              </w:rPr>
            </w:pPr>
            <w:r w:rsidRPr="00970AC7">
              <w:rPr>
                <w:sz w:val="24"/>
                <w:szCs w:val="24"/>
              </w:rPr>
              <w:t xml:space="preserve">В чем отличия принципов государственного управления инвестиционной привлекательностью государства и его регионов от корпоративного управления ею. </w:t>
            </w:r>
          </w:p>
          <w:p w14:paraId="019342AD" w14:textId="20EFFCFB" w:rsidR="00CE0282" w:rsidRPr="00970AC7" w:rsidRDefault="00CE0282" w:rsidP="007C64E8">
            <w:pPr>
              <w:rPr>
                <w:sz w:val="24"/>
                <w:szCs w:val="24"/>
              </w:rPr>
            </w:pPr>
            <w:r w:rsidRPr="00970AC7">
              <w:rPr>
                <w:sz w:val="24"/>
                <w:szCs w:val="24"/>
              </w:rPr>
              <w:t xml:space="preserve">Проблемы государственного управления инвестиционной привлекательностью государства и его регионов. </w:t>
            </w:r>
          </w:p>
          <w:p w14:paraId="1489D34E" w14:textId="77777777" w:rsidR="00CE0282" w:rsidRPr="00970AC7" w:rsidRDefault="00CE0282" w:rsidP="007C64E8">
            <w:pPr>
              <w:rPr>
                <w:sz w:val="24"/>
                <w:szCs w:val="24"/>
              </w:rPr>
            </w:pPr>
            <w:r w:rsidRPr="00970AC7">
              <w:rPr>
                <w:sz w:val="24"/>
                <w:szCs w:val="24"/>
              </w:rPr>
              <w:t xml:space="preserve">Какие органы и как осуществляют государственное управление инвестиционной привлекательностью государства и его регионов?  </w:t>
            </w:r>
          </w:p>
          <w:p w14:paraId="097185DF" w14:textId="4AAAC664" w:rsidR="00CE0282" w:rsidRPr="00970AC7" w:rsidRDefault="00CE0282" w:rsidP="007C64E8">
            <w:pPr>
              <w:rPr>
                <w:sz w:val="24"/>
                <w:szCs w:val="24"/>
              </w:rPr>
            </w:pPr>
            <w:r w:rsidRPr="00970AC7">
              <w:rPr>
                <w:sz w:val="24"/>
                <w:szCs w:val="24"/>
              </w:rPr>
              <w:t xml:space="preserve">Формы и механизмы государственного управления инвестиционной привлекательностью государства и его регионов. </w:t>
            </w:r>
          </w:p>
          <w:p w14:paraId="63297721" w14:textId="77777777" w:rsidR="00CE0282" w:rsidRPr="00970AC7" w:rsidRDefault="00CE0282" w:rsidP="007C64E8">
            <w:pPr>
              <w:rPr>
                <w:sz w:val="24"/>
                <w:szCs w:val="24"/>
              </w:rPr>
            </w:pPr>
            <w:r w:rsidRPr="00970AC7">
              <w:rPr>
                <w:sz w:val="24"/>
                <w:szCs w:val="24"/>
              </w:rPr>
              <w:t xml:space="preserve">Какие нормативно-правовые акты используются для государственного управления инвестиционной привлекательностью государства и его регионов? </w:t>
            </w:r>
          </w:p>
          <w:p w14:paraId="48CC1E64" w14:textId="77777777" w:rsidR="00CE0282" w:rsidRPr="00970AC7" w:rsidRDefault="00CE0282" w:rsidP="007C64E8">
            <w:pPr>
              <w:rPr>
                <w:sz w:val="24"/>
                <w:szCs w:val="24"/>
              </w:rPr>
            </w:pPr>
            <w:r w:rsidRPr="00970AC7">
              <w:rPr>
                <w:sz w:val="24"/>
                <w:szCs w:val="24"/>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204810FD" w14:textId="6277DF8C" w:rsidR="00CE0282" w:rsidRPr="00970AC7" w:rsidRDefault="00CE0282" w:rsidP="007C64E8">
            <w:pPr>
              <w:rPr>
                <w:sz w:val="24"/>
                <w:szCs w:val="24"/>
              </w:rPr>
            </w:pPr>
            <w:r w:rsidRPr="00970AC7">
              <w:rPr>
                <w:sz w:val="24"/>
                <w:szCs w:val="24"/>
              </w:rPr>
              <w:lastRenderedPageBreak/>
              <w:t xml:space="preserve">Осуществление каких полномочий в сфере государственного управления инвестиционной привлекательностью государства могут существенно активизировать деловую активность в этом направлении? </w:t>
            </w:r>
          </w:p>
        </w:tc>
        <w:tc>
          <w:tcPr>
            <w:tcW w:w="2228" w:type="dxa"/>
          </w:tcPr>
          <w:p w14:paraId="07C071CF" w14:textId="792231E3" w:rsidR="00CE0282" w:rsidRPr="00970AC7" w:rsidRDefault="00CE0282" w:rsidP="007C64E8">
            <w:pPr>
              <w:rPr>
                <w:sz w:val="24"/>
                <w:szCs w:val="24"/>
              </w:rPr>
            </w:pPr>
            <w:r w:rsidRPr="00970AC7">
              <w:rPr>
                <w:sz w:val="24"/>
                <w:szCs w:val="24"/>
              </w:rPr>
              <w:lastRenderedPageBreak/>
              <w:t xml:space="preserve">Работа над </w:t>
            </w:r>
            <w:r w:rsidR="00244D01" w:rsidRPr="00970AC7">
              <w:rPr>
                <w:sz w:val="24"/>
                <w:szCs w:val="24"/>
              </w:rPr>
              <w:t>расчетно-аналитической работой</w:t>
            </w:r>
          </w:p>
        </w:tc>
      </w:tr>
      <w:tr w:rsidR="00970AC7" w:rsidRPr="00970AC7" w14:paraId="06B43903"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72C3EE27" w14:textId="2D179B3A" w:rsidR="00CE0282" w:rsidRPr="00970AC7" w:rsidRDefault="00CE0282" w:rsidP="007C64E8">
            <w:pPr>
              <w:rPr>
                <w:sz w:val="24"/>
                <w:szCs w:val="24"/>
              </w:rPr>
            </w:pPr>
            <w:r w:rsidRPr="00970AC7">
              <w:rPr>
                <w:sz w:val="24"/>
              </w:rPr>
              <w:t>Культурный потенциал страны и роль государства в его сохранении и наращивании</w:t>
            </w:r>
          </w:p>
        </w:tc>
        <w:tc>
          <w:tcPr>
            <w:tcW w:w="5736" w:type="dxa"/>
          </w:tcPr>
          <w:p w14:paraId="7DAABDA8" w14:textId="77777777" w:rsidR="00CE0282" w:rsidRPr="00970AC7" w:rsidRDefault="00CE0282" w:rsidP="007C64E8">
            <w:pPr>
              <w:rPr>
                <w:sz w:val="24"/>
                <w:szCs w:val="24"/>
              </w:rPr>
            </w:pPr>
            <w:r w:rsidRPr="00970AC7">
              <w:rPr>
                <w:sz w:val="24"/>
                <w:szCs w:val="24"/>
              </w:rPr>
              <w:t>Что такое культурный потенциал? Можно ли сказать, что это и есть культура?</w:t>
            </w:r>
          </w:p>
          <w:p w14:paraId="1A3AE213" w14:textId="77777777" w:rsidR="00CE0282" w:rsidRPr="00970AC7" w:rsidRDefault="00CE0282" w:rsidP="007C64E8">
            <w:pPr>
              <w:rPr>
                <w:sz w:val="24"/>
                <w:szCs w:val="24"/>
              </w:rPr>
            </w:pPr>
            <w:r w:rsidRPr="00970AC7">
              <w:rPr>
                <w:sz w:val="24"/>
                <w:szCs w:val="24"/>
              </w:rPr>
              <w:t>Состав и структура культурного потенциала</w:t>
            </w:r>
          </w:p>
          <w:p w14:paraId="5FFFB91C" w14:textId="77777777" w:rsidR="00CE0282" w:rsidRPr="00970AC7" w:rsidRDefault="00CE0282" w:rsidP="007C64E8">
            <w:pPr>
              <w:rPr>
                <w:sz w:val="24"/>
                <w:szCs w:val="24"/>
              </w:rPr>
            </w:pPr>
            <w:r w:rsidRPr="00970AC7">
              <w:rPr>
                <w:sz w:val="24"/>
                <w:szCs w:val="24"/>
              </w:rPr>
              <w:t>Основные структурные сдвиги в развитии культурного потенциала</w:t>
            </w:r>
          </w:p>
          <w:p w14:paraId="706D4893" w14:textId="77777777" w:rsidR="00CE0282" w:rsidRPr="00970AC7" w:rsidRDefault="00CE0282" w:rsidP="007C64E8">
            <w:pPr>
              <w:rPr>
                <w:sz w:val="24"/>
                <w:szCs w:val="24"/>
              </w:rPr>
            </w:pPr>
            <w:r w:rsidRPr="00970AC7">
              <w:rPr>
                <w:sz w:val="24"/>
                <w:szCs w:val="24"/>
              </w:rPr>
              <w:t>Какова роль государства в сохранении и наращивании культурного потенциала?</w:t>
            </w:r>
          </w:p>
          <w:p w14:paraId="2B8634B4" w14:textId="77777777" w:rsidR="00CE0282" w:rsidRPr="00970AC7" w:rsidRDefault="00CE0282" w:rsidP="007C64E8">
            <w:pPr>
              <w:rPr>
                <w:sz w:val="24"/>
                <w:szCs w:val="24"/>
              </w:rPr>
            </w:pPr>
            <w:r w:rsidRPr="00970AC7">
              <w:rPr>
                <w:sz w:val="24"/>
                <w:szCs w:val="24"/>
              </w:rPr>
              <w:t>Что такое культурные индустрии и охватывают ли они полностью сферу культуры?</w:t>
            </w:r>
          </w:p>
          <w:p w14:paraId="56A09643" w14:textId="77777777" w:rsidR="00CE0282" w:rsidRPr="00970AC7" w:rsidRDefault="00CE0282" w:rsidP="007C64E8">
            <w:pPr>
              <w:rPr>
                <w:sz w:val="24"/>
                <w:szCs w:val="24"/>
              </w:rPr>
            </w:pPr>
            <w:r w:rsidRPr="00970AC7">
              <w:rPr>
                <w:sz w:val="24"/>
                <w:szCs w:val="24"/>
              </w:rPr>
              <w:t>Существуют ли государственные органы управления развитием культурного потенциала? Для чего они необходимы?</w:t>
            </w:r>
          </w:p>
          <w:p w14:paraId="6194327F" w14:textId="2BC7F166" w:rsidR="00CE0282" w:rsidRPr="00970AC7" w:rsidRDefault="00CE0282" w:rsidP="007C64E8">
            <w:pPr>
              <w:rPr>
                <w:sz w:val="24"/>
                <w:szCs w:val="24"/>
              </w:rPr>
            </w:pPr>
            <w:r w:rsidRPr="00970AC7">
              <w:rPr>
                <w:sz w:val="24"/>
                <w:szCs w:val="24"/>
              </w:rPr>
              <w:t>Государство ли только управляет культурным потенциалом?</w:t>
            </w:r>
          </w:p>
        </w:tc>
        <w:tc>
          <w:tcPr>
            <w:tcW w:w="2228" w:type="dxa"/>
          </w:tcPr>
          <w:p w14:paraId="0D62145F" w14:textId="3E310654" w:rsidR="00CE0282" w:rsidRPr="00970AC7" w:rsidRDefault="00CE0282" w:rsidP="007C64E8">
            <w:pPr>
              <w:rPr>
                <w:sz w:val="24"/>
                <w:szCs w:val="24"/>
              </w:rPr>
            </w:pPr>
            <w:r w:rsidRPr="00970AC7">
              <w:rPr>
                <w:sz w:val="24"/>
                <w:szCs w:val="24"/>
              </w:rPr>
              <w:t xml:space="preserve">Работа с учебно-методической и справочной литературой для подготовки к семинарским занятиям  </w:t>
            </w:r>
          </w:p>
        </w:tc>
      </w:tr>
      <w:tr w:rsidR="00970AC7" w:rsidRPr="00970AC7" w14:paraId="0C95E8FA"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4AFBD9EB" w14:textId="7E08651B" w:rsidR="00CE0282" w:rsidRPr="00970AC7" w:rsidRDefault="00CE0282" w:rsidP="007C64E8">
            <w:pPr>
              <w:rPr>
                <w:sz w:val="24"/>
                <w:szCs w:val="24"/>
              </w:rPr>
            </w:pPr>
            <w:r w:rsidRPr="00970AC7">
              <w:rPr>
                <w:sz w:val="24"/>
              </w:rPr>
              <w:t>Институциональный потенциал государства</w:t>
            </w:r>
          </w:p>
        </w:tc>
        <w:tc>
          <w:tcPr>
            <w:tcW w:w="5736" w:type="dxa"/>
          </w:tcPr>
          <w:p w14:paraId="58AAEC09" w14:textId="77777777" w:rsidR="00CE0282" w:rsidRPr="00970AC7" w:rsidRDefault="00CE0282" w:rsidP="007C64E8">
            <w:pPr>
              <w:rPr>
                <w:sz w:val="24"/>
                <w:szCs w:val="24"/>
              </w:rPr>
            </w:pPr>
            <w:r w:rsidRPr="00970AC7">
              <w:rPr>
                <w:sz w:val="24"/>
                <w:szCs w:val="24"/>
              </w:rPr>
              <w:t xml:space="preserve">Состав и структура институционального потенциала государства </w:t>
            </w:r>
          </w:p>
          <w:p w14:paraId="77A02B12" w14:textId="7161F6AB" w:rsidR="00CE0282" w:rsidRPr="00970AC7" w:rsidRDefault="00002317" w:rsidP="007C64E8">
            <w:pPr>
              <w:rPr>
                <w:sz w:val="24"/>
                <w:szCs w:val="24"/>
              </w:rPr>
            </w:pPr>
            <w:r w:rsidRPr="00970AC7">
              <w:rPr>
                <w:sz w:val="24"/>
                <w:szCs w:val="24"/>
              </w:rPr>
              <w:t>И</w:t>
            </w:r>
            <w:r w:rsidR="00CE0282" w:rsidRPr="00970AC7">
              <w:rPr>
                <w:sz w:val="24"/>
                <w:szCs w:val="24"/>
              </w:rPr>
              <w:t>нститут как форма регулирования социальных отношений?</w:t>
            </w:r>
          </w:p>
          <w:p w14:paraId="4A584EA0" w14:textId="77777777" w:rsidR="00CE0282" w:rsidRPr="00970AC7" w:rsidRDefault="00CE0282" w:rsidP="007C64E8">
            <w:pPr>
              <w:rPr>
                <w:sz w:val="24"/>
                <w:szCs w:val="24"/>
              </w:rPr>
            </w:pPr>
            <w:r w:rsidRPr="00970AC7">
              <w:rPr>
                <w:sz w:val="24"/>
                <w:szCs w:val="24"/>
              </w:rPr>
              <w:t xml:space="preserve">Основные структурные сдвиги в развитии институционального потенциала государства </w:t>
            </w:r>
          </w:p>
          <w:p w14:paraId="13A947A9" w14:textId="77777777" w:rsidR="00002317" w:rsidRPr="00970AC7" w:rsidRDefault="00CE0282" w:rsidP="007C64E8">
            <w:pPr>
              <w:rPr>
                <w:sz w:val="24"/>
                <w:szCs w:val="24"/>
              </w:rPr>
            </w:pPr>
            <w:r w:rsidRPr="00970AC7">
              <w:rPr>
                <w:sz w:val="24"/>
                <w:szCs w:val="24"/>
              </w:rPr>
              <w:t xml:space="preserve">Какова роль государства в сохранении и наращивании институционального потенциала государства? </w:t>
            </w:r>
          </w:p>
          <w:p w14:paraId="38CD31C2" w14:textId="5640EBF7" w:rsidR="00CE0282" w:rsidRPr="00970AC7" w:rsidRDefault="00CE0282" w:rsidP="007C64E8">
            <w:pPr>
              <w:rPr>
                <w:sz w:val="24"/>
                <w:szCs w:val="24"/>
              </w:rPr>
            </w:pPr>
            <w:r w:rsidRPr="00970AC7">
              <w:rPr>
                <w:sz w:val="24"/>
                <w:szCs w:val="24"/>
              </w:rPr>
              <w:t>Есть необходимость участия государства в этом наращивании?</w:t>
            </w:r>
          </w:p>
          <w:p w14:paraId="32FAACF4" w14:textId="77777777" w:rsidR="00CE0282" w:rsidRPr="00970AC7" w:rsidRDefault="00CE0282" w:rsidP="007C64E8">
            <w:pPr>
              <w:rPr>
                <w:sz w:val="24"/>
                <w:szCs w:val="24"/>
              </w:rPr>
            </w:pPr>
            <w:r w:rsidRPr="00970AC7">
              <w:rPr>
                <w:sz w:val="24"/>
                <w:szCs w:val="24"/>
              </w:rPr>
              <w:t xml:space="preserve">Что такое </w:t>
            </w:r>
            <w:proofErr w:type="spellStart"/>
            <w:r w:rsidRPr="00970AC7">
              <w:rPr>
                <w:sz w:val="24"/>
                <w:szCs w:val="24"/>
              </w:rPr>
              <w:t>институционализм</w:t>
            </w:r>
            <w:proofErr w:type="spellEnd"/>
            <w:r w:rsidRPr="00970AC7">
              <w:rPr>
                <w:sz w:val="24"/>
                <w:szCs w:val="24"/>
              </w:rPr>
              <w:t xml:space="preserve"> и какие виды его вы знаете?</w:t>
            </w:r>
          </w:p>
          <w:p w14:paraId="55C9DF6F" w14:textId="77777777" w:rsidR="00CE0282" w:rsidRPr="00970AC7" w:rsidRDefault="00CE0282" w:rsidP="007C64E8">
            <w:pPr>
              <w:rPr>
                <w:sz w:val="24"/>
                <w:szCs w:val="24"/>
              </w:rPr>
            </w:pPr>
            <w:r w:rsidRPr="00970AC7">
              <w:rPr>
                <w:sz w:val="24"/>
                <w:szCs w:val="24"/>
              </w:rPr>
              <w:t>Полностью ли исчерпывает институциональное представление экономики ее содержание?</w:t>
            </w:r>
          </w:p>
          <w:p w14:paraId="3AE3DE32" w14:textId="03101D54" w:rsidR="00CE0282" w:rsidRPr="00970AC7" w:rsidRDefault="00CE0282" w:rsidP="007C64E8">
            <w:pPr>
              <w:rPr>
                <w:sz w:val="24"/>
                <w:szCs w:val="24"/>
              </w:rPr>
            </w:pPr>
            <w:r w:rsidRPr="00970AC7">
              <w:rPr>
                <w:sz w:val="24"/>
                <w:szCs w:val="24"/>
              </w:rPr>
              <w:t>Государство управляет институциональным потенциалом страны и каким образом оно это делает, если делает?</w:t>
            </w:r>
          </w:p>
        </w:tc>
        <w:tc>
          <w:tcPr>
            <w:tcW w:w="2228" w:type="dxa"/>
          </w:tcPr>
          <w:p w14:paraId="52CFE520" w14:textId="18CF953B" w:rsidR="00CE0282" w:rsidRPr="00970AC7" w:rsidRDefault="00CE0282" w:rsidP="007C64E8">
            <w:pPr>
              <w:rPr>
                <w:sz w:val="24"/>
                <w:szCs w:val="24"/>
              </w:rPr>
            </w:pPr>
            <w:r w:rsidRPr="00970AC7">
              <w:rPr>
                <w:sz w:val="24"/>
                <w:szCs w:val="24"/>
              </w:rPr>
              <w:t xml:space="preserve">Работа с учебно-методической и справочной литературой для подготовки к семинарским занятиям  </w:t>
            </w:r>
          </w:p>
        </w:tc>
      </w:tr>
      <w:tr w:rsidR="00970AC7" w:rsidRPr="00970AC7" w14:paraId="478212FE"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6E1764F5" w14:textId="448A60F1" w:rsidR="00CE0282" w:rsidRPr="00970AC7" w:rsidRDefault="00CE0282" w:rsidP="007C64E8">
            <w:pPr>
              <w:rPr>
                <w:sz w:val="24"/>
                <w:szCs w:val="24"/>
              </w:rPr>
            </w:pPr>
            <w:r w:rsidRPr="00970AC7">
              <w:rPr>
                <w:sz w:val="24"/>
              </w:rPr>
              <w:t>Потребительский потенциал государства</w:t>
            </w:r>
          </w:p>
        </w:tc>
        <w:tc>
          <w:tcPr>
            <w:tcW w:w="5736" w:type="dxa"/>
          </w:tcPr>
          <w:p w14:paraId="0BB5E16F" w14:textId="48EF85B9" w:rsidR="00CE0282" w:rsidRPr="00970AC7" w:rsidRDefault="00002317" w:rsidP="007C64E8">
            <w:pPr>
              <w:rPr>
                <w:bCs/>
                <w:sz w:val="24"/>
                <w:szCs w:val="24"/>
              </w:rPr>
            </w:pPr>
            <w:r w:rsidRPr="00970AC7">
              <w:rPr>
                <w:bCs/>
                <w:sz w:val="24"/>
                <w:szCs w:val="24"/>
              </w:rPr>
              <w:t>Существует ли</w:t>
            </w:r>
            <w:r w:rsidR="00CE0282" w:rsidRPr="00970AC7">
              <w:rPr>
                <w:bCs/>
                <w:sz w:val="24"/>
                <w:szCs w:val="24"/>
              </w:rPr>
              <w:t xml:space="preserve"> потребительский потенциал государства? </w:t>
            </w:r>
          </w:p>
          <w:p w14:paraId="5B9617AB" w14:textId="3D286A65" w:rsidR="00CE0282" w:rsidRPr="00970AC7" w:rsidRDefault="00CE0282" w:rsidP="007C64E8">
            <w:pPr>
              <w:rPr>
                <w:bCs/>
                <w:sz w:val="24"/>
                <w:szCs w:val="24"/>
              </w:rPr>
            </w:pPr>
            <w:r w:rsidRPr="00970AC7">
              <w:rPr>
                <w:bCs/>
                <w:sz w:val="24"/>
                <w:szCs w:val="24"/>
              </w:rPr>
              <w:t>Состав и структура потребительского потенциала государства и региона</w:t>
            </w:r>
            <w:r w:rsidR="00002317" w:rsidRPr="00970AC7">
              <w:rPr>
                <w:bCs/>
                <w:sz w:val="24"/>
                <w:szCs w:val="24"/>
              </w:rPr>
              <w:t>6 существенные ли отличия?</w:t>
            </w:r>
          </w:p>
          <w:p w14:paraId="1CAEEDE6" w14:textId="77777777" w:rsidR="00002317" w:rsidRPr="00970AC7" w:rsidRDefault="00002317" w:rsidP="007C64E8">
            <w:pPr>
              <w:rPr>
                <w:bCs/>
                <w:sz w:val="24"/>
                <w:szCs w:val="24"/>
              </w:rPr>
            </w:pPr>
            <w:r w:rsidRPr="00970AC7">
              <w:rPr>
                <w:bCs/>
                <w:sz w:val="24"/>
                <w:szCs w:val="24"/>
              </w:rPr>
              <w:t>Какова роль государства в наращивании потребительского потенциала государства?</w:t>
            </w:r>
          </w:p>
          <w:p w14:paraId="2CAC14BC" w14:textId="77777777" w:rsidR="00002317" w:rsidRPr="00970AC7" w:rsidRDefault="00002317" w:rsidP="007C64E8">
            <w:pPr>
              <w:rPr>
                <w:bCs/>
                <w:sz w:val="24"/>
                <w:szCs w:val="24"/>
              </w:rPr>
            </w:pPr>
            <w:r w:rsidRPr="00970AC7">
              <w:rPr>
                <w:bCs/>
                <w:sz w:val="24"/>
                <w:szCs w:val="24"/>
              </w:rPr>
              <w:t>Каковы перспективы развития</w:t>
            </w:r>
            <w:r w:rsidRPr="00970AC7">
              <w:t xml:space="preserve"> </w:t>
            </w:r>
            <w:r w:rsidRPr="00970AC7">
              <w:rPr>
                <w:bCs/>
                <w:sz w:val="24"/>
                <w:szCs w:val="24"/>
              </w:rPr>
              <w:t>потребительского потенциала государства?</w:t>
            </w:r>
          </w:p>
          <w:p w14:paraId="2816EBBD" w14:textId="77777777" w:rsidR="00CE0282" w:rsidRPr="00970AC7" w:rsidRDefault="00CE0282" w:rsidP="007C64E8">
            <w:pPr>
              <w:rPr>
                <w:bCs/>
                <w:sz w:val="24"/>
                <w:szCs w:val="24"/>
              </w:rPr>
            </w:pPr>
            <w:r w:rsidRPr="00970AC7">
              <w:rPr>
                <w:bCs/>
                <w:sz w:val="24"/>
                <w:szCs w:val="24"/>
              </w:rPr>
              <w:t xml:space="preserve">Основные структурные сдвиги в развитии потребительского потенциала государства </w:t>
            </w:r>
          </w:p>
          <w:p w14:paraId="6E60D20B" w14:textId="77777777" w:rsidR="00CE0282" w:rsidRPr="00970AC7" w:rsidRDefault="00CE0282" w:rsidP="007C64E8">
            <w:pPr>
              <w:rPr>
                <w:bCs/>
                <w:sz w:val="24"/>
                <w:szCs w:val="24"/>
              </w:rPr>
            </w:pPr>
            <w:r w:rsidRPr="00970AC7">
              <w:rPr>
                <w:bCs/>
                <w:sz w:val="24"/>
                <w:szCs w:val="24"/>
              </w:rPr>
              <w:t>Существуют ли государственные органы управления развитием потребительского потенциала страны? Для чего они необходимы?</w:t>
            </w:r>
          </w:p>
          <w:p w14:paraId="1288F64E" w14:textId="3A001D57" w:rsidR="00CE0282" w:rsidRPr="00970AC7" w:rsidRDefault="00CE0282" w:rsidP="007C64E8">
            <w:pPr>
              <w:rPr>
                <w:sz w:val="24"/>
                <w:szCs w:val="24"/>
              </w:rPr>
            </w:pPr>
            <w:r w:rsidRPr="00970AC7">
              <w:rPr>
                <w:bCs/>
                <w:sz w:val="24"/>
                <w:szCs w:val="24"/>
              </w:rPr>
              <w:t xml:space="preserve">Государство ли только управляет потребительским потенциалом страны? </w:t>
            </w:r>
            <w:r w:rsidR="00625D71" w:rsidRPr="00970AC7">
              <w:rPr>
                <w:bCs/>
                <w:sz w:val="24"/>
                <w:szCs w:val="24"/>
              </w:rPr>
              <w:t>И</w:t>
            </w:r>
            <w:r w:rsidRPr="00970AC7">
              <w:rPr>
                <w:bCs/>
                <w:sz w:val="24"/>
                <w:szCs w:val="24"/>
              </w:rPr>
              <w:t xml:space="preserve">меются ли </w:t>
            </w:r>
            <w:r w:rsidRPr="00970AC7">
              <w:rPr>
                <w:bCs/>
                <w:sz w:val="24"/>
                <w:szCs w:val="24"/>
              </w:rPr>
              <w:lastRenderedPageBreak/>
              <w:t>негосударственные субъекты управления</w:t>
            </w:r>
            <w:r w:rsidRPr="00970AC7">
              <w:t xml:space="preserve"> </w:t>
            </w:r>
            <w:r w:rsidRPr="00970AC7">
              <w:rPr>
                <w:bCs/>
                <w:sz w:val="24"/>
                <w:szCs w:val="24"/>
              </w:rPr>
              <w:t>потребительским потенциалом</w:t>
            </w:r>
          </w:p>
        </w:tc>
        <w:tc>
          <w:tcPr>
            <w:tcW w:w="2228" w:type="dxa"/>
          </w:tcPr>
          <w:p w14:paraId="2B5DC602" w14:textId="6E9CBA85" w:rsidR="00CE0282" w:rsidRPr="00970AC7" w:rsidRDefault="00CE0282" w:rsidP="007C64E8">
            <w:pPr>
              <w:rPr>
                <w:sz w:val="24"/>
                <w:szCs w:val="24"/>
              </w:rPr>
            </w:pPr>
            <w:r w:rsidRPr="00970AC7">
              <w:rPr>
                <w:sz w:val="24"/>
                <w:szCs w:val="24"/>
              </w:rPr>
              <w:lastRenderedPageBreak/>
              <w:t>Работа с электронно-библиотечной системой</w:t>
            </w:r>
          </w:p>
        </w:tc>
      </w:tr>
      <w:tr w:rsidR="00970AC7" w:rsidRPr="00970AC7" w14:paraId="3F3BC554"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641F7310" w14:textId="778AC317" w:rsidR="00CE0282" w:rsidRPr="00970AC7" w:rsidRDefault="00CE0282" w:rsidP="007C64E8">
            <w:pPr>
              <w:rPr>
                <w:sz w:val="24"/>
                <w:szCs w:val="24"/>
              </w:rPr>
            </w:pPr>
            <w:r w:rsidRPr="00970AC7">
              <w:rPr>
                <w:sz w:val="24"/>
              </w:rPr>
              <w:t>Многонациональный характер государства как его особый социокультурный потенциал</w:t>
            </w:r>
          </w:p>
        </w:tc>
        <w:tc>
          <w:tcPr>
            <w:tcW w:w="5736" w:type="dxa"/>
          </w:tcPr>
          <w:p w14:paraId="2CE945EC" w14:textId="77777777" w:rsidR="00002317" w:rsidRPr="00970AC7" w:rsidRDefault="00CE0282" w:rsidP="007C64E8">
            <w:pPr>
              <w:rPr>
                <w:sz w:val="24"/>
                <w:szCs w:val="24"/>
              </w:rPr>
            </w:pPr>
            <w:r w:rsidRPr="00970AC7">
              <w:rPr>
                <w:sz w:val="24"/>
                <w:szCs w:val="24"/>
              </w:rPr>
              <w:t xml:space="preserve">Многонациональный характер государства </w:t>
            </w:r>
            <w:r w:rsidR="00002317" w:rsidRPr="00970AC7">
              <w:rPr>
                <w:sz w:val="24"/>
                <w:szCs w:val="24"/>
              </w:rPr>
              <w:t>и</w:t>
            </w:r>
            <w:r w:rsidRPr="00970AC7">
              <w:rPr>
                <w:sz w:val="24"/>
                <w:szCs w:val="24"/>
              </w:rPr>
              <w:t xml:space="preserve"> его социокультурны</w:t>
            </w:r>
            <w:r w:rsidR="00002317" w:rsidRPr="00970AC7">
              <w:rPr>
                <w:sz w:val="24"/>
                <w:szCs w:val="24"/>
              </w:rPr>
              <w:t>й</w:t>
            </w:r>
            <w:r w:rsidRPr="00970AC7">
              <w:rPr>
                <w:sz w:val="24"/>
                <w:szCs w:val="24"/>
              </w:rPr>
              <w:t xml:space="preserve"> потенциал? </w:t>
            </w:r>
          </w:p>
          <w:p w14:paraId="216B5240" w14:textId="1B01BE2B" w:rsidR="00CE0282" w:rsidRPr="00970AC7" w:rsidRDefault="00CE0282" w:rsidP="007C64E8">
            <w:pPr>
              <w:rPr>
                <w:sz w:val="24"/>
                <w:szCs w:val="24"/>
              </w:rPr>
            </w:pPr>
            <w:r w:rsidRPr="00970AC7">
              <w:rPr>
                <w:sz w:val="24"/>
                <w:szCs w:val="24"/>
              </w:rPr>
              <w:t>В чем особенность этого потенциала?</w:t>
            </w:r>
          </w:p>
          <w:p w14:paraId="0DF88933" w14:textId="77777777" w:rsidR="00002317" w:rsidRPr="00970AC7" w:rsidRDefault="00002317" w:rsidP="007C64E8">
            <w:pPr>
              <w:rPr>
                <w:sz w:val="24"/>
                <w:szCs w:val="24"/>
              </w:rPr>
            </w:pPr>
            <w:r w:rsidRPr="00970AC7">
              <w:rPr>
                <w:sz w:val="24"/>
                <w:szCs w:val="24"/>
              </w:rPr>
              <w:t xml:space="preserve">Основные структурные сдвиги в развитии социокультурного потенциала государства </w:t>
            </w:r>
          </w:p>
          <w:p w14:paraId="338C3F4C" w14:textId="77777777" w:rsidR="00002317" w:rsidRPr="00970AC7" w:rsidRDefault="00002317" w:rsidP="007C64E8">
            <w:pPr>
              <w:rPr>
                <w:sz w:val="24"/>
                <w:szCs w:val="24"/>
              </w:rPr>
            </w:pPr>
            <w:r w:rsidRPr="00970AC7">
              <w:rPr>
                <w:sz w:val="24"/>
                <w:szCs w:val="24"/>
              </w:rPr>
              <w:t>Каковы перспективы развития социокультурного потенциала государства?</w:t>
            </w:r>
          </w:p>
          <w:p w14:paraId="2D3F35B2" w14:textId="77777777" w:rsidR="00CE0282" w:rsidRPr="00970AC7" w:rsidRDefault="00CE0282" w:rsidP="007C64E8">
            <w:pPr>
              <w:rPr>
                <w:sz w:val="24"/>
                <w:szCs w:val="24"/>
              </w:rPr>
            </w:pPr>
            <w:r w:rsidRPr="00970AC7">
              <w:rPr>
                <w:sz w:val="24"/>
                <w:szCs w:val="24"/>
              </w:rPr>
              <w:t xml:space="preserve">Состав и структура социокультурного потенциала государства </w:t>
            </w:r>
          </w:p>
          <w:p w14:paraId="107524CF" w14:textId="77777777" w:rsidR="00CE0282" w:rsidRPr="00970AC7" w:rsidRDefault="00CE0282" w:rsidP="007C64E8">
            <w:pPr>
              <w:rPr>
                <w:sz w:val="24"/>
                <w:szCs w:val="24"/>
              </w:rPr>
            </w:pPr>
            <w:r w:rsidRPr="00970AC7">
              <w:rPr>
                <w:sz w:val="24"/>
                <w:szCs w:val="24"/>
              </w:rPr>
              <w:t>Какова роль государства в развитии социокультурного потенциала государства, в том числе в форме многонационального характера страны?</w:t>
            </w:r>
          </w:p>
          <w:p w14:paraId="258E1005" w14:textId="26650B52" w:rsidR="00CE0282" w:rsidRPr="00970AC7" w:rsidRDefault="00CE0282" w:rsidP="007C64E8">
            <w:pPr>
              <w:rPr>
                <w:sz w:val="24"/>
                <w:szCs w:val="24"/>
              </w:rPr>
            </w:pPr>
            <w:r w:rsidRPr="00970AC7">
              <w:rPr>
                <w:sz w:val="24"/>
                <w:szCs w:val="24"/>
              </w:rPr>
              <w:t>Существуют ли государственные органы управления развитием многонационального потенциала страны? Для чего</w:t>
            </w:r>
            <w:r w:rsidRPr="00970AC7">
              <w:t xml:space="preserve"> </w:t>
            </w:r>
            <w:r w:rsidRPr="00970AC7">
              <w:rPr>
                <w:sz w:val="24"/>
                <w:szCs w:val="24"/>
              </w:rPr>
              <w:t>они необходимы?</w:t>
            </w:r>
          </w:p>
        </w:tc>
        <w:tc>
          <w:tcPr>
            <w:tcW w:w="2228" w:type="dxa"/>
          </w:tcPr>
          <w:p w14:paraId="5609562C" w14:textId="0DAC621A" w:rsidR="00CE0282" w:rsidRPr="00970AC7" w:rsidRDefault="00CE0282" w:rsidP="007C64E8">
            <w:pPr>
              <w:rPr>
                <w:sz w:val="24"/>
                <w:szCs w:val="24"/>
              </w:rPr>
            </w:pPr>
            <w:r w:rsidRPr="00970AC7">
              <w:rPr>
                <w:sz w:val="24"/>
                <w:szCs w:val="24"/>
              </w:rPr>
              <w:t>Работа с информационно-образовательным порталом Финуниверситета</w:t>
            </w:r>
          </w:p>
        </w:tc>
      </w:tr>
      <w:tr w:rsidR="00970AC7" w:rsidRPr="00970AC7" w14:paraId="5DFE31EF"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730DFE34" w14:textId="636BC292" w:rsidR="00CE0282" w:rsidRPr="00970AC7" w:rsidRDefault="00CE0282" w:rsidP="007C64E8">
            <w:pPr>
              <w:rPr>
                <w:sz w:val="24"/>
                <w:szCs w:val="24"/>
              </w:rPr>
            </w:pPr>
            <w:r w:rsidRPr="00970AC7">
              <w:rPr>
                <w:sz w:val="24"/>
              </w:rPr>
              <w:t>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tc>
        <w:tc>
          <w:tcPr>
            <w:tcW w:w="5736" w:type="dxa"/>
          </w:tcPr>
          <w:p w14:paraId="38145433" w14:textId="77777777" w:rsidR="00CE0282" w:rsidRPr="00970AC7" w:rsidRDefault="00CE0282" w:rsidP="007C64E8">
            <w:pPr>
              <w:rPr>
                <w:sz w:val="24"/>
                <w:szCs w:val="24"/>
              </w:rPr>
            </w:pPr>
            <w:r w:rsidRPr="00970AC7">
              <w:rPr>
                <w:sz w:val="24"/>
                <w:szCs w:val="24"/>
              </w:rPr>
              <w:t>Что такое организационно-управленческий потенциал страны?</w:t>
            </w:r>
          </w:p>
          <w:p w14:paraId="7EEEF759" w14:textId="77777777" w:rsidR="00CE0282" w:rsidRPr="00970AC7" w:rsidRDefault="00CE0282" w:rsidP="007C64E8">
            <w:pPr>
              <w:rPr>
                <w:sz w:val="24"/>
                <w:szCs w:val="24"/>
              </w:rPr>
            </w:pPr>
            <w:bookmarkStart w:id="17" w:name="_Hlk121844372"/>
            <w:r w:rsidRPr="00970AC7">
              <w:rPr>
                <w:sz w:val="24"/>
                <w:szCs w:val="24"/>
              </w:rPr>
              <w:t>Состав и структура организационно-управленческого потенциала государства и региона</w:t>
            </w:r>
          </w:p>
          <w:p w14:paraId="309414D5" w14:textId="77777777" w:rsidR="00CE0282" w:rsidRPr="00970AC7" w:rsidRDefault="00CE0282" w:rsidP="007C64E8">
            <w:pPr>
              <w:rPr>
                <w:sz w:val="24"/>
                <w:szCs w:val="24"/>
              </w:rPr>
            </w:pPr>
            <w:r w:rsidRPr="00970AC7">
              <w:rPr>
                <w:sz w:val="24"/>
                <w:szCs w:val="24"/>
              </w:rPr>
              <w:t>Основные структурные сдвиги в развитии организационно-управленческого потенциала государства</w:t>
            </w:r>
          </w:p>
          <w:p w14:paraId="3BF000D4" w14:textId="77777777" w:rsidR="00CE0282" w:rsidRPr="00970AC7" w:rsidRDefault="00CE0282" w:rsidP="007C64E8">
            <w:pPr>
              <w:rPr>
                <w:sz w:val="24"/>
                <w:szCs w:val="24"/>
              </w:rPr>
            </w:pPr>
            <w:r w:rsidRPr="00970AC7">
              <w:rPr>
                <w:sz w:val="24"/>
                <w:szCs w:val="24"/>
              </w:rPr>
              <w:t>Какова роль государства в наращивании организационно-управленческого потенциала государства?</w:t>
            </w:r>
          </w:p>
          <w:p w14:paraId="015C8981" w14:textId="77777777" w:rsidR="00CE0282" w:rsidRPr="00970AC7" w:rsidRDefault="00CE0282" w:rsidP="007C64E8">
            <w:pPr>
              <w:rPr>
                <w:sz w:val="24"/>
                <w:szCs w:val="24"/>
              </w:rPr>
            </w:pPr>
            <w:r w:rsidRPr="00970AC7">
              <w:rPr>
                <w:sz w:val="24"/>
                <w:szCs w:val="24"/>
              </w:rPr>
              <w:t>Каковы перспективы развития организационно-управленческого потенциала государства?</w:t>
            </w:r>
          </w:p>
          <w:p w14:paraId="5613CE16" w14:textId="77777777" w:rsidR="00CE0282" w:rsidRPr="00970AC7" w:rsidRDefault="00CE0282" w:rsidP="007C64E8">
            <w:pPr>
              <w:rPr>
                <w:sz w:val="24"/>
                <w:szCs w:val="24"/>
              </w:rPr>
            </w:pPr>
            <w:r w:rsidRPr="00970AC7">
              <w:rPr>
                <w:sz w:val="24"/>
                <w:szCs w:val="24"/>
              </w:rPr>
              <w:t>Существуют ли государственные органы управления развитием организационно-управленческого потенциала государства страны</w:t>
            </w:r>
            <w:bookmarkEnd w:id="17"/>
            <w:r w:rsidRPr="00970AC7">
              <w:rPr>
                <w:sz w:val="24"/>
                <w:szCs w:val="24"/>
              </w:rPr>
              <w:t xml:space="preserve">? </w:t>
            </w:r>
          </w:p>
          <w:p w14:paraId="50D612FC" w14:textId="77777777" w:rsidR="00CE0282" w:rsidRPr="00970AC7" w:rsidRDefault="00CE0282" w:rsidP="007C64E8">
            <w:pPr>
              <w:rPr>
                <w:sz w:val="24"/>
                <w:szCs w:val="24"/>
              </w:rPr>
            </w:pPr>
            <w:r w:rsidRPr="00970AC7">
              <w:rPr>
                <w:sz w:val="24"/>
                <w:szCs w:val="24"/>
              </w:rPr>
              <w:t xml:space="preserve">Государство ли только управляет организационно-управленческим потенциалом страны? </w:t>
            </w:r>
          </w:p>
          <w:p w14:paraId="7ADE1729" w14:textId="1F6C4901" w:rsidR="00CE0282" w:rsidRPr="00970AC7" w:rsidRDefault="00CE0282" w:rsidP="007C64E8">
            <w:pPr>
              <w:rPr>
                <w:sz w:val="24"/>
                <w:szCs w:val="24"/>
              </w:rPr>
            </w:pPr>
            <w:r w:rsidRPr="00970AC7">
              <w:rPr>
                <w:sz w:val="24"/>
                <w:szCs w:val="24"/>
              </w:rPr>
              <w:t>Имеются ли негосударственные субъекты управления организационно-управленческим потенциалом страны?</w:t>
            </w:r>
          </w:p>
        </w:tc>
        <w:tc>
          <w:tcPr>
            <w:tcW w:w="2228" w:type="dxa"/>
          </w:tcPr>
          <w:p w14:paraId="352B6CEB" w14:textId="293C3492" w:rsidR="00CE0282" w:rsidRPr="00970AC7" w:rsidRDefault="00CE0282" w:rsidP="007C64E8">
            <w:pPr>
              <w:rPr>
                <w:sz w:val="24"/>
                <w:szCs w:val="24"/>
              </w:rPr>
            </w:pPr>
            <w:r w:rsidRPr="00970AC7">
              <w:rPr>
                <w:sz w:val="24"/>
                <w:szCs w:val="24"/>
              </w:rPr>
              <w:t>Подготовка к дискуссии на семинарском занятии</w:t>
            </w:r>
          </w:p>
        </w:tc>
      </w:tr>
      <w:tr w:rsidR="00970AC7" w:rsidRPr="00970AC7" w14:paraId="1312B758"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7BCE915C" w14:textId="06DAA6B1" w:rsidR="00CE0282" w:rsidRPr="00970AC7" w:rsidRDefault="00CE0282" w:rsidP="007C64E8">
            <w:pPr>
              <w:rPr>
                <w:sz w:val="24"/>
                <w:szCs w:val="24"/>
              </w:rPr>
            </w:pPr>
            <w:r w:rsidRPr="00970AC7">
              <w:rPr>
                <w:sz w:val="24"/>
              </w:rPr>
              <w:t>Способы организации ресурсного потенциала государства. Механизмы управления совокупным ресурсным потенциалом страны</w:t>
            </w:r>
          </w:p>
        </w:tc>
        <w:tc>
          <w:tcPr>
            <w:tcW w:w="5736" w:type="dxa"/>
          </w:tcPr>
          <w:p w14:paraId="3FCB5FA6" w14:textId="77777777" w:rsidR="00002317" w:rsidRPr="00970AC7" w:rsidRDefault="00002317" w:rsidP="007C64E8">
            <w:pPr>
              <w:rPr>
                <w:sz w:val="24"/>
                <w:szCs w:val="24"/>
              </w:rPr>
            </w:pPr>
            <w:r w:rsidRPr="00970AC7">
              <w:rPr>
                <w:sz w:val="24"/>
                <w:szCs w:val="24"/>
              </w:rPr>
              <w:t xml:space="preserve">Механизмы управления совокупным ресурсным потенциалом страны </w:t>
            </w:r>
          </w:p>
          <w:p w14:paraId="0D397ECA" w14:textId="3887761F" w:rsidR="00CE0282" w:rsidRPr="00970AC7" w:rsidRDefault="00002317" w:rsidP="007C64E8">
            <w:pPr>
              <w:rPr>
                <w:sz w:val="24"/>
                <w:szCs w:val="24"/>
              </w:rPr>
            </w:pPr>
            <w:r w:rsidRPr="00970AC7">
              <w:rPr>
                <w:sz w:val="24"/>
                <w:szCs w:val="24"/>
              </w:rPr>
              <w:t>Ч</w:t>
            </w:r>
            <w:r w:rsidR="00CE0282" w:rsidRPr="00970AC7">
              <w:rPr>
                <w:sz w:val="24"/>
                <w:szCs w:val="24"/>
              </w:rPr>
              <w:t xml:space="preserve">то такое способы организации ресурсного потенциала государства. </w:t>
            </w:r>
          </w:p>
          <w:p w14:paraId="30B5703E" w14:textId="77777777" w:rsidR="00CE0282" w:rsidRPr="00970AC7" w:rsidRDefault="00CE0282" w:rsidP="007C64E8">
            <w:pPr>
              <w:rPr>
                <w:sz w:val="24"/>
                <w:szCs w:val="24"/>
              </w:rPr>
            </w:pPr>
            <w:r w:rsidRPr="00970AC7">
              <w:rPr>
                <w:sz w:val="24"/>
                <w:szCs w:val="24"/>
              </w:rPr>
              <w:t>Что такое совокупный потенциал государства и в чем его отличие от совокупного потенциала страны?</w:t>
            </w:r>
          </w:p>
          <w:p w14:paraId="3B9FC23B" w14:textId="77777777" w:rsidR="00CE0282" w:rsidRPr="00970AC7" w:rsidRDefault="00CE0282" w:rsidP="007C64E8">
            <w:pPr>
              <w:rPr>
                <w:sz w:val="24"/>
                <w:szCs w:val="24"/>
              </w:rPr>
            </w:pPr>
            <w:r w:rsidRPr="00970AC7">
              <w:rPr>
                <w:sz w:val="24"/>
                <w:szCs w:val="24"/>
              </w:rPr>
              <w:t>Какие естественные способы организации ресурсного потенциала государства существуют вне деятельности государства?</w:t>
            </w:r>
          </w:p>
          <w:p w14:paraId="3EAB7A12" w14:textId="00F3F7EC" w:rsidR="00CE0282" w:rsidRPr="00970AC7" w:rsidRDefault="00CE0282" w:rsidP="007C64E8">
            <w:pPr>
              <w:rPr>
                <w:sz w:val="24"/>
                <w:szCs w:val="24"/>
              </w:rPr>
            </w:pPr>
            <w:r w:rsidRPr="00970AC7">
              <w:rPr>
                <w:sz w:val="24"/>
                <w:szCs w:val="24"/>
              </w:rPr>
              <w:t>Есть ли объективно сформировавшиеся механизмы управления совокупным ресурсным потенциалом страны</w:t>
            </w:r>
          </w:p>
        </w:tc>
        <w:tc>
          <w:tcPr>
            <w:tcW w:w="2228" w:type="dxa"/>
          </w:tcPr>
          <w:p w14:paraId="5376E3EC" w14:textId="73B13F01" w:rsidR="00CE0282" w:rsidRPr="00970AC7" w:rsidRDefault="00CE0282" w:rsidP="007C64E8">
            <w:pPr>
              <w:rPr>
                <w:sz w:val="24"/>
                <w:szCs w:val="24"/>
              </w:rPr>
            </w:pPr>
            <w:r w:rsidRPr="00970AC7">
              <w:rPr>
                <w:sz w:val="24"/>
                <w:szCs w:val="24"/>
              </w:rPr>
              <w:t xml:space="preserve">Работа над </w:t>
            </w:r>
            <w:r w:rsidR="00BF480F" w:rsidRPr="00970AC7">
              <w:rPr>
                <w:sz w:val="24"/>
                <w:szCs w:val="24"/>
              </w:rPr>
              <w:t>расчетно-аналитической работой</w:t>
            </w:r>
          </w:p>
        </w:tc>
      </w:tr>
      <w:tr w:rsidR="00970AC7" w:rsidRPr="00970AC7" w14:paraId="223467E2"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50105FF1" w14:textId="24B8386D" w:rsidR="00CE0282" w:rsidRPr="00970AC7" w:rsidRDefault="00CE0282" w:rsidP="007C64E8">
            <w:pPr>
              <w:rPr>
                <w:sz w:val="24"/>
                <w:szCs w:val="24"/>
              </w:rPr>
            </w:pPr>
            <w:r w:rsidRPr="00970AC7">
              <w:rPr>
                <w:sz w:val="24"/>
              </w:rPr>
              <w:t xml:space="preserve">Потенциал </w:t>
            </w:r>
            <w:r w:rsidRPr="00970AC7">
              <w:rPr>
                <w:sz w:val="24"/>
              </w:rPr>
              <w:lastRenderedPageBreak/>
              <w:t>геополитического и геоэкономического позиционирования государства в меняющемся миропорядке</w:t>
            </w:r>
          </w:p>
        </w:tc>
        <w:tc>
          <w:tcPr>
            <w:tcW w:w="5736" w:type="dxa"/>
          </w:tcPr>
          <w:p w14:paraId="4A596232" w14:textId="0D0FA54C" w:rsidR="00CE0282" w:rsidRPr="00970AC7" w:rsidRDefault="00002317" w:rsidP="007C64E8">
            <w:pPr>
              <w:rPr>
                <w:bCs/>
                <w:sz w:val="24"/>
                <w:szCs w:val="24"/>
              </w:rPr>
            </w:pPr>
            <w:r w:rsidRPr="00970AC7">
              <w:rPr>
                <w:bCs/>
                <w:sz w:val="24"/>
                <w:szCs w:val="24"/>
              </w:rPr>
              <w:lastRenderedPageBreak/>
              <w:t>О</w:t>
            </w:r>
            <w:r w:rsidR="00CE0282" w:rsidRPr="00970AC7">
              <w:rPr>
                <w:bCs/>
                <w:sz w:val="24"/>
                <w:szCs w:val="24"/>
              </w:rPr>
              <w:t>тличается</w:t>
            </w:r>
            <w:r w:rsidRPr="00970AC7">
              <w:rPr>
                <w:bCs/>
                <w:sz w:val="24"/>
                <w:szCs w:val="24"/>
              </w:rPr>
              <w:t xml:space="preserve"> ли</w:t>
            </w:r>
            <w:r w:rsidR="00CE0282" w:rsidRPr="00970AC7">
              <w:rPr>
                <w:bCs/>
                <w:sz w:val="24"/>
                <w:szCs w:val="24"/>
              </w:rPr>
              <w:t xml:space="preserve"> геополитика от </w:t>
            </w:r>
            <w:proofErr w:type="spellStart"/>
            <w:r w:rsidR="00CE0282" w:rsidRPr="00970AC7">
              <w:rPr>
                <w:bCs/>
                <w:sz w:val="24"/>
                <w:szCs w:val="24"/>
              </w:rPr>
              <w:t>геоэкономики</w:t>
            </w:r>
            <w:proofErr w:type="spellEnd"/>
            <w:r w:rsidR="00CE0282" w:rsidRPr="00970AC7">
              <w:rPr>
                <w:bCs/>
                <w:sz w:val="24"/>
                <w:szCs w:val="24"/>
              </w:rPr>
              <w:t>?</w:t>
            </w:r>
          </w:p>
          <w:p w14:paraId="13623D29" w14:textId="77777777" w:rsidR="00002317" w:rsidRPr="00970AC7" w:rsidRDefault="00002317" w:rsidP="007C64E8">
            <w:pPr>
              <w:rPr>
                <w:bCs/>
                <w:sz w:val="24"/>
                <w:szCs w:val="24"/>
              </w:rPr>
            </w:pPr>
            <w:r w:rsidRPr="00970AC7">
              <w:rPr>
                <w:bCs/>
                <w:sz w:val="24"/>
                <w:szCs w:val="24"/>
              </w:rPr>
              <w:lastRenderedPageBreak/>
              <w:t>Основные тенденции развития</w:t>
            </w:r>
            <w:r w:rsidRPr="00970AC7">
              <w:t xml:space="preserve"> </w:t>
            </w:r>
            <w:r w:rsidRPr="00970AC7">
              <w:rPr>
                <w:bCs/>
                <w:sz w:val="24"/>
                <w:szCs w:val="24"/>
              </w:rPr>
              <w:t>геополитического потенциала государства</w:t>
            </w:r>
          </w:p>
          <w:p w14:paraId="72974A9E" w14:textId="77777777" w:rsidR="00002317" w:rsidRPr="00970AC7" w:rsidRDefault="00002317" w:rsidP="007C64E8">
            <w:pPr>
              <w:rPr>
                <w:bCs/>
                <w:sz w:val="24"/>
                <w:szCs w:val="24"/>
              </w:rPr>
            </w:pPr>
            <w:r w:rsidRPr="00970AC7">
              <w:rPr>
                <w:bCs/>
                <w:sz w:val="24"/>
                <w:szCs w:val="24"/>
              </w:rPr>
              <w:t>Основные тенденции развития геоэкономического потенциала государства</w:t>
            </w:r>
          </w:p>
          <w:p w14:paraId="621905A2" w14:textId="77777777" w:rsidR="00CE0282" w:rsidRPr="00970AC7" w:rsidRDefault="00CE0282" w:rsidP="007C64E8">
            <w:pPr>
              <w:rPr>
                <w:bCs/>
                <w:sz w:val="24"/>
                <w:szCs w:val="24"/>
              </w:rPr>
            </w:pPr>
            <w:r w:rsidRPr="00970AC7">
              <w:rPr>
                <w:bCs/>
                <w:sz w:val="24"/>
                <w:szCs w:val="24"/>
              </w:rPr>
              <w:t>Что такое</w:t>
            </w:r>
            <w:r w:rsidRPr="00970AC7">
              <w:t xml:space="preserve"> </w:t>
            </w:r>
            <w:r w:rsidRPr="00970AC7">
              <w:rPr>
                <w:bCs/>
                <w:sz w:val="24"/>
                <w:szCs w:val="24"/>
              </w:rPr>
              <w:t>потенциал геополитического и геоэкономического позиционирования государства?</w:t>
            </w:r>
          </w:p>
          <w:p w14:paraId="74FA0026" w14:textId="77777777" w:rsidR="00CE0282" w:rsidRPr="00970AC7" w:rsidRDefault="00CE0282" w:rsidP="007C64E8">
            <w:pPr>
              <w:rPr>
                <w:bCs/>
                <w:sz w:val="24"/>
                <w:szCs w:val="24"/>
              </w:rPr>
            </w:pPr>
            <w:r w:rsidRPr="00970AC7">
              <w:rPr>
                <w:bCs/>
                <w:sz w:val="24"/>
                <w:szCs w:val="24"/>
              </w:rPr>
              <w:t>Какова структура геополитического потенциала государства?</w:t>
            </w:r>
          </w:p>
          <w:p w14:paraId="35E4AC04" w14:textId="77777777" w:rsidR="00CE0282" w:rsidRPr="00970AC7" w:rsidRDefault="00CE0282" w:rsidP="007C64E8">
            <w:pPr>
              <w:rPr>
                <w:bCs/>
                <w:sz w:val="24"/>
                <w:szCs w:val="24"/>
              </w:rPr>
            </w:pPr>
            <w:r w:rsidRPr="00970AC7">
              <w:rPr>
                <w:bCs/>
                <w:sz w:val="24"/>
                <w:szCs w:val="24"/>
              </w:rPr>
              <w:t>Какова структура геоэкономического потенциала государства?</w:t>
            </w:r>
          </w:p>
          <w:p w14:paraId="1F3D8A80" w14:textId="2DFCE892" w:rsidR="00CE0282" w:rsidRPr="00970AC7" w:rsidRDefault="00CE0282" w:rsidP="007C64E8">
            <w:pPr>
              <w:rPr>
                <w:sz w:val="24"/>
                <w:szCs w:val="24"/>
              </w:rPr>
            </w:pPr>
            <w:r w:rsidRPr="00970AC7">
              <w:rPr>
                <w:bCs/>
                <w:sz w:val="24"/>
                <w:szCs w:val="24"/>
              </w:rPr>
              <w:t>Что влияет на наращивание потенциала геополитического и геоэкономического позиционирования государства?</w:t>
            </w:r>
          </w:p>
        </w:tc>
        <w:tc>
          <w:tcPr>
            <w:tcW w:w="2228" w:type="dxa"/>
          </w:tcPr>
          <w:p w14:paraId="16F72433" w14:textId="1B7C6253" w:rsidR="00CE0282" w:rsidRPr="00970AC7" w:rsidRDefault="00CE0282" w:rsidP="007C64E8">
            <w:pPr>
              <w:rPr>
                <w:sz w:val="24"/>
                <w:szCs w:val="24"/>
              </w:rPr>
            </w:pPr>
            <w:r w:rsidRPr="00970AC7">
              <w:rPr>
                <w:sz w:val="24"/>
                <w:szCs w:val="24"/>
              </w:rPr>
              <w:lastRenderedPageBreak/>
              <w:t xml:space="preserve">Формирование </w:t>
            </w:r>
            <w:r w:rsidRPr="00970AC7">
              <w:rPr>
                <w:sz w:val="24"/>
                <w:szCs w:val="24"/>
              </w:rPr>
              <w:lastRenderedPageBreak/>
              <w:t>информационного блока</w:t>
            </w:r>
          </w:p>
        </w:tc>
      </w:tr>
    </w:tbl>
    <w:bookmarkEnd w:id="15"/>
    <w:p w14:paraId="2DC51ACC" w14:textId="644F6EB8" w:rsidR="00411845" w:rsidRPr="00970AC7" w:rsidRDefault="00F95658" w:rsidP="00F95658">
      <w:pPr>
        <w:ind w:firstLine="709"/>
        <w:jc w:val="both"/>
        <w:rPr>
          <w:sz w:val="28"/>
          <w:szCs w:val="28"/>
        </w:rPr>
      </w:pPr>
      <w:r w:rsidRPr="00970AC7">
        <w:rPr>
          <w:sz w:val="28"/>
          <w:szCs w:val="28"/>
        </w:rPr>
        <w:lastRenderedPageBreak/>
        <w:t xml:space="preserve">                                                                                                                    </w:t>
      </w:r>
    </w:p>
    <w:p w14:paraId="3E855954" w14:textId="77777777" w:rsidR="008E5DB9" w:rsidRPr="00970AC7" w:rsidRDefault="008E5DB9" w:rsidP="0078385C">
      <w:pPr>
        <w:pStyle w:val="2"/>
        <w:ind w:firstLine="709"/>
        <w:jc w:val="both"/>
        <w:rPr>
          <w:rFonts w:ascii="Times New Roman" w:hAnsi="Times New Roman" w:cs="Times New Roman"/>
          <w:b/>
          <w:color w:val="auto"/>
          <w:sz w:val="28"/>
          <w:szCs w:val="28"/>
        </w:rPr>
      </w:pPr>
      <w:bookmarkStart w:id="18" w:name="_Toc120099750"/>
      <w:r w:rsidRPr="00970AC7">
        <w:rPr>
          <w:rFonts w:ascii="Times New Roman" w:hAnsi="Times New Roman" w:cs="Times New Roman"/>
          <w:b/>
          <w:color w:val="auto"/>
          <w:sz w:val="28"/>
          <w:szCs w:val="28"/>
        </w:rPr>
        <w:t xml:space="preserve">6.2. </w:t>
      </w:r>
      <w:r w:rsidR="00F36684" w:rsidRPr="00970AC7">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970AC7">
        <w:rPr>
          <w:rFonts w:ascii="Times New Roman" w:hAnsi="Times New Roman" w:cs="Times New Roman"/>
          <w:b/>
          <w:color w:val="auto"/>
          <w:sz w:val="28"/>
          <w:szCs w:val="28"/>
        </w:rPr>
        <w:t>(согласно таблице 2)</w:t>
      </w:r>
      <w:bookmarkEnd w:id="18"/>
    </w:p>
    <w:p w14:paraId="5FE2794A" w14:textId="77777777" w:rsidR="00147DE4" w:rsidRPr="00970AC7" w:rsidRDefault="00147DE4" w:rsidP="00147DE4">
      <w:pPr>
        <w:spacing w:line="360" w:lineRule="auto"/>
        <w:ind w:firstLine="709"/>
        <w:jc w:val="both"/>
        <w:rPr>
          <w:sz w:val="28"/>
          <w:szCs w:val="28"/>
        </w:rPr>
      </w:pPr>
      <w:r w:rsidRPr="00970AC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48BE0235" w14:textId="2FAB4B19" w:rsidR="00002317" w:rsidRPr="00970AC7" w:rsidRDefault="00625D71" w:rsidP="00625D71">
      <w:pPr>
        <w:pStyle w:val="af2"/>
        <w:shd w:val="clear" w:color="auto" w:fill="FFFFFF"/>
        <w:spacing w:before="0" w:beforeAutospacing="0" w:after="0" w:afterAutospacing="0"/>
        <w:ind w:firstLine="709"/>
        <w:jc w:val="center"/>
        <w:rPr>
          <w:b/>
          <w:bCs/>
          <w:sz w:val="28"/>
          <w:szCs w:val="28"/>
        </w:rPr>
      </w:pPr>
      <w:r w:rsidRPr="00970AC7">
        <w:rPr>
          <w:b/>
          <w:bCs/>
          <w:sz w:val="28"/>
          <w:szCs w:val="28"/>
        </w:rPr>
        <w:t>Пример расчетно-аналитической работы</w:t>
      </w:r>
    </w:p>
    <w:p w14:paraId="78EA1F83" w14:textId="5AD67EEB" w:rsidR="00E07E0A" w:rsidRPr="00970AC7" w:rsidRDefault="00E800FE" w:rsidP="00E07E0A">
      <w:pPr>
        <w:pStyle w:val="af2"/>
        <w:shd w:val="clear" w:color="auto" w:fill="FFFFFF"/>
        <w:ind w:firstLine="709"/>
        <w:jc w:val="both"/>
        <w:rPr>
          <w:sz w:val="28"/>
          <w:szCs w:val="28"/>
        </w:rPr>
      </w:pPr>
      <w:r w:rsidRPr="00970AC7">
        <w:rPr>
          <w:sz w:val="28"/>
          <w:szCs w:val="28"/>
        </w:rPr>
        <w:t>1.</w:t>
      </w:r>
      <w:r w:rsidR="00E07E0A" w:rsidRPr="00970AC7">
        <w:rPr>
          <w:sz w:val="28"/>
          <w:szCs w:val="28"/>
        </w:rPr>
        <w:t>Территория опережающего социально-экономического развития (ТОСЭР) – это территория с особым правовым режимом ведения деятельности, предлагающая ряд налоговых льгот и административных преференций для инвесторов. Деятельность ТОСЭР регулируется Федеральным законом от 29 декабря 2014 г. № 473-ФЗ "О территориях опережающего социально-экономического развития в Российской Федерации".</w:t>
      </w:r>
    </w:p>
    <w:p w14:paraId="48C7DDAC" w14:textId="6DDC2AE7" w:rsidR="00E07E0A" w:rsidRPr="00970AC7" w:rsidRDefault="00E07E0A" w:rsidP="00E07E0A">
      <w:pPr>
        <w:pStyle w:val="af2"/>
        <w:shd w:val="clear" w:color="auto" w:fill="FFFFFF"/>
        <w:ind w:firstLine="709"/>
        <w:jc w:val="both"/>
        <w:rPr>
          <w:sz w:val="28"/>
          <w:szCs w:val="28"/>
        </w:rPr>
      </w:pPr>
      <w:r w:rsidRPr="00970AC7">
        <w:rPr>
          <w:sz w:val="28"/>
          <w:szCs w:val="28"/>
        </w:rPr>
        <w:t xml:space="preserve">На территории Хабаровского края по состоянию на 2022 год действуют 3 ТОР: </w:t>
      </w:r>
    </w:p>
    <w:p w14:paraId="368FFDB4" w14:textId="0D1FCA18" w:rsidR="00E07E0A" w:rsidRPr="00970AC7" w:rsidRDefault="00E07E0A" w:rsidP="00E800FE">
      <w:pPr>
        <w:pStyle w:val="af2"/>
        <w:numPr>
          <w:ilvl w:val="0"/>
          <w:numId w:val="19"/>
        </w:numPr>
        <w:shd w:val="clear" w:color="auto" w:fill="FFFFFF"/>
        <w:jc w:val="both"/>
        <w:rPr>
          <w:sz w:val="28"/>
          <w:szCs w:val="28"/>
        </w:rPr>
      </w:pPr>
      <w:r w:rsidRPr="00970AC7">
        <w:rPr>
          <w:sz w:val="28"/>
          <w:szCs w:val="28"/>
        </w:rPr>
        <w:t xml:space="preserve">ТОР «Хабаровск» (общая площадь: 13 701 га); </w:t>
      </w:r>
    </w:p>
    <w:p w14:paraId="4D04C3A6" w14:textId="70B48268" w:rsidR="00E07E0A" w:rsidRPr="00970AC7" w:rsidRDefault="00E07E0A" w:rsidP="00E800FE">
      <w:pPr>
        <w:pStyle w:val="af2"/>
        <w:numPr>
          <w:ilvl w:val="0"/>
          <w:numId w:val="19"/>
        </w:numPr>
        <w:shd w:val="clear" w:color="auto" w:fill="FFFFFF"/>
        <w:jc w:val="both"/>
        <w:rPr>
          <w:sz w:val="28"/>
          <w:szCs w:val="28"/>
        </w:rPr>
      </w:pPr>
      <w:r w:rsidRPr="00970AC7">
        <w:rPr>
          <w:sz w:val="28"/>
          <w:szCs w:val="28"/>
        </w:rPr>
        <w:t>ТОР «Николаевск» (общая площадь: 532 136 га);</w:t>
      </w:r>
    </w:p>
    <w:p w14:paraId="7A179152" w14:textId="57FBCDCF" w:rsidR="00AA55FB" w:rsidRPr="00970AC7" w:rsidRDefault="00E07E0A" w:rsidP="00E800FE">
      <w:pPr>
        <w:pStyle w:val="af2"/>
        <w:numPr>
          <w:ilvl w:val="0"/>
          <w:numId w:val="19"/>
        </w:numPr>
        <w:shd w:val="clear" w:color="auto" w:fill="FFFFFF"/>
        <w:jc w:val="both"/>
        <w:rPr>
          <w:sz w:val="28"/>
          <w:szCs w:val="28"/>
        </w:rPr>
      </w:pPr>
      <w:r w:rsidRPr="00970AC7">
        <w:rPr>
          <w:sz w:val="28"/>
          <w:szCs w:val="28"/>
        </w:rPr>
        <w:t>ТОР «Комсомольск» (общая площадь: 9 350 га).</w:t>
      </w:r>
    </w:p>
    <w:p w14:paraId="17D0BCA9" w14:textId="3E60737B" w:rsidR="00E07E0A" w:rsidRPr="00970AC7" w:rsidRDefault="00E07E0A" w:rsidP="00E07E0A">
      <w:pPr>
        <w:pStyle w:val="af2"/>
        <w:shd w:val="clear" w:color="auto" w:fill="FFFFFF"/>
        <w:ind w:firstLine="709"/>
        <w:jc w:val="both"/>
        <w:rPr>
          <w:sz w:val="28"/>
          <w:szCs w:val="28"/>
        </w:rPr>
      </w:pPr>
      <w:r w:rsidRPr="00970AC7">
        <w:rPr>
          <w:sz w:val="28"/>
          <w:szCs w:val="28"/>
        </w:rPr>
        <w:t>В таблице приведено инвестирование данных ТОР по состоянию на 31 декабря 2021 года.</w:t>
      </w:r>
    </w:p>
    <w:p w14:paraId="3DE25292" w14:textId="54DECCDF" w:rsidR="00E07E0A" w:rsidRPr="00970AC7" w:rsidRDefault="00E07E0A" w:rsidP="00E07E0A">
      <w:pPr>
        <w:pStyle w:val="af2"/>
        <w:shd w:val="clear" w:color="auto" w:fill="FFFFFF"/>
        <w:ind w:firstLine="709"/>
        <w:jc w:val="both"/>
        <w:rPr>
          <w:sz w:val="28"/>
          <w:szCs w:val="28"/>
        </w:rPr>
      </w:pPr>
      <w:r w:rsidRPr="00970AC7">
        <w:rPr>
          <w:sz w:val="28"/>
          <w:szCs w:val="28"/>
        </w:rPr>
        <w:t>Таблица. Инвестирование ТОР Хабаровского края по состоянию на 31 декабря 2021 г.</w:t>
      </w:r>
    </w:p>
    <w:tbl>
      <w:tblPr>
        <w:tblStyle w:val="-1"/>
        <w:tblW w:w="0" w:type="auto"/>
        <w:tblLook w:val="04A0" w:firstRow="1" w:lastRow="0" w:firstColumn="1" w:lastColumn="0" w:noHBand="0" w:noVBand="1"/>
      </w:tblPr>
      <w:tblGrid>
        <w:gridCol w:w="2392"/>
        <w:gridCol w:w="2393"/>
        <w:gridCol w:w="2393"/>
        <w:gridCol w:w="2393"/>
      </w:tblGrid>
      <w:tr w:rsidR="00970AC7" w:rsidRPr="00970AC7" w14:paraId="7E92E14B" w14:textId="77777777" w:rsidTr="00C925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vAlign w:val="center"/>
          </w:tcPr>
          <w:p w14:paraId="2EC6440A" w14:textId="77777777" w:rsidR="00E07E0A" w:rsidRPr="00970AC7" w:rsidRDefault="00E07E0A" w:rsidP="00E07E0A">
            <w:pPr>
              <w:widowControl/>
              <w:autoSpaceDE/>
              <w:autoSpaceDN/>
              <w:adjustRightInd/>
              <w:jc w:val="center"/>
              <w:rPr>
                <w:sz w:val="24"/>
              </w:rPr>
            </w:pPr>
            <w:r w:rsidRPr="00970AC7">
              <w:rPr>
                <w:sz w:val="24"/>
              </w:rPr>
              <w:t>ТОР</w:t>
            </w:r>
          </w:p>
        </w:tc>
        <w:tc>
          <w:tcPr>
            <w:tcW w:w="2393" w:type="dxa"/>
            <w:vAlign w:val="center"/>
          </w:tcPr>
          <w:p w14:paraId="072CF50D" w14:textId="77777777" w:rsidR="00E07E0A" w:rsidRPr="00970AC7" w:rsidRDefault="00E07E0A" w:rsidP="00E07E0A">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sz w:val="24"/>
              </w:rPr>
            </w:pPr>
            <w:r w:rsidRPr="00970AC7">
              <w:rPr>
                <w:sz w:val="24"/>
              </w:rPr>
              <w:t>Число компаний, которым присвоен статус резидента</w:t>
            </w:r>
          </w:p>
        </w:tc>
        <w:tc>
          <w:tcPr>
            <w:tcW w:w="2393" w:type="dxa"/>
            <w:vAlign w:val="center"/>
          </w:tcPr>
          <w:p w14:paraId="62C1ADCA" w14:textId="77777777" w:rsidR="00E07E0A" w:rsidRPr="00970AC7" w:rsidRDefault="00E07E0A" w:rsidP="00E07E0A">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sz w:val="24"/>
              </w:rPr>
            </w:pPr>
            <w:r w:rsidRPr="00970AC7">
              <w:rPr>
                <w:sz w:val="24"/>
              </w:rPr>
              <w:t>Общий объем инвестиций, млрд. руб.</w:t>
            </w:r>
          </w:p>
        </w:tc>
        <w:tc>
          <w:tcPr>
            <w:tcW w:w="2393" w:type="dxa"/>
            <w:vAlign w:val="center"/>
          </w:tcPr>
          <w:p w14:paraId="3B3515D2" w14:textId="77777777" w:rsidR="00E07E0A" w:rsidRPr="00970AC7" w:rsidRDefault="00E07E0A" w:rsidP="00E07E0A">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sz w:val="24"/>
              </w:rPr>
            </w:pPr>
            <w:r w:rsidRPr="00970AC7">
              <w:rPr>
                <w:sz w:val="24"/>
              </w:rPr>
              <w:t>Число рабочих мест, создание которых предполагается</w:t>
            </w:r>
          </w:p>
        </w:tc>
      </w:tr>
      <w:tr w:rsidR="00970AC7" w:rsidRPr="00970AC7" w14:paraId="484F12E6" w14:textId="77777777" w:rsidTr="00C925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14:paraId="63D9E970" w14:textId="77777777" w:rsidR="00E07E0A" w:rsidRPr="00970AC7" w:rsidRDefault="00E07E0A" w:rsidP="00E07E0A">
            <w:pPr>
              <w:widowControl/>
              <w:autoSpaceDE/>
              <w:autoSpaceDN/>
              <w:adjustRightInd/>
              <w:jc w:val="both"/>
              <w:rPr>
                <w:sz w:val="24"/>
              </w:rPr>
            </w:pPr>
            <w:r w:rsidRPr="00970AC7">
              <w:rPr>
                <w:sz w:val="24"/>
              </w:rPr>
              <w:t>1. «Хабаровск»</w:t>
            </w:r>
          </w:p>
        </w:tc>
        <w:tc>
          <w:tcPr>
            <w:tcW w:w="2393" w:type="dxa"/>
          </w:tcPr>
          <w:p w14:paraId="39DD5CCF"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30</w:t>
            </w:r>
          </w:p>
        </w:tc>
        <w:tc>
          <w:tcPr>
            <w:tcW w:w="2393" w:type="dxa"/>
          </w:tcPr>
          <w:p w14:paraId="7C3E32FC"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21,8</w:t>
            </w:r>
          </w:p>
        </w:tc>
        <w:tc>
          <w:tcPr>
            <w:tcW w:w="2393" w:type="dxa"/>
          </w:tcPr>
          <w:p w14:paraId="7936D9D1"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2500</w:t>
            </w:r>
          </w:p>
        </w:tc>
      </w:tr>
      <w:tr w:rsidR="00970AC7" w:rsidRPr="00970AC7" w14:paraId="1393B130" w14:textId="77777777" w:rsidTr="00C925B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14:paraId="1C94D1A8" w14:textId="77777777" w:rsidR="00E07E0A" w:rsidRPr="00970AC7" w:rsidRDefault="00E07E0A" w:rsidP="00E07E0A">
            <w:pPr>
              <w:widowControl/>
              <w:autoSpaceDE/>
              <w:autoSpaceDN/>
              <w:adjustRightInd/>
              <w:jc w:val="both"/>
              <w:rPr>
                <w:sz w:val="24"/>
              </w:rPr>
            </w:pPr>
            <w:r w:rsidRPr="00970AC7">
              <w:rPr>
                <w:sz w:val="24"/>
              </w:rPr>
              <w:t>2. «Николаевск»</w:t>
            </w:r>
          </w:p>
        </w:tc>
        <w:tc>
          <w:tcPr>
            <w:tcW w:w="2393" w:type="dxa"/>
          </w:tcPr>
          <w:p w14:paraId="143BD42E" w14:textId="77777777" w:rsidR="00E07E0A" w:rsidRPr="00970AC7" w:rsidRDefault="00E07E0A" w:rsidP="00E07E0A">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sz w:val="24"/>
              </w:rPr>
            </w:pPr>
            <w:r w:rsidRPr="00970AC7">
              <w:rPr>
                <w:sz w:val="24"/>
              </w:rPr>
              <w:t>6</w:t>
            </w:r>
          </w:p>
        </w:tc>
        <w:tc>
          <w:tcPr>
            <w:tcW w:w="2393" w:type="dxa"/>
          </w:tcPr>
          <w:p w14:paraId="56479A63" w14:textId="77777777" w:rsidR="00E07E0A" w:rsidRPr="00970AC7" w:rsidRDefault="00E07E0A" w:rsidP="00E07E0A">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sz w:val="24"/>
              </w:rPr>
            </w:pPr>
            <w:r w:rsidRPr="00970AC7">
              <w:rPr>
                <w:sz w:val="24"/>
              </w:rPr>
              <w:t>2,8</w:t>
            </w:r>
          </w:p>
        </w:tc>
        <w:tc>
          <w:tcPr>
            <w:tcW w:w="2393" w:type="dxa"/>
          </w:tcPr>
          <w:p w14:paraId="13FAB237" w14:textId="77777777" w:rsidR="00E07E0A" w:rsidRPr="00970AC7" w:rsidRDefault="00E07E0A" w:rsidP="00E07E0A">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sz w:val="24"/>
              </w:rPr>
            </w:pPr>
            <w:r w:rsidRPr="00970AC7">
              <w:rPr>
                <w:sz w:val="24"/>
              </w:rPr>
              <w:t>512</w:t>
            </w:r>
          </w:p>
        </w:tc>
      </w:tr>
      <w:tr w:rsidR="00970AC7" w:rsidRPr="00970AC7" w14:paraId="458A9730" w14:textId="77777777" w:rsidTr="00C925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14:paraId="240143AC" w14:textId="77777777" w:rsidR="00E07E0A" w:rsidRPr="00970AC7" w:rsidRDefault="00E07E0A" w:rsidP="00E07E0A">
            <w:pPr>
              <w:widowControl/>
              <w:autoSpaceDE/>
              <w:autoSpaceDN/>
              <w:adjustRightInd/>
              <w:jc w:val="both"/>
              <w:rPr>
                <w:sz w:val="24"/>
              </w:rPr>
            </w:pPr>
            <w:r w:rsidRPr="00970AC7">
              <w:rPr>
                <w:sz w:val="24"/>
              </w:rPr>
              <w:t>3. «Комсомольск»</w:t>
            </w:r>
          </w:p>
        </w:tc>
        <w:tc>
          <w:tcPr>
            <w:tcW w:w="2393" w:type="dxa"/>
          </w:tcPr>
          <w:p w14:paraId="5F8DF107"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24</w:t>
            </w:r>
          </w:p>
        </w:tc>
        <w:tc>
          <w:tcPr>
            <w:tcW w:w="2393" w:type="dxa"/>
          </w:tcPr>
          <w:p w14:paraId="636487B0"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46,0</w:t>
            </w:r>
          </w:p>
        </w:tc>
        <w:tc>
          <w:tcPr>
            <w:tcW w:w="2393" w:type="dxa"/>
          </w:tcPr>
          <w:p w14:paraId="22B6453A"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4600</w:t>
            </w:r>
          </w:p>
        </w:tc>
      </w:tr>
    </w:tbl>
    <w:p w14:paraId="15EE540C" w14:textId="5CF32737" w:rsidR="00AA55FB" w:rsidRPr="00970AC7" w:rsidRDefault="00E07E0A" w:rsidP="00737839">
      <w:pPr>
        <w:pStyle w:val="af2"/>
        <w:shd w:val="clear" w:color="auto" w:fill="FFFFFF"/>
        <w:ind w:firstLine="709"/>
        <w:jc w:val="both"/>
        <w:rPr>
          <w:sz w:val="28"/>
          <w:szCs w:val="28"/>
        </w:rPr>
      </w:pPr>
      <w:bookmarkStart w:id="19" w:name="_Hlk121843746"/>
      <w:r w:rsidRPr="00970AC7">
        <w:rPr>
          <w:sz w:val="28"/>
          <w:szCs w:val="28"/>
        </w:rPr>
        <w:lastRenderedPageBreak/>
        <w:t>Рассчитать, какая ТОР характеризуется наиболее эффективными результатами. Сравнить удельные на единицу площади капиталовложения и показать связь числа рабочих мест с удельными инвестициями.</w:t>
      </w:r>
      <w:r w:rsidR="00737839" w:rsidRPr="00970AC7">
        <w:rPr>
          <w:sz w:val="28"/>
          <w:szCs w:val="28"/>
        </w:rPr>
        <w:t xml:space="preserve"> </w:t>
      </w:r>
      <w:r w:rsidRPr="00970AC7">
        <w:rPr>
          <w:sz w:val="28"/>
          <w:szCs w:val="28"/>
        </w:rPr>
        <w:t xml:space="preserve">На основе полученных результатов </w:t>
      </w:r>
      <w:r w:rsidR="00AA55FB" w:rsidRPr="00970AC7">
        <w:rPr>
          <w:sz w:val="28"/>
          <w:szCs w:val="28"/>
        </w:rPr>
        <w:t>предлагать конкретные рекомендации.</w:t>
      </w:r>
    </w:p>
    <w:p w14:paraId="6A950EDF" w14:textId="0359E9C5" w:rsidR="00E800FE" w:rsidRPr="00970AC7" w:rsidRDefault="00E800FE" w:rsidP="00E800FE">
      <w:pPr>
        <w:pStyle w:val="af2"/>
        <w:shd w:val="clear" w:color="auto" w:fill="FFFFFF"/>
        <w:ind w:firstLine="709"/>
        <w:jc w:val="both"/>
        <w:rPr>
          <w:sz w:val="28"/>
          <w:szCs w:val="28"/>
        </w:rPr>
      </w:pPr>
      <w:bookmarkStart w:id="20" w:name="_Toc120099751"/>
      <w:bookmarkEnd w:id="19"/>
      <w:r w:rsidRPr="00970AC7">
        <w:rPr>
          <w:sz w:val="28"/>
          <w:szCs w:val="28"/>
        </w:rPr>
        <w:t xml:space="preserve">2. </w:t>
      </w:r>
      <w:r w:rsidR="002C2951" w:rsidRPr="00970AC7">
        <w:rPr>
          <w:sz w:val="28"/>
          <w:szCs w:val="28"/>
        </w:rPr>
        <w:t>По данным Статистического сборника «Регионы России за 2020 год» рассчитать, какую долю в структуре валового регионального продукта выбранного региона занимает произведенная продукция каждого отраслевого комплекса. Сравнить удельные веса и показать отраслевых комплексов, приведя объемы произведенной продукции и услуг в сопоставимые цены, и наметить направления совершенствования отраслевой структуры региональной экономики в соответствии с требованиями максимального развития научно-технологического и соответствующего ему трудового (профессионально-квалификационного) потенциала. На основе полученных результатов предложить конкретные рекомендации по использованию арсенала методов промышленной политики.</w:t>
      </w:r>
      <w:r w:rsidRPr="00970AC7">
        <w:rPr>
          <w:sz w:val="28"/>
          <w:szCs w:val="28"/>
        </w:rPr>
        <w:t xml:space="preserve"> </w:t>
      </w:r>
    </w:p>
    <w:p w14:paraId="5113C0D6" w14:textId="696BE09E" w:rsidR="00E800FE" w:rsidRPr="00970AC7" w:rsidRDefault="00E800FE" w:rsidP="00E800FE">
      <w:pPr>
        <w:pStyle w:val="af2"/>
        <w:shd w:val="clear" w:color="auto" w:fill="FFFFFF"/>
        <w:ind w:firstLine="709"/>
        <w:jc w:val="both"/>
        <w:rPr>
          <w:sz w:val="28"/>
          <w:szCs w:val="28"/>
        </w:rPr>
      </w:pPr>
      <w:r w:rsidRPr="00970AC7">
        <w:rPr>
          <w:sz w:val="28"/>
          <w:szCs w:val="28"/>
        </w:rPr>
        <w:t xml:space="preserve">Примерная тематика курсового проекта (для 2022 </w:t>
      </w:r>
      <w:proofErr w:type="spellStart"/>
      <w:r w:rsidRPr="00970AC7">
        <w:rPr>
          <w:sz w:val="28"/>
          <w:szCs w:val="28"/>
        </w:rPr>
        <w:t>г.п</w:t>
      </w:r>
      <w:proofErr w:type="spellEnd"/>
      <w:r w:rsidRPr="00970AC7">
        <w:rPr>
          <w:sz w:val="28"/>
          <w:szCs w:val="28"/>
        </w:rPr>
        <w:t>. и далее)</w:t>
      </w:r>
    </w:p>
    <w:p w14:paraId="3714A1B2" w14:textId="0CD03934"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Выявление характерных отличий принципов государственного управления инвестиционной привлекательностью государства и его регионов от корпоративного управления. </w:t>
      </w:r>
    </w:p>
    <w:p w14:paraId="2D8BF56B"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Проблемы государственного управления инвестиционной привлекательностью государства и его регионов. </w:t>
      </w:r>
    </w:p>
    <w:p w14:paraId="7098EF01" w14:textId="2B2F3E3C"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Наиболее существенные особенности инфраструктурного потенциала.</w:t>
      </w:r>
    </w:p>
    <w:p w14:paraId="3615E8A2" w14:textId="2527C024"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Приоритеты государственной политики в управлении инфраструктурным потенциалом.</w:t>
      </w:r>
    </w:p>
    <w:p w14:paraId="018A5EA8" w14:textId="71871A85"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Обоснование отличий количественной и качественной определенностей инфраструктурного потенциала России. </w:t>
      </w:r>
    </w:p>
    <w:p w14:paraId="345DF14E"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Основные пути развития инфраструктурного потенциала. </w:t>
      </w:r>
    </w:p>
    <w:p w14:paraId="12FEFF80" w14:textId="355DA489"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Территориальное рассредоточение инфраструктурного потенциала государства и перспективы его совершенствования. </w:t>
      </w:r>
    </w:p>
    <w:p w14:paraId="1E18870B"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Основные проблемы в сфере совершенствования инфраструктурного потенциала в России </w:t>
      </w:r>
    </w:p>
    <w:p w14:paraId="6D52D5D9" w14:textId="7F5940D1"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Направления совершенствования деятельности органов государственное управление инвестиционной привлекательностью государства и его регионов в условиях повышения кооперации со странами Евразийского Союза.  </w:t>
      </w:r>
    </w:p>
    <w:p w14:paraId="13664CB2"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Формы и механизмы государственного управления инвестиционной привлекательностью государства и его регионов. </w:t>
      </w:r>
    </w:p>
    <w:p w14:paraId="1A2837CF" w14:textId="1472CE70" w:rsidR="00E800FE" w:rsidRPr="00970AC7" w:rsidRDefault="00E800FE" w:rsidP="00A32996">
      <w:pPr>
        <w:pStyle w:val="af2"/>
        <w:numPr>
          <w:ilvl w:val="0"/>
          <w:numId w:val="21"/>
        </w:numPr>
        <w:shd w:val="clear" w:color="auto" w:fill="FFFFFF"/>
        <w:ind w:left="142" w:hanging="142"/>
        <w:jc w:val="both"/>
        <w:rPr>
          <w:sz w:val="28"/>
          <w:szCs w:val="28"/>
        </w:rPr>
      </w:pPr>
      <w:r w:rsidRPr="00970AC7">
        <w:rPr>
          <w:sz w:val="28"/>
          <w:szCs w:val="28"/>
        </w:rPr>
        <w:t>Сравнение состава и структуры организационно-управленческого потенциала государства и региона (регион - на выбор студента) на предмет выявления направлений дальнейшего его совершенствования</w:t>
      </w:r>
    </w:p>
    <w:p w14:paraId="13F1CFA0" w14:textId="32A9613C"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t>Определение основных структурных сдвигов в развитии организационно-управленческого потенциала государства за последние 3 года</w:t>
      </w:r>
    </w:p>
    <w:p w14:paraId="3EB6F548" w14:textId="50DA4F6E"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lastRenderedPageBreak/>
        <w:t>Оценка роли государства в наращивании организационно-управленческого потенциала государства при промышленной и аграрной политики региона (регион - на выбор студента)</w:t>
      </w:r>
    </w:p>
    <w:p w14:paraId="0BECA1ED" w14:textId="6EFA8648"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t>Перспективы развития организационно-управленческого потенциала государства при форсированном развитии производственных мощностей промышленности 6-го технологического уклада</w:t>
      </w:r>
    </w:p>
    <w:p w14:paraId="2AD45999" w14:textId="77777777"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t>Направления трансформации государственных органов управления развитием организационно-управленческого потенциала государства страны в условиях перевода</w:t>
      </w:r>
      <w:r w:rsidRPr="00970AC7">
        <w:t xml:space="preserve"> </w:t>
      </w:r>
      <w:r w:rsidRPr="00970AC7">
        <w:rPr>
          <w:sz w:val="28"/>
          <w:szCs w:val="28"/>
        </w:rPr>
        <w:t>промышленности страны на рельсы 6-го технологического уклада</w:t>
      </w:r>
    </w:p>
    <w:p w14:paraId="41E97C50" w14:textId="6C379176" w:rsidR="00A32996" w:rsidRPr="00970AC7" w:rsidRDefault="00A32996" w:rsidP="00E800FE">
      <w:pPr>
        <w:pStyle w:val="af2"/>
        <w:numPr>
          <w:ilvl w:val="0"/>
          <w:numId w:val="21"/>
        </w:numPr>
        <w:shd w:val="clear" w:color="auto" w:fill="FFFFFF"/>
        <w:ind w:left="142" w:hanging="142"/>
        <w:jc w:val="both"/>
        <w:rPr>
          <w:sz w:val="28"/>
          <w:szCs w:val="28"/>
        </w:rPr>
        <w:sectPr w:rsidR="00A32996" w:rsidRPr="00970AC7" w:rsidSect="0078385C">
          <w:footerReference w:type="default" r:id="rId8"/>
          <w:pgSz w:w="11906" w:h="16838"/>
          <w:pgMar w:top="1134" w:right="567" w:bottom="1134" w:left="1134" w:header="708" w:footer="708" w:gutter="0"/>
          <w:pgNumType w:start="1"/>
          <w:cols w:space="708"/>
          <w:titlePg/>
          <w:docGrid w:linePitch="360"/>
        </w:sectPr>
      </w:pPr>
    </w:p>
    <w:p w14:paraId="7F74C673" w14:textId="13626C82" w:rsidR="00145199" w:rsidRPr="00970AC7" w:rsidRDefault="00145199" w:rsidP="0078385C">
      <w:pPr>
        <w:pStyle w:val="1"/>
        <w:spacing w:before="0"/>
        <w:ind w:firstLine="709"/>
        <w:jc w:val="both"/>
        <w:rPr>
          <w:rFonts w:ascii="Times New Roman" w:hAnsi="Times New Roman" w:cs="Times New Roman"/>
          <w:b/>
          <w:color w:val="auto"/>
          <w:sz w:val="28"/>
          <w:szCs w:val="28"/>
        </w:rPr>
      </w:pPr>
      <w:r w:rsidRPr="00970AC7">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20"/>
    </w:p>
    <w:p w14:paraId="5DB46CB7" w14:textId="77777777" w:rsidR="00D9173D" w:rsidRPr="00970AC7" w:rsidRDefault="00D9173D" w:rsidP="00D9173D">
      <w:pPr>
        <w:tabs>
          <w:tab w:val="left" w:pos="540"/>
        </w:tabs>
        <w:spacing w:line="360" w:lineRule="auto"/>
        <w:ind w:firstLine="709"/>
        <w:contextualSpacing/>
        <w:jc w:val="both"/>
        <w:rPr>
          <w:b/>
          <w:sz w:val="28"/>
          <w:szCs w:val="28"/>
        </w:rPr>
      </w:pPr>
      <w:r w:rsidRPr="00970AC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70AC7">
        <w:rPr>
          <w:b/>
          <w:sz w:val="28"/>
          <w:szCs w:val="28"/>
        </w:rPr>
        <w:t xml:space="preserve"> </w:t>
      </w:r>
      <w:r w:rsidRPr="00970AC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F74EDBA" w14:textId="77777777" w:rsidR="00D9173D" w:rsidRPr="00970AC7" w:rsidRDefault="00D9173D" w:rsidP="00D9173D"/>
    <w:p w14:paraId="30BEC512" w14:textId="77777777" w:rsidR="00147DE4" w:rsidRPr="00970AC7" w:rsidRDefault="00147DE4" w:rsidP="00147DE4">
      <w:pPr>
        <w:tabs>
          <w:tab w:val="left" w:pos="540"/>
        </w:tabs>
        <w:ind w:firstLine="709"/>
        <w:contextualSpacing/>
        <w:jc w:val="center"/>
        <w:rPr>
          <w:sz w:val="28"/>
          <w:szCs w:val="28"/>
        </w:rPr>
      </w:pPr>
      <w:r w:rsidRPr="00970AC7">
        <w:rPr>
          <w:sz w:val="28"/>
          <w:szCs w:val="28"/>
        </w:rPr>
        <w:t>2021 год приема</w:t>
      </w:r>
    </w:p>
    <w:p w14:paraId="1C0CDDC7" w14:textId="4602C847" w:rsidR="00147DE4" w:rsidRPr="00970AC7" w:rsidRDefault="00147DE4" w:rsidP="00147DE4"/>
    <w:tbl>
      <w:tblPr>
        <w:tblStyle w:val="a7"/>
        <w:tblW w:w="15452" w:type="dxa"/>
        <w:tblInd w:w="-289" w:type="dxa"/>
        <w:tblLook w:val="04A0" w:firstRow="1" w:lastRow="0" w:firstColumn="1" w:lastColumn="0" w:noHBand="0" w:noVBand="1"/>
      </w:tblPr>
      <w:tblGrid>
        <w:gridCol w:w="2411"/>
        <w:gridCol w:w="3402"/>
        <w:gridCol w:w="3685"/>
        <w:gridCol w:w="5954"/>
      </w:tblGrid>
      <w:tr w:rsidR="00970AC7" w:rsidRPr="00970AC7" w14:paraId="119C699C" w14:textId="77777777" w:rsidTr="002361C0">
        <w:tc>
          <w:tcPr>
            <w:tcW w:w="2411" w:type="dxa"/>
          </w:tcPr>
          <w:p w14:paraId="5485708C" w14:textId="791FAEFA" w:rsidR="00496F02" w:rsidRPr="00970AC7" w:rsidRDefault="00496F02" w:rsidP="00496F02">
            <w:pPr>
              <w:jc w:val="both"/>
              <w:rPr>
                <w:sz w:val="28"/>
                <w:szCs w:val="28"/>
              </w:rPr>
            </w:pPr>
            <w:r w:rsidRPr="00970AC7">
              <w:rPr>
                <w:sz w:val="24"/>
                <w:szCs w:val="24"/>
              </w:rPr>
              <w:t>Наименование компетенции</w:t>
            </w:r>
          </w:p>
        </w:tc>
        <w:tc>
          <w:tcPr>
            <w:tcW w:w="3402" w:type="dxa"/>
          </w:tcPr>
          <w:p w14:paraId="1E3B7E2F" w14:textId="4F889AD0" w:rsidR="00496F02" w:rsidRPr="00970AC7" w:rsidRDefault="00496F02" w:rsidP="00496F02">
            <w:pPr>
              <w:jc w:val="both"/>
              <w:rPr>
                <w:sz w:val="28"/>
                <w:szCs w:val="28"/>
              </w:rPr>
            </w:pPr>
            <w:r w:rsidRPr="00970AC7">
              <w:rPr>
                <w:sz w:val="24"/>
                <w:szCs w:val="24"/>
              </w:rPr>
              <w:t>Наименование индикаторов достижения компетенции</w:t>
            </w:r>
          </w:p>
        </w:tc>
        <w:tc>
          <w:tcPr>
            <w:tcW w:w="3685" w:type="dxa"/>
          </w:tcPr>
          <w:p w14:paraId="6B6483F3" w14:textId="46A81047" w:rsidR="00496F02" w:rsidRPr="00970AC7" w:rsidRDefault="00496F02" w:rsidP="00496F02">
            <w:pPr>
              <w:jc w:val="both"/>
              <w:rPr>
                <w:sz w:val="28"/>
                <w:szCs w:val="28"/>
              </w:rPr>
            </w:pPr>
            <w:r w:rsidRPr="00970AC7">
              <w:rPr>
                <w:sz w:val="24"/>
                <w:szCs w:val="24"/>
              </w:rPr>
              <w:t>Результаты обучения (умения и знания), соотнесенные с индикаторами достижения компетенции</w:t>
            </w:r>
          </w:p>
        </w:tc>
        <w:tc>
          <w:tcPr>
            <w:tcW w:w="5954" w:type="dxa"/>
          </w:tcPr>
          <w:p w14:paraId="0A26E7EF" w14:textId="38855128" w:rsidR="00496F02" w:rsidRPr="00970AC7" w:rsidRDefault="00496F02" w:rsidP="00496F02">
            <w:pPr>
              <w:jc w:val="both"/>
              <w:rPr>
                <w:sz w:val="28"/>
                <w:szCs w:val="28"/>
              </w:rPr>
            </w:pPr>
            <w:r w:rsidRPr="00970AC7">
              <w:rPr>
                <w:sz w:val="24"/>
                <w:szCs w:val="24"/>
              </w:rPr>
              <w:t>Типовые контрольные задания</w:t>
            </w:r>
          </w:p>
        </w:tc>
      </w:tr>
      <w:tr w:rsidR="00970AC7" w:rsidRPr="00970AC7" w14:paraId="0C05207E" w14:textId="77777777" w:rsidTr="002361C0">
        <w:tc>
          <w:tcPr>
            <w:tcW w:w="2411" w:type="dxa"/>
          </w:tcPr>
          <w:p w14:paraId="4024BE72" w14:textId="62A221E2" w:rsidR="008B7B95" w:rsidRPr="00970AC7" w:rsidRDefault="008B7B95" w:rsidP="008B7B95">
            <w:pPr>
              <w:jc w:val="both"/>
              <w:rPr>
                <w:sz w:val="24"/>
                <w:szCs w:val="24"/>
              </w:rPr>
            </w:pPr>
            <w:r w:rsidRPr="00970AC7">
              <w:rPr>
                <w:sz w:val="24"/>
                <w:szCs w:val="24"/>
              </w:rPr>
              <w:t>УК-2 - Способность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3402" w:type="dxa"/>
          </w:tcPr>
          <w:p w14:paraId="5033ED85" w14:textId="77777777" w:rsidR="008B7B95" w:rsidRPr="00970AC7" w:rsidRDefault="008B7B95" w:rsidP="008B7B95">
            <w:pPr>
              <w:jc w:val="both"/>
              <w:rPr>
                <w:sz w:val="24"/>
                <w:szCs w:val="24"/>
              </w:rPr>
            </w:pPr>
            <w:r w:rsidRPr="00970AC7">
              <w:rPr>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970AC7">
              <w:rPr>
                <w:sz w:val="24"/>
                <w:szCs w:val="24"/>
              </w:rPr>
              <w:t xml:space="preserve"> </w:t>
            </w:r>
          </w:p>
          <w:p w14:paraId="5CAAF04E" w14:textId="77777777" w:rsidR="008B7B95" w:rsidRPr="00970AC7" w:rsidRDefault="008B7B95" w:rsidP="00496F02">
            <w:pPr>
              <w:jc w:val="both"/>
              <w:rPr>
                <w:sz w:val="24"/>
                <w:szCs w:val="24"/>
              </w:rPr>
            </w:pPr>
          </w:p>
        </w:tc>
        <w:tc>
          <w:tcPr>
            <w:tcW w:w="3685" w:type="dxa"/>
          </w:tcPr>
          <w:p w14:paraId="161185D5" w14:textId="77777777" w:rsidR="008B7B95" w:rsidRPr="00970AC7" w:rsidRDefault="008B7B95" w:rsidP="008B7B95">
            <w:pPr>
              <w:jc w:val="both"/>
              <w:rPr>
                <w:sz w:val="24"/>
                <w:szCs w:val="24"/>
              </w:rPr>
            </w:pPr>
            <w:r w:rsidRPr="00970AC7">
              <w:rPr>
                <w:sz w:val="24"/>
                <w:szCs w:val="24"/>
              </w:rPr>
              <w:t xml:space="preserve">Знать: </w:t>
            </w:r>
          </w:p>
          <w:p w14:paraId="3947FE04" w14:textId="77777777" w:rsidR="008B7B95" w:rsidRPr="00970AC7" w:rsidRDefault="008B7B95" w:rsidP="008B7B95">
            <w:pPr>
              <w:jc w:val="both"/>
              <w:rPr>
                <w:sz w:val="24"/>
                <w:szCs w:val="24"/>
              </w:rPr>
            </w:pPr>
            <w:r w:rsidRPr="00970AC7">
              <w:rPr>
                <w:sz w:val="24"/>
                <w:szCs w:val="24"/>
              </w:rPr>
              <w:t xml:space="preserve">– правовые нормы действующего законодательства, регулирующие отношения в различных сферах жизнедеятельности </w:t>
            </w:r>
          </w:p>
          <w:p w14:paraId="19E8BDCA" w14:textId="77777777" w:rsidR="008B7B95" w:rsidRPr="00970AC7" w:rsidRDefault="008B7B95" w:rsidP="008B7B95">
            <w:pPr>
              <w:jc w:val="both"/>
              <w:rPr>
                <w:sz w:val="24"/>
                <w:szCs w:val="24"/>
              </w:rPr>
            </w:pPr>
            <w:r w:rsidRPr="00970AC7">
              <w:rPr>
                <w:sz w:val="24"/>
                <w:szCs w:val="24"/>
              </w:rPr>
              <w:t>Уметь:</w:t>
            </w:r>
          </w:p>
          <w:p w14:paraId="10C5BC29" w14:textId="77777777" w:rsidR="008B7B95" w:rsidRPr="00970AC7" w:rsidRDefault="008B7B95" w:rsidP="008B7B95">
            <w:pPr>
              <w:jc w:val="both"/>
              <w:rPr>
                <w:sz w:val="24"/>
                <w:szCs w:val="24"/>
              </w:rPr>
            </w:pPr>
            <w:r w:rsidRPr="00970AC7">
              <w:rPr>
                <w:sz w:val="24"/>
                <w:szCs w:val="24"/>
              </w:rPr>
              <w:t>–  применять оптимальные способы их решения, исходя из действующих правовых норм и имеющихся ресурсов и ограничений</w:t>
            </w:r>
          </w:p>
          <w:p w14:paraId="24D1D8D3" w14:textId="77777777" w:rsidR="008B7B95" w:rsidRPr="00970AC7" w:rsidRDefault="008B7B95" w:rsidP="00496F02">
            <w:pPr>
              <w:jc w:val="both"/>
              <w:rPr>
                <w:sz w:val="24"/>
                <w:szCs w:val="24"/>
              </w:rPr>
            </w:pPr>
          </w:p>
        </w:tc>
        <w:tc>
          <w:tcPr>
            <w:tcW w:w="5954" w:type="dxa"/>
          </w:tcPr>
          <w:p w14:paraId="34942C55" w14:textId="40C10C0F" w:rsidR="008B7B95" w:rsidRPr="00970AC7" w:rsidRDefault="008B7B95" w:rsidP="008B7B95">
            <w:pPr>
              <w:jc w:val="both"/>
              <w:rPr>
                <w:sz w:val="24"/>
                <w:szCs w:val="24"/>
              </w:rPr>
            </w:pPr>
            <w:r w:rsidRPr="00970AC7">
              <w:rPr>
                <w:sz w:val="24"/>
                <w:szCs w:val="24"/>
              </w:rPr>
              <w:t xml:space="preserve">1) Классифицировать, какие правовые нормы действующего законодательства регулируют отношения в различных сферах жизнедеятельности в части </w:t>
            </w:r>
            <w:proofErr w:type="spellStart"/>
            <w:r w:rsidRPr="00970AC7">
              <w:rPr>
                <w:sz w:val="24"/>
                <w:szCs w:val="24"/>
              </w:rPr>
              <w:t>ресурсо</w:t>
            </w:r>
            <w:proofErr w:type="spellEnd"/>
            <w:r w:rsidRPr="00970AC7">
              <w:rPr>
                <w:sz w:val="24"/>
                <w:szCs w:val="24"/>
              </w:rPr>
              <w:t>-пользования того или иного потенциала</w:t>
            </w:r>
          </w:p>
          <w:p w14:paraId="33759425" w14:textId="77777777" w:rsidR="008B7B95" w:rsidRPr="00970AC7" w:rsidRDefault="008B7B95" w:rsidP="008B7B95">
            <w:pPr>
              <w:jc w:val="both"/>
              <w:rPr>
                <w:sz w:val="24"/>
                <w:szCs w:val="24"/>
              </w:rPr>
            </w:pPr>
            <w:r w:rsidRPr="00970AC7">
              <w:rPr>
                <w:sz w:val="24"/>
                <w:szCs w:val="24"/>
              </w:rPr>
              <w:t>2) Показать, каким образом и какими инструментами</w:t>
            </w:r>
            <w:r w:rsidRPr="00970AC7">
              <w:t xml:space="preserve"> </w:t>
            </w:r>
            <w:r w:rsidRPr="00970AC7">
              <w:rPr>
                <w:sz w:val="24"/>
                <w:szCs w:val="24"/>
              </w:rPr>
              <w:t>действующего законодательства, регулирующими отношения в ресурсном потенциале страны, можно обеспечить достижение оптимального варианта ускоренного его развития</w:t>
            </w:r>
          </w:p>
          <w:p w14:paraId="2177CD21" w14:textId="77777777" w:rsidR="008B7B95" w:rsidRPr="00970AC7" w:rsidRDefault="008B7B95" w:rsidP="00496F02">
            <w:pPr>
              <w:jc w:val="both"/>
              <w:rPr>
                <w:sz w:val="24"/>
                <w:szCs w:val="24"/>
              </w:rPr>
            </w:pPr>
          </w:p>
        </w:tc>
      </w:tr>
      <w:tr w:rsidR="00970AC7" w:rsidRPr="00970AC7" w14:paraId="10EC9BF4" w14:textId="77777777" w:rsidTr="002361C0">
        <w:tc>
          <w:tcPr>
            <w:tcW w:w="2411" w:type="dxa"/>
          </w:tcPr>
          <w:p w14:paraId="765F59A3" w14:textId="2F023D45" w:rsidR="00496F02" w:rsidRPr="00970AC7" w:rsidRDefault="00496F02" w:rsidP="008B7B95">
            <w:pPr>
              <w:jc w:val="both"/>
              <w:rPr>
                <w:sz w:val="28"/>
                <w:szCs w:val="28"/>
              </w:rPr>
            </w:pPr>
          </w:p>
        </w:tc>
        <w:tc>
          <w:tcPr>
            <w:tcW w:w="3402" w:type="dxa"/>
          </w:tcPr>
          <w:p w14:paraId="42FEC0B2" w14:textId="7BC53BE2" w:rsidR="00496F02" w:rsidRPr="00970AC7" w:rsidRDefault="00492F01" w:rsidP="00492F01">
            <w:pPr>
              <w:jc w:val="both"/>
              <w:rPr>
                <w:sz w:val="28"/>
                <w:szCs w:val="28"/>
              </w:rPr>
            </w:pPr>
            <w:r w:rsidRPr="00970AC7">
              <w:rPr>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685" w:type="dxa"/>
          </w:tcPr>
          <w:p w14:paraId="6C8793D2" w14:textId="6D22B6B7" w:rsidR="000716CB" w:rsidRPr="00970AC7" w:rsidRDefault="00492F01" w:rsidP="00492F01">
            <w:pPr>
              <w:jc w:val="both"/>
              <w:rPr>
                <w:sz w:val="24"/>
                <w:szCs w:val="24"/>
              </w:rPr>
            </w:pPr>
            <w:r w:rsidRPr="00970AC7">
              <w:rPr>
                <w:sz w:val="24"/>
                <w:szCs w:val="24"/>
              </w:rPr>
              <w:t>Знать</w:t>
            </w:r>
            <w:r w:rsidR="000716CB" w:rsidRPr="00970AC7">
              <w:rPr>
                <w:sz w:val="24"/>
                <w:szCs w:val="24"/>
              </w:rPr>
              <w:t>:</w:t>
            </w:r>
            <w:r w:rsidRPr="00970AC7">
              <w:rPr>
                <w:sz w:val="24"/>
                <w:szCs w:val="24"/>
              </w:rPr>
              <w:t xml:space="preserve"> </w:t>
            </w:r>
          </w:p>
          <w:p w14:paraId="29B3515E" w14:textId="534A6543" w:rsidR="00492F01" w:rsidRPr="00970AC7" w:rsidRDefault="00492F01" w:rsidP="00492F01">
            <w:pPr>
              <w:jc w:val="both"/>
              <w:rPr>
                <w:sz w:val="24"/>
                <w:szCs w:val="24"/>
              </w:rPr>
            </w:pPr>
            <w:r w:rsidRPr="00970AC7">
              <w:rPr>
                <w:sz w:val="24"/>
                <w:szCs w:val="24"/>
              </w:rPr>
              <w:t>–</w:t>
            </w:r>
            <w:r w:rsidR="000716CB" w:rsidRPr="00970AC7">
              <w:rPr>
                <w:sz w:val="24"/>
                <w:szCs w:val="24"/>
              </w:rPr>
              <w:t xml:space="preserve"> способы</w:t>
            </w:r>
            <w:r w:rsidR="000716CB" w:rsidRPr="00970AC7">
              <w:t xml:space="preserve"> </w:t>
            </w:r>
            <w:r w:rsidR="000716CB" w:rsidRPr="00970AC7">
              <w:rPr>
                <w:sz w:val="24"/>
                <w:szCs w:val="24"/>
              </w:rPr>
              <w:t>оптимальной ее реализации</w:t>
            </w:r>
            <w:r w:rsidR="000716CB" w:rsidRPr="00970AC7">
              <w:t xml:space="preserve"> </w:t>
            </w:r>
            <w:r w:rsidR="000716CB" w:rsidRPr="00970AC7">
              <w:rPr>
                <w:sz w:val="24"/>
                <w:szCs w:val="24"/>
              </w:rPr>
              <w:t>типовых</w:t>
            </w:r>
            <w:r w:rsidR="000716CB" w:rsidRPr="00970AC7">
              <w:t xml:space="preserve"> </w:t>
            </w:r>
            <w:r w:rsidR="000716CB" w:rsidRPr="00970AC7">
              <w:rPr>
                <w:sz w:val="24"/>
                <w:szCs w:val="24"/>
              </w:rPr>
              <w:t>конкретных задач, исходя из действующих правовых норм и имеющихся ресурсов и ограничений</w:t>
            </w:r>
          </w:p>
          <w:p w14:paraId="0CA84B84" w14:textId="77777777" w:rsidR="000716CB" w:rsidRPr="00970AC7" w:rsidRDefault="000716CB" w:rsidP="00492F01">
            <w:pPr>
              <w:jc w:val="both"/>
              <w:rPr>
                <w:sz w:val="24"/>
                <w:szCs w:val="24"/>
              </w:rPr>
            </w:pPr>
            <w:r w:rsidRPr="00970AC7">
              <w:rPr>
                <w:sz w:val="24"/>
                <w:szCs w:val="24"/>
              </w:rPr>
              <w:t>Уметь:</w:t>
            </w:r>
          </w:p>
          <w:p w14:paraId="41E5AE67" w14:textId="762ACA5C" w:rsidR="00496F02" w:rsidRPr="00970AC7" w:rsidRDefault="000716CB" w:rsidP="008B7B95">
            <w:pPr>
              <w:jc w:val="both"/>
              <w:rPr>
                <w:sz w:val="28"/>
                <w:szCs w:val="28"/>
              </w:rPr>
            </w:pPr>
            <w:r w:rsidRPr="00970AC7">
              <w:rPr>
                <w:sz w:val="24"/>
                <w:szCs w:val="24"/>
              </w:rPr>
              <w:t xml:space="preserve">– </w:t>
            </w:r>
            <w:r w:rsidR="00492F01" w:rsidRPr="00970AC7">
              <w:rPr>
                <w:sz w:val="24"/>
                <w:szCs w:val="24"/>
              </w:rPr>
              <w:t>вырабатывать</w:t>
            </w:r>
            <w:r w:rsidR="00492F01" w:rsidRPr="00970AC7">
              <w:t xml:space="preserve"> </w:t>
            </w:r>
            <w:r w:rsidR="00492F01" w:rsidRPr="00970AC7">
              <w:rPr>
                <w:sz w:val="24"/>
                <w:szCs w:val="24"/>
              </w:rPr>
              <w:t xml:space="preserve">пути решения конкретной задачи, выбирая </w:t>
            </w:r>
            <w:r w:rsidR="00492F01" w:rsidRPr="00970AC7">
              <w:rPr>
                <w:sz w:val="24"/>
                <w:szCs w:val="24"/>
              </w:rPr>
              <w:lastRenderedPageBreak/>
              <w:t>оптимальный способ ее реализации, исходя из действующих правовых норм и имеющихся ресурсов и ограничений</w:t>
            </w:r>
          </w:p>
        </w:tc>
        <w:tc>
          <w:tcPr>
            <w:tcW w:w="5954" w:type="dxa"/>
          </w:tcPr>
          <w:p w14:paraId="44F6BB91" w14:textId="33F145A7" w:rsidR="00496F02" w:rsidRPr="00970AC7" w:rsidRDefault="00496F02" w:rsidP="008B7B95">
            <w:pPr>
              <w:jc w:val="both"/>
              <w:rPr>
                <w:sz w:val="24"/>
                <w:szCs w:val="24"/>
              </w:rPr>
            </w:pPr>
            <w:r w:rsidRPr="00970AC7">
              <w:rPr>
                <w:sz w:val="24"/>
                <w:szCs w:val="24"/>
              </w:rPr>
              <w:lastRenderedPageBreak/>
              <w:t>1</w:t>
            </w:r>
            <w:r w:rsidR="008B7B95" w:rsidRPr="00970AC7">
              <w:rPr>
                <w:sz w:val="24"/>
                <w:szCs w:val="24"/>
              </w:rPr>
              <w:t>) Показать, какими методами можно выбрать оптимальный способ реализации, конкретной задачи развития ресурсного потенциала исходя из имеющихся ресурсов и ограничений</w:t>
            </w:r>
          </w:p>
          <w:p w14:paraId="4A9912D2" w14:textId="77A52082" w:rsidR="004665D2" w:rsidRPr="00970AC7" w:rsidRDefault="008B7B95" w:rsidP="00C925B6">
            <w:pPr>
              <w:jc w:val="both"/>
              <w:rPr>
                <w:sz w:val="24"/>
                <w:szCs w:val="24"/>
              </w:rPr>
            </w:pPr>
            <w:r w:rsidRPr="00970AC7">
              <w:rPr>
                <w:sz w:val="24"/>
                <w:szCs w:val="24"/>
              </w:rPr>
              <w:t xml:space="preserve">2) Обосновать, каким образом и какими критериями могут быть выработаны пути решения конкретной задачи развития ресурсного потенциала региона и обоснован оптимальный способ ее реализации, исходя из действующих правовых норм и имеющихся ресурсов </w:t>
            </w:r>
            <w:r w:rsidRPr="00970AC7">
              <w:rPr>
                <w:sz w:val="24"/>
                <w:szCs w:val="24"/>
              </w:rPr>
              <w:lastRenderedPageBreak/>
              <w:t>и ограничений</w:t>
            </w:r>
          </w:p>
          <w:p w14:paraId="1332143F" w14:textId="033F70C2" w:rsidR="004665D2" w:rsidRPr="00970AC7" w:rsidRDefault="004665D2" w:rsidP="00C925B6">
            <w:pPr>
              <w:jc w:val="both"/>
              <w:rPr>
                <w:sz w:val="24"/>
                <w:szCs w:val="24"/>
              </w:rPr>
            </w:pPr>
          </w:p>
          <w:p w14:paraId="33D57AF9" w14:textId="77777777" w:rsidR="004665D2" w:rsidRPr="00970AC7" w:rsidRDefault="004665D2" w:rsidP="00C925B6">
            <w:pPr>
              <w:jc w:val="both"/>
              <w:rPr>
                <w:sz w:val="24"/>
                <w:szCs w:val="24"/>
              </w:rPr>
            </w:pPr>
          </w:p>
          <w:p w14:paraId="6B64B124" w14:textId="01A01AA5" w:rsidR="00496F02" w:rsidRPr="00970AC7" w:rsidRDefault="00496F02" w:rsidP="00C925B6">
            <w:pPr>
              <w:jc w:val="both"/>
              <w:rPr>
                <w:sz w:val="24"/>
                <w:szCs w:val="24"/>
              </w:rPr>
            </w:pPr>
          </w:p>
        </w:tc>
      </w:tr>
      <w:tr w:rsidR="00970AC7" w:rsidRPr="00970AC7" w14:paraId="7FE512F2" w14:textId="77777777" w:rsidTr="002361C0">
        <w:trPr>
          <w:trHeight w:val="728"/>
        </w:trPr>
        <w:tc>
          <w:tcPr>
            <w:tcW w:w="2411" w:type="dxa"/>
          </w:tcPr>
          <w:p w14:paraId="4D7580A3" w14:textId="2192AA09" w:rsidR="008B7B95" w:rsidRPr="00970AC7" w:rsidRDefault="008B7B95" w:rsidP="008B7B95">
            <w:pPr>
              <w:jc w:val="both"/>
              <w:rPr>
                <w:sz w:val="24"/>
                <w:szCs w:val="24"/>
              </w:rPr>
            </w:pPr>
            <w:r w:rsidRPr="00970AC7">
              <w:rPr>
                <w:sz w:val="24"/>
                <w:szCs w:val="24"/>
              </w:rPr>
              <w:lastRenderedPageBreak/>
              <w:t>УК-10 - Способен принимать обоснованные экономические решения в различных областях жизнедеятельности</w:t>
            </w:r>
          </w:p>
        </w:tc>
        <w:tc>
          <w:tcPr>
            <w:tcW w:w="3402" w:type="dxa"/>
          </w:tcPr>
          <w:p w14:paraId="447800B2" w14:textId="77777777" w:rsidR="008B7B95" w:rsidRPr="00970AC7" w:rsidRDefault="008B7B95" w:rsidP="008B7B95">
            <w:pPr>
              <w:jc w:val="both"/>
              <w:rPr>
                <w:sz w:val="24"/>
                <w:szCs w:val="24"/>
              </w:rPr>
            </w:pPr>
            <w:r w:rsidRPr="00970AC7">
              <w:rPr>
                <w:sz w:val="24"/>
                <w:szCs w:val="24"/>
              </w:rPr>
              <w:t>1.Понимает базовые принципы функционирования экономики и экономического развития, цели и формы участия государства в экономике.</w:t>
            </w:r>
          </w:p>
          <w:p w14:paraId="2FD4CE79" w14:textId="77777777" w:rsidR="008B7B95" w:rsidRPr="00970AC7" w:rsidRDefault="008B7B95" w:rsidP="008B7B95">
            <w:pPr>
              <w:jc w:val="both"/>
              <w:rPr>
                <w:sz w:val="24"/>
                <w:szCs w:val="24"/>
              </w:rPr>
            </w:pPr>
          </w:p>
        </w:tc>
        <w:tc>
          <w:tcPr>
            <w:tcW w:w="3685" w:type="dxa"/>
          </w:tcPr>
          <w:p w14:paraId="2A2182BC" w14:textId="77777777" w:rsidR="008B7B95" w:rsidRPr="00970AC7" w:rsidRDefault="008B7B95" w:rsidP="008B7B95">
            <w:pPr>
              <w:jc w:val="both"/>
              <w:rPr>
                <w:sz w:val="24"/>
                <w:szCs w:val="24"/>
              </w:rPr>
            </w:pPr>
            <w:r w:rsidRPr="00970AC7">
              <w:rPr>
                <w:sz w:val="24"/>
                <w:szCs w:val="24"/>
              </w:rPr>
              <w:t xml:space="preserve">Знать: </w:t>
            </w:r>
          </w:p>
          <w:p w14:paraId="62A11CFF" w14:textId="77777777" w:rsidR="008B7B95" w:rsidRPr="00970AC7" w:rsidRDefault="008B7B95" w:rsidP="008B7B95">
            <w:pPr>
              <w:jc w:val="both"/>
              <w:rPr>
                <w:sz w:val="24"/>
                <w:szCs w:val="24"/>
              </w:rPr>
            </w:pPr>
            <w:r w:rsidRPr="00970AC7">
              <w:rPr>
                <w:sz w:val="24"/>
                <w:szCs w:val="24"/>
              </w:rPr>
              <w:t>– базовые принципы функционирования экономики и экономического развития, цели и формы участия государства в экономике</w:t>
            </w:r>
          </w:p>
          <w:p w14:paraId="59E2440B" w14:textId="77777777" w:rsidR="008B7B95" w:rsidRPr="00970AC7" w:rsidRDefault="008B7B95" w:rsidP="008B7B95">
            <w:pPr>
              <w:jc w:val="both"/>
              <w:rPr>
                <w:sz w:val="24"/>
                <w:szCs w:val="24"/>
              </w:rPr>
            </w:pPr>
            <w:r w:rsidRPr="00970AC7">
              <w:rPr>
                <w:sz w:val="24"/>
                <w:szCs w:val="24"/>
              </w:rPr>
              <w:t>Уметь:</w:t>
            </w:r>
          </w:p>
          <w:p w14:paraId="1201C8F5" w14:textId="38484FB2" w:rsidR="008B7B95" w:rsidRPr="00970AC7" w:rsidRDefault="008B7B95" w:rsidP="008B7B95">
            <w:pPr>
              <w:jc w:val="both"/>
              <w:rPr>
                <w:sz w:val="24"/>
                <w:szCs w:val="24"/>
              </w:rPr>
            </w:pPr>
            <w:r w:rsidRPr="00970AC7">
              <w:rPr>
                <w:sz w:val="24"/>
                <w:szCs w:val="24"/>
              </w:rPr>
              <w:t>– принимать обоснованные экономические решения в различных областях жизнедеятельности</w:t>
            </w:r>
          </w:p>
        </w:tc>
        <w:tc>
          <w:tcPr>
            <w:tcW w:w="5954" w:type="dxa"/>
          </w:tcPr>
          <w:p w14:paraId="54E65938" w14:textId="77777777" w:rsidR="008B7B95" w:rsidRPr="00970AC7" w:rsidRDefault="008B7B95" w:rsidP="008B7B95">
            <w:pPr>
              <w:jc w:val="both"/>
              <w:rPr>
                <w:sz w:val="24"/>
                <w:szCs w:val="24"/>
              </w:rPr>
            </w:pPr>
            <w:r w:rsidRPr="00970AC7">
              <w:rPr>
                <w:sz w:val="24"/>
                <w:szCs w:val="24"/>
              </w:rPr>
              <w:t>1) Обосновать, почему необходимы</w:t>
            </w:r>
            <w:r w:rsidRPr="00970AC7">
              <w:t xml:space="preserve"> </w:t>
            </w:r>
            <w:r w:rsidRPr="00970AC7">
              <w:rPr>
                <w:sz w:val="24"/>
                <w:szCs w:val="24"/>
              </w:rPr>
              <w:t>базовые принципы для обеспечения не только функционирования экономики, но и экономического развития</w:t>
            </w:r>
          </w:p>
          <w:p w14:paraId="23F9ABE9" w14:textId="77777777" w:rsidR="008B7B95" w:rsidRPr="00970AC7" w:rsidRDefault="008B7B95" w:rsidP="008B7B95">
            <w:pPr>
              <w:jc w:val="both"/>
              <w:rPr>
                <w:sz w:val="24"/>
                <w:szCs w:val="24"/>
              </w:rPr>
            </w:pPr>
            <w:r w:rsidRPr="00970AC7">
              <w:rPr>
                <w:sz w:val="24"/>
                <w:szCs w:val="24"/>
              </w:rPr>
              <w:t>2) Обосновать, почему цели и формы участия государства в экономике определяют</w:t>
            </w:r>
            <w:r w:rsidRPr="00970AC7">
              <w:t xml:space="preserve"> </w:t>
            </w:r>
            <w:r w:rsidRPr="00970AC7">
              <w:rPr>
                <w:sz w:val="24"/>
                <w:szCs w:val="24"/>
              </w:rPr>
              <w:t>базовые принципы функционирования экономики и экономического развития.</w:t>
            </w:r>
          </w:p>
          <w:p w14:paraId="6987200A" w14:textId="77777777" w:rsidR="008B7B95" w:rsidRPr="00970AC7" w:rsidRDefault="008B7B95" w:rsidP="008B7B95">
            <w:pPr>
              <w:jc w:val="both"/>
              <w:rPr>
                <w:sz w:val="24"/>
                <w:szCs w:val="24"/>
              </w:rPr>
            </w:pPr>
          </w:p>
        </w:tc>
      </w:tr>
      <w:tr w:rsidR="00970AC7" w:rsidRPr="00970AC7" w14:paraId="134401B1" w14:textId="77777777" w:rsidTr="002361C0">
        <w:tc>
          <w:tcPr>
            <w:tcW w:w="2411" w:type="dxa"/>
          </w:tcPr>
          <w:p w14:paraId="6027AC71" w14:textId="2B9C2DB8" w:rsidR="008B7B95" w:rsidRPr="00970AC7" w:rsidRDefault="008B7B95" w:rsidP="008B7B95">
            <w:pPr>
              <w:jc w:val="both"/>
              <w:rPr>
                <w:sz w:val="28"/>
                <w:szCs w:val="28"/>
              </w:rPr>
            </w:pPr>
          </w:p>
        </w:tc>
        <w:tc>
          <w:tcPr>
            <w:tcW w:w="3402" w:type="dxa"/>
          </w:tcPr>
          <w:p w14:paraId="6D0F4BDB" w14:textId="5AD55AAD" w:rsidR="008B7B95" w:rsidRPr="00970AC7" w:rsidRDefault="008B7B95" w:rsidP="008B7B95">
            <w:pPr>
              <w:jc w:val="both"/>
              <w:rPr>
                <w:sz w:val="28"/>
                <w:szCs w:val="28"/>
              </w:rPr>
            </w:pPr>
            <w:r w:rsidRPr="00970AC7">
              <w:rPr>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85" w:type="dxa"/>
          </w:tcPr>
          <w:p w14:paraId="7C2A5A26" w14:textId="77777777" w:rsidR="008B7B95" w:rsidRPr="00970AC7" w:rsidRDefault="008B7B95" w:rsidP="008B7B95">
            <w:pPr>
              <w:jc w:val="both"/>
              <w:rPr>
                <w:sz w:val="24"/>
                <w:szCs w:val="24"/>
              </w:rPr>
            </w:pPr>
            <w:r w:rsidRPr="00970AC7">
              <w:rPr>
                <w:sz w:val="24"/>
                <w:szCs w:val="24"/>
              </w:rPr>
              <w:t>Знать:</w:t>
            </w:r>
          </w:p>
          <w:p w14:paraId="7FD1601B" w14:textId="77777777" w:rsidR="008B7B95" w:rsidRPr="00970AC7" w:rsidRDefault="008B7B95" w:rsidP="008B7B95">
            <w:pPr>
              <w:jc w:val="both"/>
              <w:rPr>
                <w:sz w:val="24"/>
                <w:szCs w:val="24"/>
              </w:rPr>
            </w:pPr>
            <w:r w:rsidRPr="00970AC7">
              <w:rPr>
                <w:sz w:val="24"/>
                <w:szCs w:val="24"/>
              </w:rPr>
              <w:t>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14:paraId="1E60F933" w14:textId="77777777" w:rsidR="008B7B95" w:rsidRPr="00970AC7" w:rsidRDefault="008B7B95" w:rsidP="008B7B95">
            <w:pPr>
              <w:jc w:val="both"/>
              <w:rPr>
                <w:sz w:val="24"/>
                <w:szCs w:val="24"/>
              </w:rPr>
            </w:pPr>
            <w:r w:rsidRPr="00970AC7">
              <w:rPr>
                <w:sz w:val="24"/>
                <w:szCs w:val="24"/>
              </w:rPr>
              <w:t>Уметь:</w:t>
            </w:r>
          </w:p>
          <w:p w14:paraId="265E6FCC" w14:textId="0944EA14" w:rsidR="008B7B95" w:rsidRPr="00970AC7" w:rsidRDefault="008B7B95" w:rsidP="008B7B95">
            <w:pPr>
              <w:jc w:val="both"/>
              <w:rPr>
                <w:sz w:val="24"/>
                <w:szCs w:val="24"/>
              </w:rPr>
            </w:pPr>
            <w:r w:rsidRPr="00970AC7">
              <w:rPr>
                <w:sz w:val="24"/>
                <w:szCs w:val="24"/>
              </w:rPr>
              <w:t>- принимать обоснованные экономические решения в различных областях жизнедеятельности</w:t>
            </w:r>
          </w:p>
        </w:tc>
        <w:tc>
          <w:tcPr>
            <w:tcW w:w="5954" w:type="dxa"/>
          </w:tcPr>
          <w:p w14:paraId="00C7347B" w14:textId="5A0300D6" w:rsidR="008B7B95" w:rsidRPr="00970AC7" w:rsidRDefault="008B7B95" w:rsidP="008B7B95">
            <w:pPr>
              <w:jc w:val="both"/>
              <w:rPr>
                <w:sz w:val="24"/>
                <w:szCs w:val="24"/>
              </w:rPr>
            </w:pPr>
            <w:r w:rsidRPr="00970AC7">
              <w:rPr>
                <w:sz w:val="24"/>
                <w:szCs w:val="24"/>
              </w:rPr>
              <w:t>1) Показать</w:t>
            </w:r>
            <w:r w:rsidRPr="00970AC7">
              <w:t xml:space="preserve"> </w:t>
            </w:r>
            <w:r w:rsidRPr="00970AC7">
              <w:rPr>
                <w:sz w:val="24"/>
                <w:szCs w:val="24"/>
              </w:rPr>
              <w:t>методы экономического и финансового планирования для достижения текущих и долгосрочных финансовых целей управления развитием ресурсного потенциала страны или региона</w:t>
            </w:r>
          </w:p>
          <w:p w14:paraId="7534F872" w14:textId="0AF34ACF" w:rsidR="008B7B95" w:rsidRPr="00970AC7" w:rsidRDefault="008B7B95" w:rsidP="008B7B95">
            <w:pPr>
              <w:jc w:val="both"/>
              <w:rPr>
                <w:sz w:val="24"/>
                <w:szCs w:val="24"/>
              </w:rPr>
            </w:pPr>
            <w:r w:rsidRPr="00970AC7">
              <w:rPr>
                <w:sz w:val="24"/>
                <w:szCs w:val="24"/>
              </w:rPr>
              <w:t>2) Аргументировать, каким образом и какие финансовые инструменты для управления личными финансами (личным бюджетом), контролируют собственные экономические и финансовые риски</w:t>
            </w:r>
          </w:p>
          <w:p w14:paraId="0C2C1C3D" w14:textId="66473644" w:rsidR="008B7B95" w:rsidRPr="00970AC7" w:rsidRDefault="008B7B95" w:rsidP="008B7B95">
            <w:pPr>
              <w:jc w:val="both"/>
              <w:rPr>
                <w:sz w:val="24"/>
                <w:szCs w:val="24"/>
              </w:rPr>
            </w:pPr>
            <w:r w:rsidRPr="00970AC7">
              <w:rPr>
                <w:sz w:val="24"/>
                <w:szCs w:val="24"/>
              </w:rPr>
              <w:t>3) Показать, в чем отличия</w:t>
            </w:r>
            <w:r w:rsidRPr="00970AC7">
              <w:t xml:space="preserve"> </w:t>
            </w:r>
            <w:r w:rsidRPr="00970AC7">
              <w:rPr>
                <w:sz w:val="24"/>
                <w:szCs w:val="24"/>
              </w:rPr>
              <w:t>собственных экономических и финансовых рисков от экономических и финансовых рисков органов местного самоуправления</w:t>
            </w:r>
          </w:p>
        </w:tc>
      </w:tr>
      <w:tr w:rsidR="00970AC7" w:rsidRPr="00970AC7" w14:paraId="7C67BA13" w14:textId="77777777" w:rsidTr="002361C0">
        <w:tc>
          <w:tcPr>
            <w:tcW w:w="2411" w:type="dxa"/>
          </w:tcPr>
          <w:p w14:paraId="33019940" w14:textId="6D31DF58" w:rsidR="008B7B95" w:rsidRPr="00970AC7" w:rsidRDefault="008B7B95" w:rsidP="008B7B95">
            <w:pPr>
              <w:jc w:val="both"/>
              <w:rPr>
                <w:sz w:val="24"/>
                <w:szCs w:val="24"/>
              </w:rPr>
            </w:pPr>
            <w:r w:rsidRPr="00970AC7">
              <w:rPr>
                <w:sz w:val="24"/>
                <w:szCs w:val="24"/>
              </w:rPr>
              <w:t xml:space="preserve">ОПК-4 Способен разрабатывать проекты нормативных </w:t>
            </w:r>
            <w:r w:rsidRPr="00970AC7">
              <w:rPr>
                <w:sz w:val="24"/>
                <w:szCs w:val="24"/>
              </w:rPr>
              <w:lastRenderedPageBreak/>
              <w:t>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3402" w:type="dxa"/>
          </w:tcPr>
          <w:p w14:paraId="1E34C04C" w14:textId="40A61201" w:rsidR="008B7B95" w:rsidRPr="00970AC7" w:rsidRDefault="008B7B95" w:rsidP="002710FF">
            <w:pPr>
              <w:pStyle w:val="a6"/>
              <w:widowControl/>
              <w:numPr>
                <w:ilvl w:val="0"/>
                <w:numId w:val="8"/>
              </w:numPr>
              <w:autoSpaceDE/>
              <w:autoSpaceDN/>
              <w:adjustRightInd/>
              <w:ind w:left="3" w:firstLine="0"/>
              <w:rPr>
                <w:sz w:val="24"/>
                <w:szCs w:val="24"/>
              </w:rPr>
            </w:pPr>
            <w:r w:rsidRPr="00970AC7">
              <w:rPr>
                <w:sz w:val="24"/>
                <w:szCs w:val="24"/>
              </w:rPr>
              <w:lastRenderedPageBreak/>
              <w:t xml:space="preserve">Владеет навыками оценки регулирующего воздействия, выявления и оценки возможных </w:t>
            </w:r>
            <w:r w:rsidRPr="00970AC7">
              <w:rPr>
                <w:sz w:val="24"/>
                <w:szCs w:val="24"/>
              </w:rPr>
              <w:lastRenderedPageBreak/>
              <w:t>последствий введения тех или иных норм регулирования.</w:t>
            </w:r>
          </w:p>
          <w:p w14:paraId="73C3665A" w14:textId="2A3A929E" w:rsidR="008B7B95" w:rsidRPr="00970AC7" w:rsidRDefault="008B7B95" w:rsidP="008B7B95">
            <w:pPr>
              <w:widowControl/>
              <w:autoSpaceDE/>
              <w:autoSpaceDN/>
              <w:adjustRightInd/>
              <w:rPr>
                <w:sz w:val="24"/>
                <w:szCs w:val="24"/>
              </w:rPr>
            </w:pPr>
          </w:p>
          <w:p w14:paraId="24177E0F" w14:textId="344BC3F1" w:rsidR="008B7B95" w:rsidRPr="00970AC7" w:rsidRDefault="008B7B95" w:rsidP="008B7B95">
            <w:pPr>
              <w:widowControl/>
              <w:autoSpaceDE/>
              <w:autoSpaceDN/>
              <w:adjustRightInd/>
              <w:rPr>
                <w:sz w:val="24"/>
                <w:szCs w:val="24"/>
              </w:rPr>
            </w:pPr>
          </w:p>
          <w:p w14:paraId="59A8BAC2" w14:textId="391185E2" w:rsidR="008B7B95" w:rsidRPr="00970AC7" w:rsidRDefault="008B7B95" w:rsidP="008B7B95">
            <w:pPr>
              <w:widowControl/>
              <w:autoSpaceDE/>
              <w:autoSpaceDN/>
              <w:adjustRightInd/>
              <w:rPr>
                <w:sz w:val="24"/>
                <w:szCs w:val="24"/>
              </w:rPr>
            </w:pPr>
          </w:p>
          <w:p w14:paraId="704A0E08" w14:textId="64094E6D" w:rsidR="008B7B95" w:rsidRPr="00970AC7" w:rsidRDefault="008B7B95" w:rsidP="008B7B95">
            <w:pPr>
              <w:widowControl/>
              <w:autoSpaceDE/>
              <w:autoSpaceDN/>
              <w:adjustRightInd/>
              <w:rPr>
                <w:sz w:val="24"/>
                <w:szCs w:val="24"/>
              </w:rPr>
            </w:pPr>
          </w:p>
          <w:p w14:paraId="54129FCF" w14:textId="6989BDD6" w:rsidR="008B7B95" w:rsidRPr="00970AC7" w:rsidRDefault="008B7B95" w:rsidP="008B7B95">
            <w:pPr>
              <w:widowControl/>
              <w:autoSpaceDE/>
              <w:autoSpaceDN/>
              <w:adjustRightInd/>
              <w:rPr>
                <w:sz w:val="24"/>
                <w:szCs w:val="24"/>
              </w:rPr>
            </w:pPr>
          </w:p>
          <w:p w14:paraId="64449B53" w14:textId="37079E2A" w:rsidR="008B7B95" w:rsidRPr="00970AC7" w:rsidRDefault="008B7B95" w:rsidP="008B7B95">
            <w:pPr>
              <w:widowControl/>
              <w:autoSpaceDE/>
              <w:autoSpaceDN/>
              <w:adjustRightInd/>
              <w:rPr>
                <w:sz w:val="24"/>
                <w:szCs w:val="24"/>
              </w:rPr>
            </w:pPr>
          </w:p>
          <w:p w14:paraId="3A4B7106" w14:textId="7B3BBCC2" w:rsidR="008B7B95" w:rsidRPr="00970AC7" w:rsidRDefault="008B7B95" w:rsidP="008B7B95">
            <w:pPr>
              <w:widowControl/>
              <w:autoSpaceDE/>
              <w:autoSpaceDN/>
              <w:adjustRightInd/>
              <w:rPr>
                <w:sz w:val="24"/>
                <w:szCs w:val="24"/>
              </w:rPr>
            </w:pPr>
          </w:p>
          <w:p w14:paraId="3DC5468D" w14:textId="77777777" w:rsidR="008B7B95" w:rsidRPr="00970AC7" w:rsidRDefault="008B7B95" w:rsidP="008B7B95">
            <w:pPr>
              <w:widowControl/>
              <w:autoSpaceDE/>
              <w:autoSpaceDN/>
              <w:adjustRightInd/>
              <w:rPr>
                <w:sz w:val="24"/>
                <w:szCs w:val="24"/>
              </w:rPr>
            </w:pPr>
          </w:p>
          <w:p w14:paraId="6ABA6761" w14:textId="6CA49767" w:rsidR="002361C0" w:rsidRPr="00970AC7" w:rsidRDefault="008B7B95" w:rsidP="002361C0">
            <w:pPr>
              <w:pStyle w:val="a6"/>
              <w:widowControl/>
              <w:autoSpaceDE/>
              <w:autoSpaceDN/>
              <w:adjustRightInd/>
              <w:ind w:left="3"/>
              <w:rPr>
                <w:sz w:val="24"/>
                <w:szCs w:val="24"/>
              </w:rPr>
            </w:pPr>
            <w:r w:rsidRPr="00970AC7">
              <w:rPr>
                <w:sz w:val="24"/>
                <w:szCs w:val="24"/>
              </w:rPr>
              <w:t xml:space="preserve"> </w:t>
            </w:r>
          </w:p>
          <w:p w14:paraId="5F60FDB2" w14:textId="0C1CDE6A" w:rsidR="008B7B95" w:rsidRPr="00970AC7" w:rsidRDefault="008B7B95" w:rsidP="008B7B95">
            <w:pPr>
              <w:rPr>
                <w:sz w:val="24"/>
                <w:szCs w:val="24"/>
              </w:rPr>
            </w:pPr>
          </w:p>
        </w:tc>
        <w:tc>
          <w:tcPr>
            <w:tcW w:w="3685" w:type="dxa"/>
          </w:tcPr>
          <w:p w14:paraId="1D0CC593" w14:textId="77777777" w:rsidR="008B7B95" w:rsidRPr="00970AC7" w:rsidRDefault="008B7B95" w:rsidP="008B7B95">
            <w:pPr>
              <w:widowControl/>
              <w:autoSpaceDE/>
              <w:autoSpaceDN/>
              <w:adjustRightInd/>
              <w:rPr>
                <w:sz w:val="24"/>
                <w:szCs w:val="24"/>
              </w:rPr>
            </w:pPr>
            <w:r w:rsidRPr="00970AC7">
              <w:rPr>
                <w:sz w:val="24"/>
                <w:szCs w:val="24"/>
              </w:rPr>
              <w:lastRenderedPageBreak/>
              <w:t>Знать:</w:t>
            </w:r>
          </w:p>
          <w:p w14:paraId="1EC2A1A6" w14:textId="77777777" w:rsidR="008B7B95" w:rsidRPr="00970AC7" w:rsidRDefault="008B7B95" w:rsidP="008B7B95">
            <w:pPr>
              <w:widowControl/>
              <w:autoSpaceDE/>
              <w:autoSpaceDN/>
              <w:adjustRightInd/>
              <w:rPr>
                <w:sz w:val="24"/>
                <w:szCs w:val="24"/>
              </w:rPr>
            </w:pPr>
            <w:r w:rsidRPr="00970AC7">
              <w:rPr>
                <w:sz w:val="24"/>
                <w:szCs w:val="24"/>
              </w:rPr>
              <w:t xml:space="preserve">Способы разработки проектов нормативных правовых актов в </w:t>
            </w:r>
            <w:r w:rsidRPr="00970AC7">
              <w:rPr>
                <w:sz w:val="24"/>
                <w:szCs w:val="24"/>
              </w:rPr>
              <w:lastRenderedPageBreak/>
              <w:t xml:space="preserve">сфере профессиональной деятельности, </w:t>
            </w:r>
          </w:p>
          <w:p w14:paraId="074CE0E9" w14:textId="0A266399" w:rsidR="008B7B95" w:rsidRPr="00970AC7" w:rsidRDefault="008B7B95" w:rsidP="008B7B95">
            <w:pPr>
              <w:widowControl/>
              <w:autoSpaceDE/>
              <w:autoSpaceDN/>
              <w:adjustRightInd/>
              <w:rPr>
                <w:sz w:val="24"/>
                <w:szCs w:val="24"/>
              </w:rPr>
            </w:pPr>
            <w:r w:rsidRPr="00970AC7">
              <w:rPr>
                <w:sz w:val="24"/>
                <w:szCs w:val="24"/>
              </w:rPr>
              <w:t>Уметь:</w:t>
            </w:r>
          </w:p>
          <w:p w14:paraId="7DC7A11F" w14:textId="5E65E3E6" w:rsidR="008B7B95" w:rsidRPr="00970AC7" w:rsidRDefault="008B7B95" w:rsidP="008B7B95">
            <w:pPr>
              <w:widowControl/>
              <w:autoSpaceDE/>
              <w:autoSpaceDN/>
              <w:adjustRightInd/>
              <w:rPr>
                <w:sz w:val="24"/>
                <w:szCs w:val="24"/>
              </w:rPr>
            </w:pPr>
            <w:r w:rsidRPr="00970AC7">
              <w:rPr>
                <w:sz w:val="24"/>
                <w:szCs w:val="24"/>
              </w:rPr>
              <w:t>Производить оценки регулирующего воздействия, выявления и возможных последствий введения тех или иных норм регулирования</w:t>
            </w:r>
          </w:p>
          <w:p w14:paraId="17FF4F27" w14:textId="3235D71B" w:rsidR="008B7B95" w:rsidRPr="00970AC7" w:rsidRDefault="008B7B95" w:rsidP="008B7B95">
            <w:pPr>
              <w:widowControl/>
              <w:autoSpaceDE/>
              <w:autoSpaceDN/>
              <w:adjustRightInd/>
              <w:rPr>
                <w:sz w:val="24"/>
                <w:szCs w:val="24"/>
              </w:rPr>
            </w:pPr>
          </w:p>
        </w:tc>
        <w:tc>
          <w:tcPr>
            <w:tcW w:w="5954" w:type="dxa"/>
          </w:tcPr>
          <w:p w14:paraId="388C36C7" w14:textId="77777777" w:rsidR="008B7B95" w:rsidRPr="00970AC7" w:rsidRDefault="008B7B95" w:rsidP="008B7B95">
            <w:pPr>
              <w:jc w:val="both"/>
              <w:rPr>
                <w:sz w:val="24"/>
                <w:szCs w:val="24"/>
              </w:rPr>
            </w:pPr>
            <w:r w:rsidRPr="00970AC7">
              <w:rPr>
                <w:sz w:val="24"/>
                <w:szCs w:val="24"/>
              </w:rPr>
              <w:lastRenderedPageBreak/>
              <w:t xml:space="preserve">1) обосновать последовательность операций, необходимых для корректной подготовки проектов нормативных правовых актов в сфере профессиональной деятельности, учитывающих </w:t>
            </w:r>
            <w:r w:rsidRPr="00970AC7">
              <w:rPr>
                <w:sz w:val="24"/>
                <w:szCs w:val="24"/>
              </w:rPr>
              <w:lastRenderedPageBreak/>
              <w:t>историю осознания нормативного регулирования тех или иных норм</w:t>
            </w:r>
          </w:p>
          <w:p w14:paraId="761E3F31" w14:textId="77777777" w:rsidR="008B7B95" w:rsidRPr="00970AC7" w:rsidRDefault="008B7B95" w:rsidP="008B7B95">
            <w:pPr>
              <w:jc w:val="both"/>
              <w:rPr>
                <w:sz w:val="24"/>
                <w:szCs w:val="24"/>
              </w:rPr>
            </w:pPr>
            <w:r w:rsidRPr="00970AC7">
              <w:rPr>
                <w:sz w:val="24"/>
                <w:szCs w:val="24"/>
              </w:rPr>
              <w:t>2) показать меры и обосновать требования, необходимые для проведения и осуществления правовой и антикоррупционной экспертизы проектов нормативных правовых актов в сфере профессиональной деятельности</w:t>
            </w:r>
          </w:p>
          <w:p w14:paraId="016B1EE9" w14:textId="77777777" w:rsidR="008B7B95" w:rsidRPr="00970AC7" w:rsidRDefault="008B7B95" w:rsidP="008B7B95">
            <w:pPr>
              <w:jc w:val="both"/>
              <w:rPr>
                <w:sz w:val="24"/>
                <w:szCs w:val="24"/>
              </w:rPr>
            </w:pPr>
            <w:r w:rsidRPr="00970AC7">
              <w:rPr>
                <w:sz w:val="24"/>
                <w:szCs w:val="24"/>
              </w:rPr>
              <w:t>3)продемонстрировать на примере конкретных правовых прецедентов и коллизий оценку регулирующего воздействия и последствий применения</w:t>
            </w:r>
            <w:r w:rsidRPr="00970AC7">
              <w:t xml:space="preserve"> </w:t>
            </w:r>
            <w:r w:rsidRPr="00970AC7">
              <w:rPr>
                <w:sz w:val="24"/>
                <w:szCs w:val="24"/>
              </w:rPr>
              <w:t>нормативных правовых актов</w:t>
            </w:r>
          </w:p>
          <w:p w14:paraId="1F2F80AA" w14:textId="018852C6" w:rsidR="008B7B95" w:rsidRPr="00970AC7" w:rsidRDefault="008B7B95" w:rsidP="008B7B95">
            <w:pPr>
              <w:jc w:val="both"/>
              <w:rPr>
                <w:sz w:val="24"/>
                <w:szCs w:val="24"/>
              </w:rPr>
            </w:pPr>
          </w:p>
        </w:tc>
      </w:tr>
      <w:tr w:rsidR="008B7B95" w:rsidRPr="00970AC7" w14:paraId="4C55870A" w14:textId="77777777" w:rsidTr="002361C0">
        <w:tc>
          <w:tcPr>
            <w:tcW w:w="2411" w:type="dxa"/>
          </w:tcPr>
          <w:p w14:paraId="3A45127F" w14:textId="77777777" w:rsidR="008B7B95" w:rsidRPr="00970AC7" w:rsidRDefault="008B7B95" w:rsidP="008B7B95">
            <w:pPr>
              <w:jc w:val="both"/>
              <w:rPr>
                <w:sz w:val="24"/>
                <w:szCs w:val="24"/>
              </w:rPr>
            </w:pPr>
          </w:p>
        </w:tc>
        <w:tc>
          <w:tcPr>
            <w:tcW w:w="3402" w:type="dxa"/>
          </w:tcPr>
          <w:p w14:paraId="06E35FFE" w14:textId="01514647" w:rsidR="008B7B95" w:rsidRPr="00970AC7" w:rsidRDefault="002361C0" w:rsidP="008B7B95">
            <w:pPr>
              <w:pStyle w:val="a6"/>
              <w:widowControl/>
              <w:numPr>
                <w:ilvl w:val="0"/>
                <w:numId w:val="8"/>
              </w:numPr>
              <w:autoSpaceDE/>
              <w:autoSpaceDN/>
              <w:adjustRightInd/>
              <w:ind w:left="3" w:firstLine="0"/>
              <w:rPr>
                <w:sz w:val="24"/>
                <w:szCs w:val="24"/>
              </w:rPr>
            </w:pPr>
            <w:r w:rsidRPr="00970AC7">
              <w:rPr>
                <w:sz w:val="24"/>
                <w:szCs w:val="24"/>
              </w:rPr>
              <w:t>Применяет общие   методы экспертного анализа и оценки проектов нормативных правовых актов</w:t>
            </w:r>
          </w:p>
        </w:tc>
        <w:tc>
          <w:tcPr>
            <w:tcW w:w="3685" w:type="dxa"/>
          </w:tcPr>
          <w:p w14:paraId="439E8C87" w14:textId="77777777" w:rsidR="002361C0" w:rsidRPr="00970AC7" w:rsidRDefault="002361C0" w:rsidP="002361C0">
            <w:pPr>
              <w:widowControl/>
              <w:autoSpaceDE/>
              <w:autoSpaceDN/>
              <w:adjustRightInd/>
              <w:rPr>
                <w:sz w:val="24"/>
                <w:szCs w:val="24"/>
              </w:rPr>
            </w:pPr>
            <w:r w:rsidRPr="00970AC7">
              <w:rPr>
                <w:sz w:val="24"/>
                <w:szCs w:val="24"/>
              </w:rPr>
              <w:t>Знать:</w:t>
            </w:r>
          </w:p>
          <w:p w14:paraId="3481E186" w14:textId="55E80690" w:rsidR="002361C0" w:rsidRPr="00970AC7" w:rsidRDefault="002361C0" w:rsidP="002361C0">
            <w:pPr>
              <w:widowControl/>
              <w:autoSpaceDE/>
              <w:autoSpaceDN/>
              <w:adjustRightInd/>
              <w:rPr>
                <w:sz w:val="24"/>
                <w:szCs w:val="24"/>
              </w:rPr>
            </w:pPr>
            <w:r w:rsidRPr="00970AC7">
              <w:rPr>
                <w:sz w:val="24"/>
                <w:szCs w:val="24"/>
              </w:rPr>
              <w:t>- общие   методы экспертного анализа и оценки проектов нормативных правовых актов;</w:t>
            </w:r>
          </w:p>
          <w:p w14:paraId="697EE99A" w14:textId="4FEA4EA7" w:rsidR="002361C0" w:rsidRPr="00970AC7" w:rsidRDefault="002361C0" w:rsidP="002361C0">
            <w:pPr>
              <w:widowControl/>
              <w:autoSpaceDE/>
              <w:autoSpaceDN/>
              <w:adjustRightInd/>
              <w:rPr>
                <w:sz w:val="24"/>
                <w:szCs w:val="24"/>
              </w:rPr>
            </w:pPr>
            <w:r w:rsidRPr="00970AC7">
              <w:rPr>
                <w:sz w:val="24"/>
                <w:szCs w:val="24"/>
              </w:rPr>
              <w:t>- методы и способы</w:t>
            </w:r>
            <w:r w:rsidRPr="00970AC7">
              <w:t xml:space="preserve"> </w:t>
            </w:r>
            <w:r w:rsidRPr="00970AC7">
              <w:rPr>
                <w:sz w:val="24"/>
                <w:szCs w:val="24"/>
              </w:rPr>
              <w:t>оценки регулирующего воздействия, выявления и оценки возможных последствий введения тех или иных норм регулирования;</w:t>
            </w:r>
          </w:p>
          <w:p w14:paraId="47698433" w14:textId="0636ADCE" w:rsidR="002361C0" w:rsidRPr="00970AC7" w:rsidRDefault="002361C0" w:rsidP="002361C0">
            <w:pPr>
              <w:widowControl/>
              <w:autoSpaceDE/>
              <w:autoSpaceDN/>
              <w:adjustRightInd/>
              <w:rPr>
                <w:sz w:val="24"/>
                <w:szCs w:val="24"/>
              </w:rPr>
            </w:pPr>
            <w:r w:rsidRPr="00970AC7">
              <w:rPr>
                <w:sz w:val="24"/>
                <w:szCs w:val="24"/>
              </w:rPr>
              <w:t>- общие   методы экспертного анализа и оценки проектов нормативных правовых актов</w:t>
            </w:r>
          </w:p>
          <w:p w14:paraId="75B59A48" w14:textId="77777777" w:rsidR="002361C0" w:rsidRPr="00970AC7" w:rsidRDefault="002361C0" w:rsidP="002361C0">
            <w:pPr>
              <w:widowControl/>
              <w:autoSpaceDE/>
              <w:autoSpaceDN/>
              <w:adjustRightInd/>
              <w:rPr>
                <w:sz w:val="24"/>
                <w:szCs w:val="24"/>
              </w:rPr>
            </w:pPr>
            <w:r w:rsidRPr="00970AC7">
              <w:rPr>
                <w:sz w:val="24"/>
                <w:szCs w:val="24"/>
              </w:rPr>
              <w:t>Уметь:</w:t>
            </w:r>
          </w:p>
          <w:p w14:paraId="52ECBCBB" w14:textId="412E88D8" w:rsidR="002361C0" w:rsidRPr="00970AC7" w:rsidRDefault="002361C0" w:rsidP="002361C0">
            <w:pPr>
              <w:widowControl/>
              <w:autoSpaceDE/>
              <w:autoSpaceDN/>
              <w:adjustRightInd/>
              <w:rPr>
                <w:sz w:val="24"/>
                <w:szCs w:val="24"/>
              </w:rPr>
            </w:pPr>
            <w:r w:rsidRPr="00970AC7">
              <w:rPr>
                <w:sz w:val="24"/>
                <w:szCs w:val="24"/>
              </w:rPr>
              <w:t>- применять методы экспертного анализа и оценки проектов нормативных правовых актов;</w:t>
            </w:r>
          </w:p>
          <w:p w14:paraId="0E074EA8" w14:textId="31312396" w:rsidR="002361C0" w:rsidRPr="00970AC7" w:rsidRDefault="002361C0" w:rsidP="002361C0">
            <w:pPr>
              <w:widowControl/>
              <w:autoSpaceDE/>
              <w:autoSpaceDN/>
              <w:adjustRightInd/>
              <w:rPr>
                <w:sz w:val="24"/>
                <w:szCs w:val="24"/>
              </w:rPr>
            </w:pPr>
            <w:r w:rsidRPr="00970AC7">
              <w:rPr>
                <w:sz w:val="24"/>
                <w:szCs w:val="24"/>
              </w:rPr>
              <w:t>- осуществлять их правовую и антикоррупционную экспертизу, оценку регулирующего воздействия и последствий их применения</w:t>
            </w:r>
          </w:p>
          <w:p w14:paraId="5BE63C2F" w14:textId="38E6ACA5" w:rsidR="008B7B95" w:rsidRPr="00970AC7" w:rsidRDefault="002361C0" w:rsidP="002361C0">
            <w:pPr>
              <w:widowControl/>
              <w:autoSpaceDE/>
              <w:autoSpaceDN/>
              <w:adjustRightInd/>
              <w:rPr>
                <w:sz w:val="24"/>
                <w:szCs w:val="24"/>
              </w:rPr>
            </w:pPr>
            <w:r w:rsidRPr="00970AC7">
              <w:rPr>
                <w:sz w:val="24"/>
                <w:szCs w:val="24"/>
              </w:rPr>
              <w:t>- применять общие   методы экспертного анализа и оценки</w:t>
            </w:r>
            <w:r w:rsidRPr="00970AC7">
              <w:t xml:space="preserve"> </w:t>
            </w:r>
            <w:r w:rsidRPr="00970AC7">
              <w:rPr>
                <w:sz w:val="24"/>
                <w:szCs w:val="24"/>
              </w:rPr>
              <w:lastRenderedPageBreak/>
              <w:t>проектов нормативных правовых актов</w:t>
            </w:r>
          </w:p>
        </w:tc>
        <w:tc>
          <w:tcPr>
            <w:tcW w:w="5954" w:type="dxa"/>
          </w:tcPr>
          <w:p w14:paraId="1964212F" w14:textId="6878A2F0" w:rsidR="002361C0" w:rsidRPr="00970AC7" w:rsidRDefault="002361C0" w:rsidP="002361C0">
            <w:pPr>
              <w:jc w:val="both"/>
              <w:rPr>
                <w:sz w:val="24"/>
                <w:szCs w:val="24"/>
              </w:rPr>
            </w:pPr>
            <w:r w:rsidRPr="00970AC7">
              <w:rPr>
                <w:sz w:val="24"/>
                <w:szCs w:val="24"/>
              </w:rPr>
              <w:lastRenderedPageBreak/>
              <w:t>1) показать, какие общие   методы экспертного анализа и оценки проектов нормативных правовых актов признаны безупречными и используются в судебной и экспертной практике</w:t>
            </w:r>
          </w:p>
          <w:p w14:paraId="2346E131" w14:textId="77777777" w:rsidR="008B7B95" w:rsidRPr="00970AC7" w:rsidRDefault="002361C0" w:rsidP="002361C0">
            <w:pPr>
              <w:jc w:val="both"/>
              <w:rPr>
                <w:sz w:val="24"/>
                <w:szCs w:val="24"/>
              </w:rPr>
            </w:pPr>
            <w:r w:rsidRPr="00970AC7">
              <w:rPr>
                <w:sz w:val="24"/>
                <w:szCs w:val="24"/>
              </w:rPr>
              <w:t>2) ранжировать методы экспертного анализа и оценки проектов нормативных правовых актов и обосновать основания ранжирования, критерии, используемые для этого</w:t>
            </w:r>
          </w:p>
          <w:p w14:paraId="6F8E169B" w14:textId="70AEC5A3" w:rsidR="002361C0" w:rsidRPr="00970AC7" w:rsidRDefault="002361C0" w:rsidP="002361C0">
            <w:pPr>
              <w:jc w:val="both"/>
              <w:rPr>
                <w:sz w:val="24"/>
                <w:szCs w:val="24"/>
              </w:rPr>
            </w:pPr>
            <w:r w:rsidRPr="00970AC7">
              <w:rPr>
                <w:sz w:val="24"/>
                <w:szCs w:val="24"/>
              </w:rPr>
              <w:t xml:space="preserve">3) </w:t>
            </w:r>
            <w:r w:rsidR="005A6038" w:rsidRPr="00970AC7">
              <w:rPr>
                <w:sz w:val="24"/>
                <w:szCs w:val="24"/>
              </w:rPr>
              <w:t>обосновать различия</w:t>
            </w:r>
            <w:r w:rsidR="005A6038" w:rsidRPr="00970AC7">
              <w:t xml:space="preserve"> </w:t>
            </w:r>
            <w:r w:rsidR="005A6038" w:rsidRPr="00970AC7">
              <w:rPr>
                <w:sz w:val="24"/>
                <w:szCs w:val="24"/>
              </w:rPr>
              <w:t>методов и способов оценки регулирующего воздействия, выявления и оценки возможных последствий введения тех или иных норм регулирования и показать, как эти различия могут содержательно повлиять на оценки</w:t>
            </w:r>
            <w:r w:rsidR="005A6038" w:rsidRPr="00970AC7">
              <w:t xml:space="preserve"> </w:t>
            </w:r>
            <w:r w:rsidR="005A6038" w:rsidRPr="00970AC7">
              <w:rPr>
                <w:sz w:val="24"/>
                <w:szCs w:val="24"/>
              </w:rPr>
              <w:t>регулирующего воздействия, выявления и оценки возможных последствий введения тех или иных норм регулирования</w:t>
            </w:r>
          </w:p>
          <w:p w14:paraId="7E81742D" w14:textId="77777777" w:rsidR="002361C0" w:rsidRPr="00970AC7" w:rsidRDefault="002361C0" w:rsidP="002361C0">
            <w:pPr>
              <w:jc w:val="both"/>
              <w:rPr>
                <w:sz w:val="24"/>
                <w:szCs w:val="24"/>
              </w:rPr>
            </w:pPr>
            <w:r w:rsidRPr="00970AC7">
              <w:rPr>
                <w:sz w:val="24"/>
                <w:szCs w:val="24"/>
              </w:rPr>
              <w:t>4)</w:t>
            </w:r>
            <w:r w:rsidR="005A6038" w:rsidRPr="00970AC7">
              <w:rPr>
                <w:sz w:val="24"/>
                <w:szCs w:val="24"/>
              </w:rPr>
              <w:t xml:space="preserve"> обосновать необходимость проведения не только правовой, но и антикоррупционной экспертизы оценки регулирующего воздействия и последствий их применения;</w:t>
            </w:r>
          </w:p>
          <w:p w14:paraId="2A9FB7A9" w14:textId="2350A40D" w:rsidR="005A6038" w:rsidRPr="00970AC7" w:rsidRDefault="005A6038" w:rsidP="002361C0">
            <w:pPr>
              <w:jc w:val="both"/>
              <w:rPr>
                <w:sz w:val="24"/>
                <w:szCs w:val="24"/>
              </w:rPr>
            </w:pPr>
            <w:r w:rsidRPr="00970AC7">
              <w:rPr>
                <w:sz w:val="24"/>
                <w:szCs w:val="24"/>
              </w:rPr>
              <w:t>5) доказать необходимость</w:t>
            </w:r>
            <w:r w:rsidRPr="00970AC7">
              <w:t xml:space="preserve"> </w:t>
            </w:r>
            <w:r w:rsidRPr="00970AC7">
              <w:rPr>
                <w:sz w:val="24"/>
                <w:szCs w:val="24"/>
              </w:rPr>
              <w:t>общих   методов экспертного анализа и оценки проектов нормативных правовых актов наряду со специальными</w:t>
            </w:r>
            <w:r w:rsidRPr="00970AC7">
              <w:t xml:space="preserve"> </w:t>
            </w:r>
            <w:r w:rsidRPr="00970AC7">
              <w:rPr>
                <w:sz w:val="24"/>
                <w:szCs w:val="24"/>
              </w:rPr>
              <w:t xml:space="preserve">методами экспертного анализа и оценки проектов нормативных правовых </w:t>
            </w:r>
            <w:r w:rsidRPr="00970AC7">
              <w:rPr>
                <w:sz w:val="24"/>
                <w:szCs w:val="24"/>
              </w:rPr>
              <w:lastRenderedPageBreak/>
              <w:t>актов</w:t>
            </w:r>
          </w:p>
        </w:tc>
      </w:tr>
    </w:tbl>
    <w:p w14:paraId="1D7A4173" w14:textId="77777777" w:rsidR="00496F02" w:rsidRPr="00970AC7" w:rsidRDefault="00496F02" w:rsidP="00147DE4">
      <w:pPr>
        <w:tabs>
          <w:tab w:val="left" w:pos="540"/>
        </w:tabs>
        <w:ind w:firstLine="709"/>
        <w:contextualSpacing/>
        <w:jc w:val="center"/>
        <w:rPr>
          <w:sz w:val="28"/>
          <w:szCs w:val="28"/>
        </w:rPr>
      </w:pPr>
    </w:p>
    <w:p w14:paraId="2CA54E70" w14:textId="4C7897A3" w:rsidR="00147DE4" w:rsidRPr="00970AC7" w:rsidRDefault="00C33627" w:rsidP="00147DE4">
      <w:pPr>
        <w:tabs>
          <w:tab w:val="left" w:pos="540"/>
        </w:tabs>
        <w:ind w:firstLine="709"/>
        <w:contextualSpacing/>
        <w:jc w:val="center"/>
        <w:rPr>
          <w:sz w:val="28"/>
          <w:szCs w:val="28"/>
        </w:rPr>
      </w:pPr>
      <w:r>
        <w:rPr>
          <w:sz w:val="28"/>
          <w:szCs w:val="28"/>
        </w:rPr>
        <w:t xml:space="preserve">С </w:t>
      </w:r>
      <w:r w:rsidR="00147DE4" w:rsidRPr="00970AC7">
        <w:rPr>
          <w:sz w:val="28"/>
          <w:szCs w:val="28"/>
        </w:rPr>
        <w:t>2022 год</w:t>
      </w:r>
      <w:r>
        <w:rPr>
          <w:sz w:val="28"/>
          <w:szCs w:val="28"/>
        </w:rPr>
        <w:t>а</w:t>
      </w:r>
      <w:r w:rsidR="00147DE4" w:rsidRPr="00970AC7">
        <w:rPr>
          <w:sz w:val="28"/>
          <w:szCs w:val="28"/>
        </w:rPr>
        <w:t xml:space="preserve"> приема</w:t>
      </w:r>
    </w:p>
    <w:p w14:paraId="4249E779" w14:textId="22624A76" w:rsidR="008B0207" w:rsidRPr="00970AC7" w:rsidRDefault="008B0207" w:rsidP="008B0207">
      <w:pPr>
        <w:ind w:firstLine="709"/>
        <w:jc w:val="right"/>
        <w:rPr>
          <w:b/>
          <w:bCs/>
          <w:sz w:val="28"/>
          <w:szCs w:val="28"/>
        </w:rPr>
      </w:pPr>
      <w:bookmarkStart w:id="21" w:name="_Hlk119933386"/>
    </w:p>
    <w:tbl>
      <w:tblPr>
        <w:tblStyle w:val="a7"/>
        <w:tblW w:w="15163" w:type="dxa"/>
        <w:tblLook w:val="04A0" w:firstRow="1" w:lastRow="0" w:firstColumn="1" w:lastColumn="0" w:noHBand="0" w:noVBand="1"/>
      </w:tblPr>
      <w:tblGrid>
        <w:gridCol w:w="2038"/>
        <w:gridCol w:w="3486"/>
        <w:gridCol w:w="3685"/>
        <w:gridCol w:w="5954"/>
      </w:tblGrid>
      <w:tr w:rsidR="00970AC7" w:rsidRPr="00970AC7" w14:paraId="32EF765A" w14:textId="77777777" w:rsidTr="00D7291B">
        <w:tc>
          <w:tcPr>
            <w:tcW w:w="2038" w:type="dxa"/>
          </w:tcPr>
          <w:p w14:paraId="7A71384F" w14:textId="12E2E4C5" w:rsidR="00496F02" w:rsidRPr="00970AC7" w:rsidRDefault="00496F02" w:rsidP="00496F02">
            <w:pPr>
              <w:jc w:val="both"/>
              <w:rPr>
                <w:sz w:val="28"/>
                <w:szCs w:val="28"/>
              </w:rPr>
            </w:pPr>
            <w:r w:rsidRPr="00970AC7">
              <w:rPr>
                <w:sz w:val="24"/>
                <w:szCs w:val="24"/>
              </w:rPr>
              <w:t>Наименование компетенции</w:t>
            </w:r>
          </w:p>
        </w:tc>
        <w:tc>
          <w:tcPr>
            <w:tcW w:w="3486" w:type="dxa"/>
          </w:tcPr>
          <w:p w14:paraId="648A1A4B" w14:textId="2FD2D67D" w:rsidR="00496F02" w:rsidRPr="00970AC7" w:rsidRDefault="00496F02" w:rsidP="00496F02">
            <w:pPr>
              <w:jc w:val="both"/>
              <w:rPr>
                <w:sz w:val="28"/>
                <w:szCs w:val="28"/>
              </w:rPr>
            </w:pPr>
            <w:r w:rsidRPr="00970AC7">
              <w:rPr>
                <w:sz w:val="24"/>
                <w:szCs w:val="24"/>
              </w:rPr>
              <w:t>Наименование индикаторов достижения компетенции</w:t>
            </w:r>
          </w:p>
        </w:tc>
        <w:tc>
          <w:tcPr>
            <w:tcW w:w="3685" w:type="dxa"/>
          </w:tcPr>
          <w:p w14:paraId="211FA928" w14:textId="032FFBB2" w:rsidR="00496F02" w:rsidRPr="00970AC7" w:rsidRDefault="00496F02" w:rsidP="00496F02">
            <w:pPr>
              <w:jc w:val="both"/>
              <w:rPr>
                <w:sz w:val="28"/>
                <w:szCs w:val="28"/>
              </w:rPr>
            </w:pPr>
            <w:r w:rsidRPr="00970AC7">
              <w:rPr>
                <w:sz w:val="24"/>
                <w:szCs w:val="24"/>
              </w:rPr>
              <w:t>Результаты обучения (умения и знания), соотнесенные с индикаторами достижения компетенции</w:t>
            </w:r>
          </w:p>
        </w:tc>
        <w:tc>
          <w:tcPr>
            <w:tcW w:w="5954" w:type="dxa"/>
          </w:tcPr>
          <w:p w14:paraId="56A92B50" w14:textId="013F5968" w:rsidR="00496F02" w:rsidRPr="00970AC7" w:rsidRDefault="00496F02" w:rsidP="00496F02">
            <w:pPr>
              <w:jc w:val="both"/>
              <w:rPr>
                <w:sz w:val="28"/>
                <w:szCs w:val="28"/>
              </w:rPr>
            </w:pPr>
            <w:r w:rsidRPr="00970AC7">
              <w:rPr>
                <w:sz w:val="24"/>
                <w:szCs w:val="24"/>
              </w:rPr>
              <w:t>Типовые контрольные задания</w:t>
            </w:r>
          </w:p>
        </w:tc>
      </w:tr>
      <w:tr w:rsidR="00970AC7" w:rsidRPr="00970AC7" w14:paraId="7218C0C1" w14:textId="77777777" w:rsidTr="00D7291B">
        <w:tc>
          <w:tcPr>
            <w:tcW w:w="2038" w:type="dxa"/>
          </w:tcPr>
          <w:p w14:paraId="279C2FD1" w14:textId="6FA5E6C7" w:rsidR="00496F02" w:rsidRPr="00970AC7" w:rsidRDefault="00496F02" w:rsidP="005338F1">
            <w:pPr>
              <w:jc w:val="both"/>
              <w:rPr>
                <w:sz w:val="28"/>
                <w:szCs w:val="28"/>
              </w:rPr>
            </w:pPr>
            <w:r w:rsidRPr="00970AC7">
              <w:rPr>
                <w:sz w:val="24"/>
                <w:szCs w:val="24"/>
              </w:rPr>
              <w:t>ПКП-3</w:t>
            </w:r>
            <w:r w:rsidR="00484F3B" w:rsidRPr="00970AC7">
              <w:rPr>
                <w:sz w:val="24"/>
                <w:szCs w:val="24"/>
              </w:rPr>
              <w:t xml:space="preserve"> 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w:t>
            </w:r>
            <w:r w:rsidR="00445D89" w:rsidRPr="00970AC7">
              <w:rPr>
                <w:sz w:val="24"/>
                <w:szCs w:val="24"/>
              </w:rPr>
              <w:t>э</w:t>
            </w:r>
            <w:r w:rsidR="00484F3B" w:rsidRPr="00970AC7">
              <w:rPr>
                <w:sz w:val="24"/>
                <w:szCs w:val="24"/>
              </w:rPr>
              <w:t xml:space="preserve">кономического развития страны, субъектов Российской Федерации, муниципальных образований, отраслей экономики и социальной </w:t>
            </w:r>
            <w:r w:rsidR="00484F3B" w:rsidRPr="00970AC7">
              <w:rPr>
                <w:sz w:val="24"/>
                <w:szCs w:val="24"/>
              </w:rPr>
              <w:lastRenderedPageBreak/>
              <w:t xml:space="preserve">сферы  </w:t>
            </w:r>
          </w:p>
        </w:tc>
        <w:tc>
          <w:tcPr>
            <w:tcW w:w="3486" w:type="dxa"/>
          </w:tcPr>
          <w:p w14:paraId="5477C2BF" w14:textId="23AD2291" w:rsidR="00445D89" w:rsidRPr="00970AC7" w:rsidRDefault="00484F3B" w:rsidP="00484F3B">
            <w:pPr>
              <w:jc w:val="both"/>
              <w:rPr>
                <w:sz w:val="24"/>
                <w:szCs w:val="24"/>
              </w:rPr>
            </w:pPr>
            <w:r w:rsidRPr="00970AC7">
              <w:rPr>
                <w:sz w:val="24"/>
                <w:szCs w:val="24"/>
              </w:rPr>
              <w:lastRenderedPageBreak/>
              <w:t>1.Демонстрирует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p w14:paraId="19F39A0A" w14:textId="31693931" w:rsidR="00445D89" w:rsidRPr="00970AC7" w:rsidRDefault="00445D89" w:rsidP="00484F3B">
            <w:pPr>
              <w:jc w:val="both"/>
              <w:rPr>
                <w:sz w:val="24"/>
                <w:szCs w:val="24"/>
              </w:rPr>
            </w:pPr>
          </w:p>
          <w:p w14:paraId="2CC3D230" w14:textId="6F63368E" w:rsidR="00445D89" w:rsidRPr="00970AC7" w:rsidRDefault="00445D89" w:rsidP="00484F3B">
            <w:pPr>
              <w:jc w:val="both"/>
              <w:rPr>
                <w:sz w:val="24"/>
                <w:szCs w:val="24"/>
              </w:rPr>
            </w:pPr>
          </w:p>
          <w:p w14:paraId="4C30CB7D" w14:textId="06FB5574" w:rsidR="00445D89" w:rsidRPr="00970AC7" w:rsidRDefault="00445D89" w:rsidP="00484F3B">
            <w:pPr>
              <w:jc w:val="both"/>
              <w:rPr>
                <w:sz w:val="24"/>
                <w:szCs w:val="24"/>
              </w:rPr>
            </w:pPr>
          </w:p>
          <w:p w14:paraId="7309EADA" w14:textId="5E83915F" w:rsidR="00445D89" w:rsidRPr="00970AC7" w:rsidRDefault="00445D89" w:rsidP="00484F3B">
            <w:pPr>
              <w:jc w:val="both"/>
              <w:rPr>
                <w:sz w:val="24"/>
                <w:szCs w:val="24"/>
              </w:rPr>
            </w:pPr>
          </w:p>
          <w:p w14:paraId="786CE42B" w14:textId="047A2CBA" w:rsidR="00445D89" w:rsidRPr="00970AC7" w:rsidRDefault="00445D89" w:rsidP="00484F3B">
            <w:pPr>
              <w:jc w:val="both"/>
              <w:rPr>
                <w:sz w:val="24"/>
                <w:szCs w:val="24"/>
              </w:rPr>
            </w:pPr>
          </w:p>
          <w:p w14:paraId="5E128CA6" w14:textId="77777777" w:rsidR="00445D89" w:rsidRPr="00970AC7" w:rsidRDefault="00445D89" w:rsidP="00484F3B">
            <w:pPr>
              <w:jc w:val="both"/>
              <w:rPr>
                <w:sz w:val="24"/>
                <w:szCs w:val="24"/>
              </w:rPr>
            </w:pPr>
          </w:p>
          <w:p w14:paraId="5A7169C4" w14:textId="4BF36B4E" w:rsidR="006D7C56" w:rsidRPr="00970AC7" w:rsidRDefault="006D7C56" w:rsidP="00484F3B">
            <w:pPr>
              <w:jc w:val="both"/>
              <w:rPr>
                <w:sz w:val="24"/>
                <w:szCs w:val="24"/>
              </w:rPr>
            </w:pPr>
          </w:p>
          <w:p w14:paraId="546866C7" w14:textId="77777777" w:rsidR="006D7C56" w:rsidRPr="00970AC7" w:rsidRDefault="006D7C56" w:rsidP="00484F3B">
            <w:pPr>
              <w:jc w:val="both"/>
              <w:rPr>
                <w:sz w:val="24"/>
                <w:szCs w:val="24"/>
              </w:rPr>
            </w:pPr>
          </w:p>
          <w:p w14:paraId="2DE32597" w14:textId="53985D2A" w:rsidR="00496F02" w:rsidRPr="00970AC7" w:rsidRDefault="00496F02" w:rsidP="00484F3B">
            <w:pPr>
              <w:jc w:val="both"/>
              <w:rPr>
                <w:sz w:val="28"/>
                <w:szCs w:val="28"/>
              </w:rPr>
            </w:pPr>
          </w:p>
        </w:tc>
        <w:tc>
          <w:tcPr>
            <w:tcW w:w="3685" w:type="dxa"/>
          </w:tcPr>
          <w:p w14:paraId="3986EAA0" w14:textId="77777777" w:rsidR="006D7C56" w:rsidRPr="00970AC7" w:rsidRDefault="006D7C56" w:rsidP="00496F02">
            <w:pPr>
              <w:jc w:val="both"/>
              <w:rPr>
                <w:sz w:val="24"/>
                <w:szCs w:val="24"/>
              </w:rPr>
            </w:pPr>
            <w:r w:rsidRPr="00970AC7">
              <w:rPr>
                <w:sz w:val="24"/>
                <w:szCs w:val="24"/>
              </w:rPr>
              <w:t xml:space="preserve">Знать: </w:t>
            </w:r>
          </w:p>
          <w:p w14:paraId="320E0552" w14:textId="29D28E99" w:rsidR="00496F02" w:rsidRPr="00970AC7" w:rsidRDefault="006D7C56" w:rsidP="00496F02">
            <w:pPr>
              <w:jc w:val="both"/>
              <w:rPr>
                <w:sz w:val="24"/>
                <w:szCs w:val="24"/>
              </w:rPr>
            </w:pPr>
            <w:r w:rsidRPr="00970AC7">
              <w:rPr>
                <w:sz w:val="24"/>
                <w:szCs w:val="24"/>
              </w:rPr>
              <w:t>способы использования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w:t>
            </w:r>
          </w:p>
          <w:p w14:paraId="17C77866" w14:textId="245AD831" w:rsidR="006D7C56" w:rsidRPr="00970AC7" w:rsidRDefault="006D7C56" w:rsidP="00496F02">
            <w:pPr>
              <w:jc w:val="both"/>
              <w:rPr>
                <w:sz w:val="24"/>
                <w:szCs w:val="24"/>
              </w:rPr>
            </w:pPr>
            <w:r w:rsidRPr="00970AC7">
              <w:rPr>
                <w:sz w:val="24"/>
                <w:szCs w:val="24"/>
              </w:rPr>
              <w:t>Уметь:</w:t>
            </w:r>
            <w:r w:rsidR="00445D89" w:rsidRPr="00970AC7">
              <w:rPr>
                <w:sz w:val="24"/>
                <w:szCs w:val="24"/>
              </w:rPr>
              <w:t xml:space="preserve"> использовать возможности</w:t>
            </w:r>
            <w:r w:rsidR="00445D89" w:rsidRPr="00970AC7">
              <w:t xml:space="preserve"> </w:t>
            </w:r>
            <w:r w:rsidR="00445D89" w:rsidRPr="00970AC7">
              <w:rPr>
                <w:sz w:val="24"/>
                <w:szCs w:val="24"/>
              </w:rPr>
              <w:t>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p w14:paraId="0E688D81" w14:textId="207D09A8" w:rsidR="00445D89" w:rsidRPr="00970AC7" w:rsidRDefault="00445D89" w:rsidP="00445D89">
            <w:pPr>
              <w:jc w:val="both"/>
              <w:rPr>
                <w:sz w:val="24"/>
                <w:szCs w:val="24"/>
              </w:rPr>
            </w:pPr>
          </w:p>
        </w:tc>
        <w:tc>
          <w:tcPr>
            <w:tcW w:w="5954" w:type="dxa"/>
          </w:tcPr>
          <w:p w14:paraId="5C09515F" w14:textId="77777777" w:rsidR="00496F02" w:rsidRPr="00970AC7" w:rsidRDefault="00496F02" w:rsidP="00496F02">
            <w:pPr>
              <w:jc w:val="both"/>
              <w:rPr>
                <w:sz w:val="24"/>
                <w:szCs w:val="24"/>
              </w:rPr>
            </w:pPr>
            <w:r w:rsidRPr="00970AC7">
              <w:rPr>
                <w:sz w:val="24"/>
                <w:szCs w:val="24"/>
              </w:rPr>
              <w:t>1. Задание. В рамках общей модели регулирования инновационного потенциала страны формируются следующие национальные особенности инновационной системы (НИС):</w:t>
            </w:r>
          </w:p>
          <w:p w14:paraId="6C839C99" w14:textId="77777777" w:rsidR="00496F02" w:rsidRPr="00970AC7" w:rsidRDefault="00496F02" w:rsidP="00496F02">
            <w:pPr>
              <w:jc w:val="both"/>
              <w:rPr>
                <w:sz w:val="24"/>
                <w:szCs w:val="24"/>
              </w:rPr>
            </w:pPr>
            <w:r w:rsidRPr="00970AC7">
              <w:rPr>
                <w:sz w:val="24"/>
                <w:szCs w:val="24"/>
              </w:rPr>
              <w:t>Большая или меньшая роль государства (частного сектора) в выполнении этих функций;</w:t>
            </w:r>
          </w:p>
          <w:p w14:paraId="101B99CA" w14:textId="77777777" w:rsidR="00496F02" w:rsidRPr="00970AC7" w:rsidRDefault="00496F02" w:rsidP="00496F02">
            <w:pPr>
              <w:jc w:val="both"/>
              <w:rPr>
                <w:sz w:val="24"/>
                <w:szCs w:val="24"/>
              </w:rPr>
            </w:pPr>
            <w:r w:rsidRPr="00970AC7">
              <w:rPr>
                <w:sz w:val="24"/>
                <w:szCs w:val="24"/>
              </w:rPr>
              <w:t>Относительное значение крупного или малого бизнеса; Соотношение фундаментальных и прикладных исследований;</w:t>
            </w:r>
          </w:p>
          <w:p w14:paraId="0DE785C5" w14:textId="77777777" w:rsidR="00496F02" w:rsidRPr="00970AC7" w:rsidRDefault="00496F02" w:rsidP="00496F02">
            <w:pPr>
              <w:jc w:val="both"/>
              <w:rPr>
                <w:sz w:val="24"/>
                <w:szCs w:val="24"/>
              </w:rPr>
            </w:pPr>
            <w:r w:rsidRPr="00970AC7">
              <w:rPr>
                <w:sz w:val="24"/>
                <w:szCs w:val="24"/>
              </w:rPr>
              <w:t>Динамика и отраслевая структура инновационной деятельности.</w:t>
            </w:r>
          </w:p>
          <w:p w14:paraId="06039091" w14:textId="052BF552" w:rsidR="00496F02" w:rsidRPr="00970AC7" w:rsidRDefault="00496F02" w:rsidP="00496F02">
            <w:pPr>
              <w:jc w:val="both"/>
              <w:rPr>
                <w:sz w:val="24"/>
                <w:szCs w:val="24"/>
              </w:rPr>
            </w:pPr>
            <w:r w:rsidRPr="00970AC7">
              <w:rPr>
                <w:sz w:val="24"/>
                <w:szCs w:val="24"/>
              </w:rPr>
              <w:t>Охарактеризуйте по этим критериям Национальную инновационную систему (НИС)</w:t>
            </w:r>
            <w:r w:rsidR="00F2072E" w:rsidRPr="00970AC7">
              <w:rPr>
                <w:sz w:val="24"/>
                <w:szCs w:val="24"/>
              </w:rPr>
              <w:t xml:space="preserve"> </w:t>
            </w:r>
            <w:r w:rsidRPr="00970AC7">
              <w:rPr>
                <w:sz w:val="24"/>
                <w:szCs w:val="24"/>
              </w:rPr>
              <w:t>России</w:t>
            </w:r>
          </w:p>
          <w:p w14:paraId="51CDAE6A" w14:textId="77777777" w:rsidR="00496F02" w:rsidRPr="00970AC7" w:rsidRDefault="00496F02" w:rsidP="00496F02">
            <w:pPr>
              <w:jc w:val="both"/>
              <w:rPr>
                <w:sz w:val="24"/>
                <w:szCs w:val="24"/>
              </w:rPr>
            </w:pPr>
            <w:r w:rsidRPr="00970AC7">
              <w:rPr>
                <w:sz w:val="24"/>
                <w:szCs w:val="24"/>
              </w:rPr>
              <w:t>2. Задание</w:t>
            </w:r>
          </w:p>
          <w:p w14:paraId="5AA90AFF" w14:textId="76558E5F" w:rsidR="00496F02" w:rsidRPr="00970AC7" w:rsidRDefault="00496F02" w:rsidP="00496F02">
            <w:pPr>
              <w:jc w:val="both"/>
              <w:rPr>
                <w:sz w:val="24"/>
                <w:szCs w:val="24"/>
              </w:rPr>
            </w:pPr>
            <w:r w:rsidRPr="00970AC7">
              <w:rPr>
                <w:sz w:val="24"/>
                <w:szCs w:val="24"/>
              </w:rPr>
              <w:t>Технологический потенциал России называют многоукладным. Аргументируйте, какой технологический уклад преобладает в промышленности России на современном этапе. Обоснуйте, какую роль играет Агентство стратегических инициатив (АСИ) в развитии прогрессивных технологических укладов в экономике России</w:t>
            </w:r>
          </w:p>
          <w:p w14:paraId="413D920C" w14:textId="6BFB3B7B" w:rsidR="00496F02" w:rsidRPr="00970AC7" w:rsidRDefault="00496F02" w:rsidP="00496F02">
            <w:pPr>
              <w:jc w:val="both"/>
              <w:rPr>
                <w:sz w:val="24"/>
                <w:szCs w:val="24"/>
              </w:rPr>
            </w:pPr>
          </w:p>
        </w:tc>
      </w:tr>
      <w:tr w:rsidR="00970AC7" w:rsidRPr="00970AC7" w14:paraId="03C23ABE" w14:textId="77777777" w:rsidTr="00D7291B">
        <w:tc>
          <w:tcPr>
            <w:tcW w:w="2038" w:type="dxa"/>
          </w:tcPr>
          <w:p w14:paraId="3E796AA9" w14:textId="77777777" w:rsidR="00337764" w:rsidRPr="00970AC7" w:rsidRDefault="00337764" w:rsidP="005338F1">
            <w:pPr>
              <w:jc w:val="both"/>
              <w:rPr>
                <w:sz w:val="24"/>
                <w:szCs w:val="24"/>
              </w:rPr>
            </w:pPr>
          </w:p>
        </w:tc>
        <w:tc>
          <w:tcPr>
            <w:tcW w:w="3486" w:type="dxa"/>
          </w:tcPr>
          <w:p w14:paraId="52FD98AE" w14:textId="173AFDAF" w:rsidR="00337764" w:rsidRPr="00970AC7" w:rsidRDefault="00337764" w:rsidP="00484F3B">
            <w:pPr>
              <w:jc w:val="both"/>
              <w:rPr>
                <w:sz w:val="24"/>
                <w:szCs w:val="24"/>
              </w:rPr>
            </w:pPr>
            <w:r w:rsidRPr="00970AC7">
              <w:rPr>
                <w:sz w:val="24"/>
                <w:szCs w:val="24"/>
              </w:rPr>
              <w:t>2.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c>
          <w:tcPr>
            <w:tcW w:w="3685" w:type="dxa"/>
          </w:tcPr>
          <w:p w14:paraId="77E82DBF" w14:textId="77777777" w:rsidR="00337764" w:rsidRPr="00970AC7" w:rsidRDefault="00337764" w:rsidP="00337764">
            <w:pPr>
              <w:jc w:val="both"/>
              <w:rPr>
                <w:sz w:val="24"/>
                <w:szCs w:val="24"/>
              </w:rPr>
            </w:pPr>
            <w:r w:rsidRPr="00970AC7">
              <w:rPr>
                <w:sz w:val="24"/>
                <w:szCs w:val="24"/>
              </w:rPr>
              <w:t xml:space="preserve">Знать: </w:t>
            </w:r>
          </w:p>
          <w:p w14:paraId="212FEFAD" w14:textId="1D95A5F8" w:rsidR="00337764" w:rsidRPr="00970AC7" w:rsidRDefault="00337764" w:rsidP="00337764">
            <w:pPr>
              <w:jc w:val="both"/>
              <w:rPr>
                <w:sz w:val="24"/>
                <w:szCs w:val="24"/>
              </w:rPr>
            </w:pPr>
            <w:r w:rsidRPr="00970AC7">
              <w:rPr>
                <w:sz w:val="24"/>
                <w:szCs w:val="24"/>
              </w:rPr>
              <w:t>приемы и индикаторы оценки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65D72965" w14:textId="470A79EB" w:rsidR="00337764" w:rsidRPr="00970AC7" w:rsidRDefault="00337764" w:rsidP="00337764">
            <w:pPr>
              <w:jc w:val="both"/>
              <w:rPr>
                <w:sz w:val="24"/>
                <w:szCs w:val="24"/>
              </w:rPr>
            </w:pPr>
            <w:r w:rsidRPr="00970AC7">
              <w:rPr>
                <w:sz w:val="24"/>
                <w:szCs w:val="24"/>
              </w:rPr>
              <w:t>Уметь: использовать инструменты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c>
          <w:tcPr>
            <w:tcW w:w="5954" w:type="dxa"/>
          </w:tcPr>
          <w:p w14:paraId="2025D0A0" w14:textId="77777777" w:rsidR="00337764" w:rsidRPr="00970AC7" w:rsidRDefault="00337764" w:rsidP="00337764">
            <w:pPr>
              <w:jc w:val="both"/>
              <w:rPr>
                <w:sz w:val="24"/>
                <w:szCs w:val="24"/>
              </w:rPr>
            </w:pPr>
            <w:r w:rsidRPr="00970AC7">
              <w:rPr>
                <w:sz w:val="24"/>
                <w:szCs w:val="24"/>
              </w:rPr>
              <w:t>3. Задание</w:t>
            </w:r>
          </w:p>
          <w:p w14:paraId="65C1562D" w14:textId="77777777" w:rsidR="00337764" w:rsidRPr="00970AC7" w:rsidRDefault="00337764" w:rsidP="00337764">
            <w:pPr>
              <w:jc w:val="both"/>
              <w:rPr>
                <w:sz w:val="24"/>
                <w:szCs w:val="24"/>
              </w:rPr>
            </w:pPr>
            <w:r w:rsidRPr="00970AC7">
              <w:rPr>
                <w:sz w:val="24"/>
                <w:szCs w:val="24"/>
              </w:rPr>
              <w:t>Российская экономика находится на шестом месте в мире по генерированию идей, патентов и других объектов интеллектуальной собственности, но по способности делать из этого бизнес, т.е. капитализировать интеллект, - на 90-м месте в мире. Какие ресурсы страны требуется развивать для решения проблемы неэффективной коммерциализации результатов НИОКР?</w:t>
            </w:r>
          </w:p>
          <w:p w14:paraId="0A5BEDE6" w14:textId="4513E433" w:rsidR="00337764" w:rsidRPr="00970AC7" w:rsidRDefault="00337764" w:rsidP="00337764">
            <w:pPr>
              <w:jc w:val="both"/>
              <w:rPr>
                <w:sz w:val="24"/>
                <w:szCs w:val="24"/>
              </w:rPr>
            </w:pPr>
            <w:r w:rsidRPr="00970AC7">
              <w:rPr>
                <w:sz w:val="24"/>
                <w:szCs w:val="24"/>
              </w:rPr>
              <w:t>4. Задание. Ресурсный потенциал регионов России характеризуется неравномерным развитием. Какие инструменты необходимо использовать в государственном управлении для сглаживания существующей ситуации?</w:t>
            </w:r>
          </w:p>
        </w:tc>
      </w:tr>
      <w:tr w:rsidR="00970AC7" w:rsidRPr="00970AC7" w14:paraId="04F09D5E" w14:textId="77777777" w:rsidTr="00D7291B">
        <w:trPr>
          <w:trHeight w:val="11047"/>
        </w:trPr>
        <w:tc>
          <w:tcPr>
            <w:tcW w:w="2038" w:type="dxa"/>
          </w:tcPr>
          <w:p w14:paraId="3AA7A99E" w14:textId="3625EF3D" w:rsidR="00150ABB" w:rsidRPr="00970AC7" w:rsidRDefault="00150ABB" w:rsidP="00150ABB">
            <w:pPr>
              <w:jc w:val="both"/>
              <w:rPr>
                <w:sz w:val="28"/>
                <w:szCs w:val="28"/>
              </w:rPr>
            </w:pPr>
            <w:r w:rsidRPr="00970AC7">
              <w:rPr>
                <w:sz w:val="28"/>
                <w:szCs w:val="28"/>
              </w:rPr>
              <w:lastRenderedPageBreak/>
              <w:t>ПКП-4</w:t>
            </w:r>
            <w:r w:rsidRPr="00970AC7">
              <w:rPr>
                <w:sz w:val="24"/>
                <w:szCs w:val="24"/>
              </w:rPr>
              <w:t xml:space="preserve"> способность использовать современные методы и инструменты для управления развитием субъектов Российской Федерации и муниципальных образований</w:t>
            </w:r>
          </w:p>
        </w:tc>
        <w:tc>
          <w:tcPr>
            <w:tcW w:w="3486" w:type="dxa"/>
          </w:tcPr>
          <w:p w14:paraId="4D22F5D4" w14:textId="05A26BC7" w:rsidR="00150ABB" w:rsidRPr="00970AC7" w:rsidRDefault="00150ABB" w:rsidP="00337764">
            <w:pPr>
              <w:jc w:val="both"/>
              <w:rPr>
                <w:sz w:val="28"/>
                <w:szCs w:val="28"/>
              </w:rPr>
            </w:pPr>
            <w:r w:rsidRPr="00970AC7">
              <w:rPr>
                <w:sz w:val="24"/>
                <w:szCs w:val="24"/>
              </w:rPr>
              <w:t>1.Демонстрирует знания методов и инструментов для управления развитием субъектов Российской Федерации и муниципальных образований.</w:t>
            </w:r>
          </w:p>
        </w:tc>
        <w:tc>
          <w:tcPr>
            <w:tcW w:w="3685" w:type="dxa"/>
          </w:tcPr>
          <w:p w14:paraId="1F9C6BBC" w14:textId="77777777" w:rsidR="00150ABB" w:rsidRPr="00970AC7" w:rsidRDefault="00150ABB" w:rsidP="00150ABB">
            <w:pPr>
              <w:tabs>
                <w:tab w:val="left" w:pos="540"/>
              </w:tabs>
              <w:contextualSpacing/>
              <w:jc w:val="both"/>
              <w:rPr>
                <w:b/>
                <w:bCs/>
                <w:sz w:val="24"/>
                <w:szCs w:val="24"/>
              </w:rPr>
            </w:pPr>
            <w:r w:rsidRPr="00970AC7">
              <w:rPr>
                <w:b/>
                <w:bCs/>
                <w:sz w:val="24"/>
                <w:szCs w:val="24"/>
              </w:rPr>
              <w:t xml:space="preserve">Знать – </w:t>
            </w:r>
          </w:p>
          <w:p w14:paraId="4EDDCD4F" w14:textId="77777777" w:rsidR="00150ABB" w:rsidRPr="00970AC7" w:rsidRDefault="00150ABB" w:rsidP="00150ABB">
            <w:pPr>
              <w:tabs>
                <w:tab w:val="left" w:pos="540"/>
              </w:tabs>
              <w:contextualSpacing/>
              <w:jc w:val="both"/>
              <w:rPr>
                <w:sz w:val="24"/>
                <w:szCs w:val="24"/>
              </w:rPr>
            </w:pPr>
            <w:r w:rsidRPr="00970AC7">
              <w:rPr>
                <w:sz w:val="24"/>
                <w:szCs w:val="24"/>
              </w:rPr>
              <w:t xml:space="preserve">методы и инструменты для управления развитием ресурсного потенциала субъектов Российской Федерации и муниципальных образований </w:t>
            </w:r>
          </w:p>
          <w:p w14:paraId="3CDDC320" w14:textId="77777777" w:rsidR="00150ABB" w:rsidRPr="00970AC7" w:rsidRDefault="00150ABB" w:rsidP="00150ABB">
            <w:pPr>
              <w:tabs>
                <w:tab w:val="left" w:pos="540"/>
              </w:tabs>
              <w:contextualSpacing/>
              <w:jc w:val="both"/>
              <w:rPr>
                <w:b/>
                <w:bCs/>
                <w:sz w:val="24"/>
                <w:szCs w:val="24"/>
              </w:rPr>
            </w:pPr>
            <w:r w:rsidRPr="00970AC7">
              <w:rPr>
                <w:b/>
                <w:bCs/>
                <w:sz w:val="24"/>
                <w:szCs w:val="24"/>
              </w:rPr>
              <w:t xml:space="preserve">Уметь – </w:t>
            </w:r>
          </w:p>
          <w:p w14:paraId="22936CCE" w14:textId="77777777" w:rsidR="00150ABB" w:rsidRPr="00970AC7" w:rsidRDefault="00150ABB" w:rsidP="00150ABB">
            <w:pPr>
              <w:tabs>
                <w:tab w:val="left" w:pos="540"/>
              </w:tabs>
              <w:contextualSpacing/>
              <w:jc w:val="both"/>
              <w:rPr>
                <w:sz w:val="24"/>
                <w:szCs w:val="24"/>
              </w:rPr>
            </w:pPr>
            <w:r w:rsidRPr="00970AC7">
              <w:rPr>
                <w:sz w:val="24"/>
                <w:szCs w:val="24"/>
              </w:rPr>
              <w:t xml:space="preserve"> 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  </w:t>
            </w:r>
          </w:p>
          <w:p w14:paraId="0CC1EDEF" w14:textId="77777777" w:rsidR="00150ABB" w:rsidRPr="00970AC7" w:rsidRDefault="00150ABB" w:rsidP="00150ABB">
            <w:pPr>
              <w:tabs>
                <w:tab w:val="left" w:pos="540"/>
              </w:tabs>
              <w:contextualSpacing/>
              <w:jc w:val="both"/>
              <w:rPr>
                <w:b/>
                <w:bCs/>
                <w:sz w:val="24"/>
                <w:szCs w:val="24"/>
              </w:rPr>
            </w:pPr>
          </w:p>
          <w:p w14:paraId="446103C6" w14:textId="013A89C6" w:rsidR="00150ABB" w:rsidRPr="00970AC7" w:rsidRDefault="00150ABB" w:rsidP="00150ABB">
            <w:pPr>
              <w:jc w:val="both"/>
              <w:rPr>
                <w:sz w:val="28"/>
                <w:szCs w:val="28"/>
              </w:rPr>
            </w:pPr>
            <w:r w:rsidRPr="00970AC7">
              <w:rPr>
                <w:sz w:val="24"/>
                <w:szCs w:val="24"/>
              </w:rPr>
              <w:t xml:space="preserve"> </w:t>
            </w:r>
          </w:p>
        </w:tc>
        <w:tc>
          <w:tcPr>
            <w:tcW w:w="5954" w:type="dxa"/>
          </w:tcPr>
          <w:p w14:paraId="58DA9ABF" w14:textId="77777777" w:rsidR="00150ABB" w:rsidRPr="00970AC7" w:rsidRDefault="00150ABB" w:rsidP="00150ABB">
            <w:pPr>
              <w:jc w:val="both"/>
              <w:rPr>
                <w:sz w:val="24"/>
                <w:szCs w:val="24"/>
              </w:rPr>
            </w:pPr>
            <w:r w:rsidRPr="00970AC7">
              <w:rPr>
                <w:sz w:val="24"/>
                <w:szCs w:val="24"/>
              </w:rPr>
              <w:t>Задание 1.</w:t>
            </w:r>
          </w:p>
          <w:p w14:paraId="556F66BB" w14:textId="77777777" w:rsidR="00150ABB" w:rsidRPr="00970AC7" w:rsidRDefault="00150ABB" w:rsidP="00150ABB">
            <w:pPr>
              <w:jc w:val="both"/>
              <w:rPr>
                <w:sz w:val="24"/>
                <w:szCs w:val="24"/>
              </w:rPr>
            </w:pPr>
            <w:r w:rsidRPr="00970AC7">
              <w:rPr>
                <w:sz w:val="24"/>
                <w:szCs w:val="24"/>
              </w:rPr>
              <w:t>Россия по уровню производительности труда уступает развитым странам Европы и США, так уровень производительности труда в России составляет лишь 30% от уровня производительности труда в США.  В России существенно выше уровень ресурсоемкости продукции. Так, материалоемкость продукции в России в 2,5-3 раза выше чем в Японии. Обоснуйте, развитие какого из ресурсных потенциалов государства может способствовать решению этих проблем?</w:t>
            </w:r>
          </w:p>
          <w:p w14:paraId="2DC4E981" w14:textId="77777777" w:rsidR="00150ABB" w:rsidRPr="00970AC7" w:rsidRDefault="00150ABB" w:rsidP="00150ABB">
            <w:pPr>
              <w:jc w:val="both"/>
              <w:rPr>
                <w:sz w:val="24"/>
                <w:szCs w:val="24"/>
              </w:rPr>
            </w:pPr>
            <w:r w:rsidRPr="00970AC7">
              <w:rPr>
                <w:sz w:val="24"/>
                <w:szCs w:val="24"/>
              </w:rPr>
              <w:t>Задание 2.</w:t>
            </w:r>
          </w:p>
          <w:p w14:paraId="763EBDF8" w14:textId="3D249D7C" w:rsidR="00150ABB" w:rsidRPr="00970AC7" w:rsidRDefault="00150ABB" w:rsidP="00150ABB">
            <w:pPr>
              <w:jc w:val="both"/>
              <w:rPr>
                <w:sz w:val="24"/>
                <w:szCs w:val="24"/>
              </w:rPr>
            </w:pPr>
            <w:r w:rsidRPr="00970AC7">
              <w:rPr>
                <w:sz w:val="24"/>
                <w:szCs w:val="24"/>
              </w:rPr>
              <w:t xml:space="preserve"> Продолжите обоснование следующего утверждения «выстраивать долгосрочную экономическую стратегию развития страны, основанную только на экспорте сырья, недопустимо по нескольким причинам: во-первых, природные ресурсы принадлежат и должны обеспечить достойный уровень и качество жизни как нынешним, так будущим поколениям россиян; во-вторых, природные ресурсы необходимы стране для восстановления экономики; в-третьих, ………</w:t>
            </w:r>
            <w:r w:rsidR="00445D89" w:rsidRPr="00970AC7">
              <w:rPr>
                <w:sz w:val="24"/>
                <w:szCs w:val="24"/>
              </w:rPr>
              <w:t>; в-четвертых, …</w:t>
            </w:r>
          </w:p>
          <w:p w14:paraId="42FD27E7" w14:textId="6DCBA370" w:rsidR="00150ABB" w:rsidRPr="00970AC7" w:rsidRDefault="00150ABB" w:rsidP="00337764">
            <w:pPr>
              <w:jc w:val="both"/>
              <w:rPr>
                <w:sz w:val="24"/>
                <w:szCs w:val="24"/>
              </w:rPr>
            </w:pPr>
            <w:r w:rsidRPr="00970AC7">
              <w:rPr>
                <w:sz w:val="24"/>
                <w:szCs w:val="24"/>
              </w:rPr>
              <w:t>на Дальнем Востоке – 12,9%; на Урале – 4,3%). По разведанным запасам железных руд Россия занимает тоже первое место, по олову – второе, по свинцу – третье. Также Россия занимает лидирующее положение в мире по обеспеченности лесом. Является ли эта информация аргументированным обоснованием приоритетности национальной стратегии, ориентации на глобальный рынок сырья и продукции первых технологических переделов?</w:t>
            </w:r>
          </w:p>
        </w:tc>
      </w:tr>
      <w:tr w:rsidR="00970AC7" w:rsidRPr="00970AC7" w14:paraId="5C80CD1D" w14:textId="77777777" w:rsidTr="00337764">
        <w:trPr>
          <w:trHeight w:val="847"/>
        </w:trPr>
        <w:tc>
          <w:tcPr>
            <w:tcW w:w="2038" w:type="dxa"/>
          </w:tcPr>
          <w:p w14:paraId="095775F4" w14:textId="77777777" w:rsidR="00337764" w:rsidRPr="00970AC7" w:rsidRDefault="00337764" w:rsidP="00150ABB">
            <w:pPr>
              <w:jc w:val="both"/>
              <w:rPr>
                <w:sz w:val="28"/>
                <w:szCs w:val="28"/>
              </w:rPr>
            </w:pPr>
          </w:p>
        </w:tc>
        <w:tc>
          <w:tcPr>
            <w:tcW w:w="3486" w:type="dxa"/>
          </w:tcPr>
          <w:p w14:paraId="7B54C81C" w14:textId="6905B318" w:rsidR="00337764" w:rsidRPr="00970AC7" w:rsidRDefault="00337764" w:rsidP="00150ABB">
            <w:pPr>
              <w:jc w:val="both"/>
              <w:rPr>
                <w:sz w:val="24"/>
                <w:szCs w:val="24"/>
              </w:rPr>
            </w:pPr>
            <w:r w:rsidRPr="00970AC7">
              <w:rPr>
                <w:sz w:val="24"/>
                <w:szCs w:val="24"/>
              </w:rPr>
              <w:t>2.Владеет навыками подготовки   решений и мероприятий с использованием современных методов и инструментов для управления развитием субъектов Российской Федерации и муниципальных образований</w:t>
            </w:r>
          </w:p>
        </w:tc>
        <w:tc>
          <w:tcPr>
            <w:tcW w:w="3685" w:type="dxa"/>
          </w:tcPr>
          <w:p w14:paraId="4C604C26" w14:textId="77777777" w:rsidR="00337764" w:rsidRPr="00970AC7" w:rsidRDefault="00337764" w:rsidP="00337764">
            <w:pPr>
              <w:tabs>
                <w:tab w:val="left" w:pos="540"/>
              </w:tabs>
              <w:contextualSpacing/>
              <w:jc w:val="both"/>
              <w:rPr>
                <w:b/>
                <w:bCs/>
                <w:sz w:val="24"/>
                <w:szCs w:val="24"/>
              </w:rPr>
            </w:pPr>
            <w:r w:rsidRPr="00970AC7">
              <w:rPr>
                <w:b/>
                <w:bCs/>
                <w:sz w:val="24"/>
                <w:szCs w:val="24"/>
              </w:rPr>
              <w:t xml:space="preserve">Знать – </w:t>
            </w:r>
          </w:p>
          <w:p w14:paraId="255621A7" w14:textId="77777777" w:rsidR="00337764" w:rsidRPr="00970AC7" w:rsidRDefault="00337764" w:rsidP="00337764">
            <w:pPr>
              <w:tabs>
                <w:tab w:val="left" w:pos="540"/>
              </w:tabs>
              <w:contextualSpacing/>
              <w:jc w:val="both"/>
              <w:rPr>
                <w:sz w:val="24"/>
                <w:szCs w:val="24"/>
              </w:rPr>
            </w:pPr>
            <w:r w:rsidRPr="00970AC7">
              <w:rPr>
                <w:sz w:val="24"/>
                <w:szCs w:val="24"/>
              </w:rPr>
              <w:t xml:space="preserve">навыки подготовки   решений и мероприятий с использованием современных методов, и инструментов для управления развитием ресурсного потенциала субъектов Российской Федерации и муниципальных образований </w:t>
            </w:r>
          </w:p>
          <w:p w14:paraId="7455C0F5" w14:textId="77777777" w:rsidR="00337764" w:rsidRPr="00970AC7" w:rsidRDefault="00337764" w:rsidP="00337764">
            <w:pPr>
              <w:tabs>
                <w:tab w:val="left" w:pos="540"/>
              </w:tabs>
              <w:contextualSpacing/>
              <w:jc w:val="both"/>
              <w:rPr>
                <w:b/>
                <w:bCs/>
                <w:sz w:val="24"/>
                <w:szCs w:val="24"/>
              </w:rPr>
            </w:pPr>
            <w:r w:rsidRPr="00970AC7">
              <w:rPr>
                <w:b/>
                <w:bCs/>
                <w:sz w:val="24"/>
                <w:szCs w:val="24"/>
              </w:rPr>
              <w:t xml:space="preserve">Уметь – </w:t>
            </w:r>
          </w:p>
          <w:p w14:paraId="7E8DDC65" w14:textId="6B1F2CE2" w:rsidR="00337764" w:rsidRPr="00970AC7" w:rsidRDefault="00337764" w:rsidP="00337764">
            <w:pPr>
              <w:tabs>
                <w:tab w:val="left" w:pos="540"/>
              </w:tabs>
              <w:contextualSpacing/>
              <w:jc w:val="both"/>
              <w:rPr>
                <w:sz w:val="24"/>
                <w:szCs w:val="24"/>
              </w:rPr>
            </w:pPr>
            <w:r w:rsidRPr="00970AC7">
              <w:rPr>
                <w:b/>
                <w:bCs/>
                <w:sz w:val="24"/>
                <w:szCs w:val="24"/>
              </w:rPr>
              <w:t xml:space="preserve"> </w:t>
            </w:r>
            <w:r w:rsidRPr="00970AC7">
              <w:rPr>
                <w:sz w:val="24"/>
                <w:szCs w:val="24"/>
              </w:rPr>
              <w:t>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w:t>
            </w:r>
          </w:p>
        </w:tc>
        <w:tc>
          <w:tcPr>
            <w:tcW w:w="5954" w:type="dxa"/>
          </w:tcPr>
          <w:p w14:paraId="6374B396" w14:textId="77777777" w:rsidR="00337764" w:rsidRPr="00970AC7" w:rsidRDefault="00337764" w:rsidP="00337764">
            <w:pPr>
              <w:jc w:val="both"/>
              <w:rPr>
                <w:sz w:val="24"/>
                <w:szCs w:val="24"/>
              </w:rPr>
            </w:pPr>
            <w:r w:rsidRPr="00970AC7">
              <w:rPr>
                <w:sz w:val="24"/>
                <w:szCs w:val="24"/>
              </w:rPr>
              <w:t>Задание 3.</w:t>
            </w:r>
          </w:p>
          <w:p w14:paraId="0F1A799B" w14:textId="77777777" w:rsidR="00337764" w:rsidRPr="00970AC7" w:rsidRDefault="00337764" w:rsidP="00337764">
            <w:pPr>
              <w:jc w:val="both"/>
              <w:rPr>
                <w:sz w:val="24"/>
                <w:szCs w:val="24"/>
              </w:rPr>
            </w:pPr>
            <w:r w:rsidRPr="00970AC7">
              <w:rPr>
                <w:sz w:val="24"/>
                <w:szCs w:val="24"/>
              </w:rPr>
              <w:t>Природно-ресурсный потенциал России составляет свыше 20% мировых запасов. Это обеспечивает России особое место среди индустриальных стран. Природные ресурсы, используемые экономикой России, составляют 95,7% национального богатства страны. На территории страны находятся крупные месторождения топливно-энергетического сырья: нефти, природного газа, угля, урановых руд.</w:t>
            </w:r>
          </w:p>
          <w:p w14:paraId="2FB666DF" w14:textId="3088FE2E" w:rsidR="00337764" w:rsidRPr="00970AC7" w:rsidRDefault="00337764" w:rsidP="00337764">
            <w:pPr>
              <w:jc w:val="both"/>
              <w:rPr>
                <w:sz w:val="24"/>
                <w:szCs w:val="24"/>
              </w:rPr>
            </w:pPr>
            <w:r w:rsidRPr="00970AC7">
              <w:rPr>
                <w:sz w:val="24"/>
                <w:szCs w:val="24"/>
              </w:rPr>
              <w:t>Россия занимает первое место в мире по запасам газа (32% мировых запасов, 30% мировой добычи); второе место по уровню добычи нефти (10% доля мировой добычи); третье место по запасам угля (22 угольных бассейна, 115 месторождений, в том числе в европейской России – около 15,6%; в Сибири – 66,8%; Задание 4.</w:t>
            </w:r>
          </w:p>
          <w:p w14:paraId="03953CC0" w14:textId="77777777" w:rsidR="00337764" w:rsidRPr="00970AC7" w:rsidRDefault="00337764" w:rsidP="00337764">
            <w:pPr>
              <w:jc w:val="both"/>
              <w:rPr>
                <w:sz w:val="24"/>
                <w:szCs w:val="24"/>
              </w:rPr>
            </w:pPr>
            <w:r w:rsidRPr="00970AC7">
              <w:rPr>
                <w:sz w:val="24"/>
                <w:szCs w:val="24"/>
              </w:rPr>
              <w:t xml:space="preserve">2019 год стал первым годом государственных вложений в инфраструктуру в рамках национальных проектов </w:t>
            </w:r>
          </w:p>
          <w:p w14:paraId="234D0335" w14:textId="0F484D06" w:rsidR="00337764" w:rsidRPr="00970AC7" w:rsidRDefault="00337764" w:rsidP="00337764">
            <w:pPr>
              <w:jc w:val="both"/>
              <w:rPr>
                <w:sz w:val="24"/>
                <w:szCs w:val="24"/>
              </w:rPr>
            </w:pPr>
            <w:r w:rsidRPr="00970AC7">
              <w:rPr>
                <w:sz w:val="24"/>
                <w:szCs w:val="24"/>
              </w:rPr>
              <w:t>Речь идет о развитии количественном и качественном транспортной, энергетической, социальной, коммунальной и телекоммуникационной инфраструктуры. Максимально возможное значение отраслевых индексов оценки развития инфраструктуры — 10. Среднее значение интегрального индекса развития инфраструктуры по стране в 2020 году 5,6 Как реализация Национальных проектов повлияет на повышение отраслевых индексов? В какой отрасли требуются наиболее высокие темпы роста инвестиций?</w:t>
            </w:r>
          </w:p>
        </w:tc>
      </w:tr>
    </w:tbl>
    <w:p w14:paraId="44CF6C82" w14:textId="77777777" w:rsidR="00D7291B" w:rsidRPr="00970AC7" w:rsidRDefault="00D7291B" w:rsidP="00D9173D">
      <w:pPr>
        <w:ind w:firstLine="709"/>
        <w:jc w:val="both"/>
        <w:rPr>
          <w:sz w:val="28"/>
          <w:szCs w:val="28"/>
        </w:rPr>
        <w:sectPr w:rsidR="00D7291B" w:rsidRPr="00970AC7" w:rsidSect="00D7291B">
          <w:pgSz w:w="16838" w:h="11906" w:orient="landscape"/>
          <w:pgMar w:top="567" w:right="1134" w:bottom="1134" w:left="1134" w:header="709" w:footer="709" w:gutter="0"/>
          <w:pgNumType w:start="1"/>
          <w:cols w:space="708"/>
          <w:titlePg/>
          <w:docGrid w:linePitch="360"/>
        </w:sectPr>
      </w:pPr>
    </w:p>
    <w:p w14:paraId="056F617C" w14:textId="27ACE5A0" w:rsidR="00D9173D" w:rsidRPr="00970AC7" w:rsidRDefault="00D9173D" w:rsidP="00D9173D">
      <w:pPr>
        <w:ind w:firstLine="709"/>
        <w:jc w:val="center"/>
        <w:rPr>
          <w:b/>
          <w:bCs/>
          <w:sz w:val="28"/>
          <w:szCs w:val="28"/>
        </w:rPr>
      </w:pPr>
      <w:r w:rsidRPr="00970AC7">
        <w:rPr>
          <w:b/>
          <w:bCs/>
          <w:sz w:val="28"/>
          <w:szCs w:val="28"/>
        </w:rPr>
        <w:lastRenderedPageBreak/>
        <w:t>Примерный перечень вопросов для подготовки к зачету</w:t>
      </w:r>
    </w:p>
    <w:p w14:paraId="2EF1F468" w14:textId="789B26FD" w:rsidR="00D9173D" w:rsidRPr="00970AC7" w:rsidRDefault="00D9173D" w:rsidP="00947D99">
      <w:pPr>
        <w:ind w:firstLine="709"/>
        <w:jc w:val="both"/>
        <w:rPr>
          <w:sz w:val="28"/>
          <w:szCs w:val="28"/>
        </w:rPr>
      </w:pPr>
    </w:p>
    <w:p w14:paraId="11010F3D"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Основные классификации трудовых ресурсов </w:t>
      </w:r>
    </w:p>
    <w:p w14:paraId="70B25725"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Виды и структура природно-ресурсного потенциала страны </w:t>
      </w:r>
    </w:p>
    <w:p w14:paraId="04C62B4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Стратегия, цели и задачи государственной политики в области управления природно-ресурсным потенциалом страны. </w:t>
      </w:r>
    </w:p>
    <w:p w14:paraId="417791AC"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Эффективность государственной политики в управлении природными ресурсами. </w:t>
      </w:r>
      <w:r w:rsidRPr="00970AC7">
        <w:rPr>
          <w:sz w:val="28"/>
          <w:szCs w:val="28"/>
        </w:rPr>
        <w:tab/>
      </w:r>
    </w:p>
    <w:p w14:paraId="231C3A85"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Соотношение научно-технической революции и научно-технологического прогресса. </w:t>
      </w:r>
    </w:p>
    <w:p w14:paraId="0CFDBB4A"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Формы научно-образовательного потенциала. </w:t>
      </w:r>
    </w:p>
    <w:p w14:paraId="7D06B77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Основные пути развития инфраструктурного потенциала. </w:t>
      </w:r>
    </w:p>
    <w:p w14:paraId="05B9F355"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Основные проблемы в сфере совершенствования инфраструктурного потенциала в России.</w:t>
      </w:r>
    </w:p>
    <w:p w14:paraId="49B8AAE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Принципы государственного управления инвестиционной привлекательностью государства и его регионов. </w:t>
      </w:r>
    </w:p>
    <w:p w14:paraId="4C81C533"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2977087A"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Формы научно-образовательного потенциала. </w:t>
      </w:r>
    </w:p>
    <w:p w14:paraId="568CE6B8"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Отличия принципов государственного управления инвестиционной привлекательностью государства и его регионов от корпоративного управления ею. </w:t>
      </w:r>
    </w:p>
    <w:p w14:paraId="767BF5BC"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Формы и механизмы государственного управления инвестиционной привлекательностью государства и его регионов. </w:t>
      </w:r>
    </w:p>
    <w:p w14:paraId="0C8F25C9"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Состав и структура культурного потенциала</w:t>
      </w:r>
    </w:p>
    <w:p w14:paraId="6AA9467D"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Состав и структура институционального потенциала государства </w:t>
      </w:r>
    </w:p>
    <w:p w14:paraId="7B022BA2"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Роль государства в сохранении и наращивании институционального потенциала государства </w:t>
      </w:r>
    </w:p>
    <w:p w14:paraId="1D50DA38"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Состав и структура потребительского потенциала государства и региона </w:t>
      </w:r>
    </w:p>
    <w:p w14:paraId="41D04D44"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Основные структурные сдвиги в развитии социокультурного потенциала государства </w:t>
      </w:r>
    </w:p>
    <w:p w14:paraId="6F310902"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Состав и структура организационно-управленческого потенциала государства и региона</w:t>
      </w:r>
    </w:p>
    <w:p w14:paraId="473393BA"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Способы организации ресурсного потенциала государства. </w:t>
      </w:r>
    </w:p>
    <w:p w14:paraId="20B7261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Основные тенденции развития геополитического потенциала государства</w:t>
      </w:r>
    </w:p>
    <w:p w14:paraId="7333C034" w14:textId="23617451" w:rsidR="00947D99" w:rsidRPr="00970AC7" w:rsidRDefault="00947D99" w:rsidP="00947D99">
      <w:pPr>
        <w:ind w:firstLine="709"/>
        <w:jc w:val="both"/>
        <w:rPr>
          <w:sz w:val="28"/>
          <w:szCs w:val="28"/>
        </w:rPr>
      </w:pPr>
    </w:p>
    <w:p w14:paraId="042EDF79" w14:textId="77777777" w:rsidR="00947D99" w:rsidRPr="00970AC7" w:rsidRDefault="00947D99" w:rsidP="00947D99">
      <w:pPr>
        <w:ind w:firstLine="709"/>
        <w:jc w:val="both"/>
        <w:rPr>
          <w:sz w:val="28"/>
          <w:szCs w:val="28"/>
        </w:rPr>
      </w:pPr>
    </w:p>
    <w:p w14:paraId="1F8EA6F4" w14:textId="76ABEB45" w:rsidR="00D9173D" w:rsidRPr="00970AC7" w:rsidRDefault="00D9173D" w:rsidP="00D9173D">
      <w:pPr>
        <w:ind w:firstLine="709"/>
        <w:jc w:val="center"/>
        <w:rPr>
          <w:b/>
          <w:bCs/>
          <w:sz w:val="28"/>
          <w:szCs w:val="28"/>
        </w:rPr>
      </w:pPr>
      <w:r w:rsidRPr="00970AC7">
        <w:rPr>
          <w:b/>
          <w:bCs/>
          <w:sz w:val="28"/>
          <w:szCs w:val="28"/>
        </w:rPr>
        <w:t>Примерный перечень вопросов для подготовки к экзамену</w:t>
      </w:r>
    </w:p>
    <w:p w14:paraId="17FB5816" w14:textId="77777777" w:rsidR="006C5943" w:rsidRPr="00970AC7" w:rsidRDefault="006C5943" w:rsidP="006C5943">
      <w:pPr>
        <w:pStyle w:val="a6"/>
        <w:numPr>
          <w:ilvl w:val="0"/>
          <w:numId w:val="18"/>
        </w:numPr>
        <w:rPr>
          <w:sz w:val="28"/>
          <w:szCs w:val="28"/>
        </w:rPr>
      </w:pPr>
      <w:r w:rsidRPr="00970AC7">
        <w:rPr>
          <w:sz w:val="28"/>
          <w:szCs w:val="28"/>
        </w:rPr>
        <w:t xml:space="preserve">Направления развития ресурсного потенциала государства </w:t>
      </w:r>
    </w:p>
    <w:p w14:paraId="206F11FF" w14:textId="77777777" w:rsidR="006C5943" w:rsidRPr="00970AC7" w:rsidRDefault="006C5943" w:rsidP="006C5943">
      <w:pPr>
        <w:pStyle w:val="a6"/>
        <w:numPr>
          <w:ilvl w:val="0"/>
          <w:numId w:val="18"/>
        </w:numPr>
        <w:rPr>
          <w:sz w:val="28"/>
          <w:szCs w:val="28"/>
        </w:rPr>
      </w:pPr>
      <w:r w:rsidRPr="00970AC7">
        <w:rPr>
          <w:sz w:val="28"/>
          <w:szCs w:val="28"/>
        </w:rPr>
        <w:t>Баланс трудовых ресурсов и его использование в управленческой практике</w:t>
      </w:r>
    </w:p>
    <w:p w14:paraId="60121A7C" w14:textId="77777777" w:rsidR="006C5943" w:rsidRPr="00970AC7" w:rsidRDefault="006C5943" w:rsidP="006C5943">
      <w:pPr>
        <w:pStyle w:val="a6"/>
        <w:numPr>
          <w:ilvl w:val="0"/>
          <w:numId w:val="18"/>
        </w:numPr>
        <w:rPr>
          <w:sz w:val="28"/>
          <w:szCs w:val="28"/>
        </w:rPr>
      </w:pPr>
      <w:r w:rsidRPr="00970AC7">
        <w:rPr>
          <w:sz w:val="28"/>
          <w:szCs w:val="28"/>
        </w:rPr>
        <w:t>Экономическая оценка природно-ресурсного потенциала страны</w:t>
      </w:r>
    </w:p>
    <w:p w14:paraId="318EDF63" w14:textId="77777777" w:rsidR="006C5943" w:rsidRPr="00970AC7" w:rsidRDefault="006C5943" w:rsidP="006C5943">
      <w:pPr>
        <w:pStyle w:val="a6"/>
        <w:numPr>
          <w:ilvl w:val="0"/>
          <w:numId w:val="18"/>
        </w:numPr>
        <w:rPr>
          <w:sz w:val="28"/>
          <w:szCs w:val="28"/>
        </w:rPr>
      </w:pPr>
      <w:r w:rsidRPr="00970AC7">
        <w:rPr>
          <w:sz w:val="28"/>
          <w:szCs w:val="28"/>
        </w:rPr>
        <w:lastRenderedPageBreak/>
        <w:t xml:space="preserve">Отношения собственности на природные ресурсы. </w:t>
      </w:r>
    </w:p>
    <w:p w14:paraId="511CB8B9" w14:textId="77777777" w:rsidR="006C5943" w:rsidRPr="00970AC7" w:rsidRDefault="006C5943" w:rsidP="006C5943">
      <w:pPr>
        <w:pStyle w:val="a6"/>
        <w:numPr>
          <w:ilvl w:val="0"/>
          <w:numId w:val="18"/>
        </w:numPr>
        <w:rPr>
          <w:sz w:val="28"/>
          <w:szCs w:val="28"/>
        </w:rPr>
      </w:pPr>
      <w:r w:rsidRPr="00970AC7">
        <w:rPr>
          <w:sz w:val="28"/>
          <w:szCs w:val="28"/>
        </w:rPr>
        <w:t>Технологические уклады и переходы от одного к другому</w:t>
      </w:r>
    </w:p>
    <w:p w14:paraId="55E7704A" w14:textId="77777777" w:rsidR="006C5943" w:rsidRPr="00970AC7" w:rsidRDefault="006C5943" w:rsidP="006C5943">
      <w:pPr>
        <w:pStyle w:val="a6"/>
        <w:numPr>
          <w:ilvl w:val="0"/>
          <w:numId w:val="18"/>
        </w:numPr>
        <w:rPr>
          <w:sz w:val="28"/>
          <w:szCs w:val="28"/>
        </w:rPr>
      </w:pPr>
      <w:r w:rsidRPr="00970AC7">
        <w:rPr>
          <w:sz w:val="28"/>
          <w:szCs w:val="28"/>
        </w:rPr>
        <w:t xml:space="preserve">Состав и содержание технико-технологического потенциала государства. </w:t>
      </w:r>
    </w:p>
    <w:p w14:paraId="2ACBB3FB" w14:textId="77777777" w:rsidR="006C5943" w:rsidRPr="00970AC7" w:rsidRDefault="006C5943" w:rsidP="006C5943">
      <w:pPr>
        <w:pStyle w:val="a6"/>
        <w:numPr>
          <w:ilvl w:val="0"/>
          <w:numId w:val="18"/>
        </w:numPr>
        <w:rPr>
          <w:sz w:val="28"/>
          <w:szCs w:val="28"/>
        </w:rPr>
      </w:pPr>
      <w:r w:rsidRPr="00970AC7">
        <w:rPr>
          <w:sz w:val="28"/>
          <w:szCs w:val="28"/>
        </w:rPr>
        <w:t>Приоритеты государственной политики в управлении инфраструктурным потенциалом</w:t>
      </w:r>
    </w:p>
    <w:p w14:paraId="63C469A4" w14:textId="77777777" w:rsidR="006C5943" w:rsidRPr="00970AC7" w:rsidRDefault="006C5943" w:rsidP="006C5943">
      <w:pPr>
        <w:pStyle w:val="a6"/>
        <w:numPr>
          <w:ilvl w:val="0"/>
          <w:numId w:val="18"/>
        </w:numPr>
        <w:rPr>
          <w:sz w:val="28"/>
          <w:szCs w:val="28"/>
        </w:rPr>
      </w:pPr>
      <w:r w:rsidRPr="00970AC7">
        <w:rPr>
          <w:sz w:val="28"/>
          <w:szCs w:val="28"/>
        </w:rPr>
        <w:t>Основные проблемы в сфере совершенствования инфраструктурного потенциала в России.</w:t>
      </w:r>
    </w:p>
    <w:p w14:paraId="0115A108" w14:textId="77777777" w:rsidR="006C5943" w:rsidRPr="00970AC7" w:rsidRDefault="006C5943" w:rsidP="006C5943">
      <w:pPr>
        <w:pStyle w:val="a6"/>
        <w:numPr>
          <w:ilvl w:val="0"/>
          <w:numId w:val="18"/>
        </w:numPr>
        <w:rPr>
          <w:sz w:val="28"/>
          <w:szCs w:val="28"/>
        </w:rPr>
      </w:pPr>
      <w:r w:rsidRPr="00970AC7">
        <w:rPr>
          <w:sz w:val="28"/>
          <w:szCs w:val="28"/>
        </w:rPr>
        <w:t xml:space="preserve">Принципы государственного управления инвестиционной привлекательностью государства и его регионов. </w:t>
      </w:r>
    </w:p>
    <w:p w14:paraId="35CF6B53" w14:textId="77777777" w:rsidR="006C5943" w:rsidRPr="00970AC7" w:rsidRDefault="006C5943" w:rsidP="006C5943">
      <w:pPr>
        <w:pStyle w:val="a6"/>
        <w:numPr>
          <w:ilvl w:val="0"/>
          <w:numId w:val="18"/>
        </w:numPr>
        <w:rPr>
          <w:sz w:val="28"/>
          <w:szCs w:val="28"/>
        </w:rPr>
      </w:pPr>
      <w:r w:rsidRPr="00970AC7">
        <w:rPr>
          <w:sz w:val="28"/>
          <w:szCs w:val="28"/>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71552A90" w14:textId="77777777" w:rsidR="006C5943" w:rsidRPr="00970AC7" w:rsidRDefault="006C5943" w:rsidP="006C5943">
      <w:pPr>
        <w:pStyle w:val="a6"/>
        <w:numPr>
          <w:ilvl w:val="0"/>
          <w:numId w:val="18"/>
        </w:numPr>
        <w:rPr>
          <w:sz w:val="28"/>
          <w:szCs w:val="28"/>
        </w:rPr>
      </w:pPr>
      <w:r w:rsidRPr="00970AC7">
        <w:rPr>
          <w:sz w:val="28"/>
          <w:szCs w:val="28"/>
        </w:rPr>
        <w:t xml:space="preserve">Формы научно-образовательного потенциала. </w:t>
      </w:r>
    </w:p>
    <w:p w14:paraId="6B4ED2B1" w14:textId="77777777" w:rsidR="006C5943" w:rsidRPr="00970AC7" w:rsidRDefault="006C5943" w:rsidP="006C5943">
      <w:pPr>
        <w:pStyle w:val="a6"/>
        <w:numPr>
          <w:ilvl w:val="0"/>
          <w:numId w:val="18"/>
        </w:numPr>
        <w:rPr>
          <w:sz w:val="28"/>
          <w:szCs w:val="28"/>
        </w:rPr>
      </w:pPr>
      <w:r w:rsidRPr="00970AC7">
        <w:rPr>
          <w:sz w:val="28"/>
          <w:szCs w:val="28"/>
        </w:rPr>
        <w:t xml:space="preserve">Проблемы государственного управления инвестиционной привлекательностью государства и его регионов. </w:t>
      </w:r>
    </w:p>
    <w:p w14:paraId="49F5BE38" w14:textId="77777777" w:rsidR="006C5943" w:rsidRPr="00970AC7" w:rsidRDefault="006C5943" w:rsidP="006C5943">
      <w:pPr>
        <w:pStyle w:val="a6"/>
        <w:numPr>
          <w:ilvl w:val="0"/>
          <w:numId w:val="18"/>
        </w:numPr>
        <w:rPr>
          <w:sz w:val="28"/>
          <w:szCs w:val="28"/>
        </w:rPr>
      </w:pPr>
      <w:r w:rsidRPr="00970AC7">
        <w:rPr>
          <w:sz w:val="28"/>
          <w:szCs w:val="28"/>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738F562A" w14:textId="77777777" w:rsidR="006C5943" w:rsidRPr="00970AC7" w:rsidRDefault="006C5943" w:rsidP="006C5943">
      <w:pPr>
        <w:pStyle w:val="a6"/>
        <w:numPr>
          <w:ilvl w:val="0"/>
          <w:numId w:val="18"/>
        </w:numPr>
        <w:rPr>
          <w:sz w:val="28"/>
          <w:szCs w:val="28"/>
        </w:rPr>
      </w:pPr>
      <w:r w:rsidRPr="00970AC7">
        <w:rPr>
          <w:sz w:val="28"/>
          <w:szCs w:val="28"/>
        </w:rPr>
        <w:t>Основные структурные сдвиги в развитии культурного потенциала</w:t>
      </w:r>
    </w:p>
    <w:p w14:paraId="5CE971B5" w14:textId="77777777" w:rsidR="006C5943" w:rsidRPr="00970AC7" w:rsidRDefault="006C5943" w:rsidP="006C5943">
      <w:pPr>
        <w:pStyle w:val="a6"/>
        <w:numPr>
          <w:ilvl w:val="0"/>
          <w:numId w:val="18"/>
        </w:numPr>
        <w:rPr>
          <w:sz w:val="28"/>
          <w:szCs w:val="28"/>
        </w:rPr>
      </w:pPr>
      <w:r w:rsidRPr="00970AC7">
        <w:rPr>
          <w:sz w:val="28"/>
          <w:szCs w:val="28"/>
        </w:rPr>
        <w:t xml:space="preserve">Основные структурные сдвиги в развитии институционального потенциала государства </w:t>
      </w:r>
    </w:p>
    <w:p w14:paraId="02BC0EB0" w14:textId="77777777" w:rsidR="006C5943" w:rsidRPr="00970AC7" w:rsidRDefault="006C5943" w:rsidP="006C5943">
      <w:pPr>
        <w:pStyle w:val="a6"/>
        <w:numPr>
          <w:ilvl w:val="0"/>
          <w:numId w:val="18"/>
        </w:numPr>
        <w:rPr>
          <w:sz w:val="28"/>
          <w:szCs w:val="28"/>
        </w:rPr>
      </w:pPr>
      <w:r w:rsidRPr="00970AC7">
        <w:rPr>
          <w:sz w:val="28"/>
          <w:szCs w:val="28"/>
        </w:rPr>
        <w:t xml:space="preserve">Потребительский потенциал государства </w:t>
      </w:r>
    </w:p>
    <w:p w14:paraId="038C38ED" w14:textId="77777777" w:rsidR="006C5943" w:rsidRPr="00970AC7" w:rsidRDefault="006C5943" w:rsidP="006C5943">
      <w:pPr>
        <w:pStyle w:val="a6"/>
        <w:numPr>
          <w:ilvl w:val="0"/>
          <w:numId w:val="18"/>
        </w:numPr>
        <w:rPr>
          <w:sz w:val="28"/>
          <w:szCs w:val="28"/>
        </w:rPr>
      </w:pPr>
      <w:r w:rsidRPr="00970AC7">
        <w:rPr>
          <w:sz w:val="28"/>
          <w:szCs w:val="28"/>
        </w:rPr>
        <w:t xml:space="preserve">Многонациональный характер государства и его социокультурный потенциал </w:t>
      </w:r>
    </w:p>
    <w:p w14:paraId="35709E6A" w14:textId="77777777" w:rsidR="006C5943" w:rsidRPr="00970AC7" w:rsidRDefault="006C5943" w:rsidP="006C5943">
      <w:pPr>
        <w:pStyle w:val="a6"/>
        <w:numPr>
          <w:ilvl w:val="0"/>
          <w:numId w:val="18"/>
        </w:numPr>
        <w:rPr>
          <w:sz w:val="28"/>
          <w:szCs w:val="28"/>
        </w:rPr>
      </w:pPr>
      <w:r w:rsidRPr="00970AC7">
        <w:rPr>
          <w:sz w:val="28"/>
          <w:szCs w:val="28"/>
        </w:rPr>
        <w:t xml:space="preserve">Состав и структура социокультурного потенциала государства </w:t>
      </w:r>
    </w:p>
    <w:p w14:paraId="3C7A0976" w14:textId="77777777" w:rsidR="006C5943" w:rsidRPr="00970AC7" w:rsidRDefault="006C5943" w:rsidP="006C5943">
      <w:pPr>
        <w:pStyle w:val="a6"/>
        <w:numPr>
          <w:ilvl w:val="0"/>
          <w:numId w:val="18"/>
        </w:numPr>
        <w:rPr>
          <w:sz w:val="28"/>
          <w:szCs w:val="28"/>
        </w:rPr>
      </w:pPr>
      <w:r w:rsidRPr="00970AC7">
        <w:rPr>
          <w:sz w:val="28"/>
          <w:szCs w:val="28"/>
        </w:rPr>
        <w:t xml:space="preserve">Механизмы управления совокупным ресурсным потенциалом страны </w:t>
      </w:r>
    </w:p>
    <w:p w14:paraId="30C9D0EE" w14:textId="77777777" w:rsidR="006C5943" w:rsidRPr="00970AC7" w:rsidRDefault="006C5943" w:rsidP="006C5943">
      <w:pPr>
        <w:pStyle w:val="a6"/>
        <w:numPr>
          <w:ilvl w:val="0"/>
          <w:numId w:val="18"/>
        </w:numPr>
        <w:rPr>
          <w:sz w:val="28"/>
          <w:szCs w:val="28"/>
        </w:rPr>
      </w:pPr>
      <w:r w:rsidRPr="00970AC7">
        <w:rPr>
          <w:sz w:val="28"/>
          <w:szCs w:val="28"/>
        </w:rPr>
        <w:t xml:space="preserve">Отличия геополитика от </w:t>
      </w:r>
      <w:proofErr w:type="spellStart"/>
      <w:r w:rsidRPr="00970AC7">
        <w:rPr>
          <w:sz w:val="28"/>
          <w:szCs w:val="28"/>
        </w:rPr>
        <w:t>геоэкономики</w:t>
      </w:r>
      <w:proofErr w:type="spellEnd"/>
    </w:p>
    <w:p w14:paraId="496104DD" w14:textId="77777777" w:rsidR="006C5943" w:rsidRPr="00970AC7" w:rsidRDefault="006C5943" w:rsidP="006C5943">
      <w:pPr>
        <w:pStyle w:val="a6"/>
        <w:numPr>
          <w:ilvl w:val="0"/>
          <w:numId w:val="18"/>
        </w:numPr>
        <w:rPr>
          <w:sz w:val="28"/>
          <w:szCs w:val="28"/>
        </w:rPr>
      </w:pPr>
      <w:r w:rsidRPr="00970AC7">
        <w:rPr>
          <w:sz w:val="28"/>
          <w:szCs w:val="28"/>
        </w:rPr>
        <w:t>Основные тенденции развития геоэкономического потенциала государства</w:t>
      </w:r>
    </w:p>
    <w:p w14:paraId="5B061258" w14:textId="77777777" w:rsidR="006C5943" w:rsidRPr="00970AC7" w:rsidRDefault="006C5943" w:rsidP="00D9173D">
      <w:pPr>
        <w:ind w:firstLine="709"/>
        <w:jc w:val="center"/>
        <w:rPr>
          <w:b/>
          <w:bCs/>
          <w:sz w:val="28"/>
          <w:szCs w:val="28"/>
        </w:rPr>
      </w:pPr>
    </w:p>
    <w:p w14:paraId="183DB3CB" w14:textId="09FAC89F" w:rsidR="00D9173D" w:rsidRPr="00970AC7" w:rsidRDefault="00D9173D" w:rsidP="00D9173D">
      <w:pPr>
        <w:ind w:firstLine="709"/>
        <w:jc w:val="center"/>
        <w:rPr>
          <w:b/>
          <w:bCs/>
          <w:sz w:val="28"/>
          <w:szCs w:val="28"/>
        </w:rPr>
      </w:pPr>
      <w:r w:rsidRPr="00970AC7">
        <w:rPr>
          <w:b/>
          <w:bCs/>
          <w:sz w:val="28"/>
          <w:szCs w:val="28"/>
        </w:rPr>
        <w:t>Пример экзаменационного билета</w:t>
      </w:r>
    </w:p>
    <w:p w14:paraId="74EF3321" w14:textId="77777777" w:rsidR="006C5943" w:rsidRPr="00970AC7" w:rsidRDefault="006C5943" w:rsidP="00D9173D">
      <w:pPr>
        <w:ind w:firstLine="709"/>
        <w:jc w:val="center"/>
        <w:rPr>
          <w:b/>
          <w:bCs/>
          <w:sz w:val="28"/>
          <w:szCs w:val="28"/>
        </w:rPr>
      </w:pPr>
    </w:p>
    <w:p w14:paraId="6328A9B5" w14:textId="77777777" w:rsidR="00622503" w:rsidRPr="00970AC7" w:rsidRDefault="00622503" w:rsidP="006C5943">
      <w:pPr>
        <w:ind w:firstLine="709"/>
        <w:jc w:val="both"/>
        <w:rPr>
          <w:b/>
          <w:bCs/>
          <w:sz w:val="28"/>
          <w:szCs w:val="28"/>
        </w:rPr>
      </w:pPr>
    </w:p>
    <w:p w14:paraId="2AE5AF92" w14:textId="10E41A6A" w:rsidR="006C5943" w:rsidRPr="00970AC7" w:rsidRDefault="006C5943" w:rsidP="006C5943">
      <w:pPr>
        <w:ind w:firstLine="709"/>
        <w:jc w:val="both"/>
        <w:rPr>
          <w:sz w:val="28"/>
          <w:szCs w:val="28"/>
        </w:rPr>
      </w:pPr>
      <w:r w:rsidRPr="00970AC7">
        <w:rPr>
          <w:sz w:val="28"/>
          <w:szCs w:val="28"/>
        </w:rPr>
        <w:t>1. Критерии социально-экономического развития. Требования к показателям оценки социально-экономического развития.</w:t>
      </w:r>
      <w:r w:rsidR="00644FC9" w:rsidRPr="00970AC7">
        <w:rPr>
          <w:sz w:val="28"/>
          <w:szCs w:val="28"/>
        </w:rPr>
        <w:t xml:space="preserve"> (20 баллов)</w:t>
      </w:r>
    </w:p>
    <w:p w14:paraId="488D39F2" w14:textId="16703714" w:rsidR="006C5943" w:rsidRPr="00970AC7" w:rsidRDefault="006C5943" w:rsidP="006C5943">
      <w:pPr>
        <w:ind w:firstLine="709"/>
        <w:jc w:val="both"/>
        <w:rPr>
          <w:sz w:val="28"/>
          <w:szCs w:val="28"/>
        </w:rPr>
      </w:pPr>
      <w:r w:rsidRPr="00970AC7">
        <w:rPr>
          <w:sz w:val="28"/>
          <w:szCs w:val="28"/>
        </w:rPr>
        <w:t>2.</w:t>
      </w:r>
      <w:r w:rsidRPr="00970AC7">
        <w:rPr>
          <w:sz w:val="28"/>
          <w:szCs w:val="28"/>
        </w:rPr>
        <w:tab/>
        <w:t>Отличительные черты экономических методов регулирования государственного управления инвестиционной привлекательностью на уровне государства и на уровне его регионов</w:t>
      </w:r>
      <w:r w:rsidR="00622503" w:rsidRPr="00970AC7">
        <w:rPr>
          <w:sz w:val="28"/>
          <w:szCs w:val="28"/>
        </w:rPr>
        <w:t>. Обосновать отличия.</w:t>
      </w:r>
      <w:r w:rsidR="00644FC9" w:rsidRPr="00970AC7">
        <w:rPr>
          <w:sz w:val="28"/>
          <w:szCs w:val="28"/>
        </w:rPr>
        <w:t xml:space="preserve"> (20 баллов)</w:t>
      </w:r>
    </w:p>
    <w:p w14:paraId="0EF42571" w14:textId="40085584" w:rsidR="006C5943" w:rsidRPr="00970AC7" w:rsidRDefault="006C5943" w:rsidP="006C5943">
      <w:pPr>
        <w:ind w:firstLine="709"/>
        <w:jc w:val="both"/>
        <w:rPr>
          <w:sz w:val="28"/>
          <w:szCs w:val="28"/>
        </w:rPr>
      </w:pPr>
      <w:r w:rsidRPr="00970AC7">
        <w:rPr>
          <w:sz w:val="28"/>
          <w:szCs w:val="28"/>
        </w:rPr>
        <w:t>3. Провести оценку влияния профессионального образова</w:t>
      </w:r>
      <w:r w:rsidR="00622503" w:rsidRPr="00970AC7">
        <w:rPr>
          <w:sz w:val="28"/>
          <w:szCs w:val="28"/>
        </w:rPr>
        <w:t>тельного потенциала</w:t>
      </w:r>
      <w:r w:rsidRPr="00970AC7">
        <w:rPr>
          <w:sz w:val="28"/>
          <w:szCs w:val="28"/>
        </w:rPr>
        <w:t xml:space="preserve"> на социально-экономическое развитие </w:t>
      </w:r>
      <w:r w:rsidR="00622503" w:rsidRPr="00970AC7">
        <w:rPr>
          <w:sz w:val="28"/>
          <w:szCs w:val="28"/>
        </w:rPr>
        <w:t>С</w:t>
      </w:r>
      <w:r w:rsidRPr="00970AC7">
        <w:rPr>
          <w:sz w:val="28"/>
          <w:szCs w:val="28"/>
        </w:rPr>
        <w:t>убъекта Федерации (по выбору студента) с использованием методики координатного диагностирования</w:t>
      </w:r>
      <w:r w:rsidR="00622503" w:rsidRPr="00970AC7">
        <w:rPr>
          <w:sz w:val="28"/>
          <w:szCs w:val="28"/>
        </w:rPr>
        <w:t xml:space="preserve"> и охарактеризовать</w:t>
      </w:r>
      <w:r w:rsidRPr="00970AC7">
        <w:rPr>
          <w:sz w:val="28"/>
          <w:szCs w:val="28"/>
        </w:rPr>
        <w:t xml:space="preserve"> уровень развития профессионального образования и экономики исследуемого региона</w:t>
      </w:r>
      <w:r w:rsidR="00622503" w:rsidRPr="00970AC7">
        <w:rPr>
          <w:sz w:val="28"/>
          <w:szCs w:val="28"/>
        </w:rPr>
        <w:t>.</w:t>
      </w:r>
      <w:r w:rsidR="00644FC9" w:rsidRPr="00970AC7">
        <w:rPr>
          <w:sz w:val="28"/>
          <w:szCs w:val="28"/>
        </w:rPr>
        <w:t xml:space="preserve"> (20 баллов)</w:t>
      </w:r>
    </w:p>
    <w:p w14:paraId="0CE7523C" w14:textId="77777777" w:rsidR="00D9173D" w:rsidRPr="00970AC7" w:rsidRDefault="00D9173D" w:rsidP="00D9173D">
      <w:pPr>
        <w:ind w:firstLine="709"/>
        <w:jc w:val="center"/>
        <w:rPr>
          <w:b/>
          <w:bCs/>
          <w:sz w:val="28"/>
          <w:szCs w:val="28"/>
        </w:rPr>
      </w:pPr>
    </w:p>
    <w:p w14:paraId="4CE839B5" w14:textId="77777777" w:rsidR="00DF325C" w:rsidRPr="00970AC7" w:rsidRDefault="00145199" w:rsidP="00473E4D">
      <w:pPr>
        <w:pStyle w:val="1"/>
        <w:spacing w:before="120" w:after="120"/>
        <w:ind w:firstLine="709"/>
        <w:jc w:val="both"/>
        <w:rPr>
          <w:rFonts w:ascii="Times New Roman" w:hAnsi="Times New Roman" w:cs="Times New Roman"/>
          <w:b/>
          <w:color w:val="auto"/>
          <w:sz w:val="28"/>
          <w:szCs w:val="28"/>
        </w:rPr>
      </w:pPr>
      <w:bookmarkStart w:id="22" w:name="_Toc120099752"/>
      <w:bookmarkStart w:id="23" w:name="_Hlk118726112"/>
      <w:bookmarkEnd w:id="21"/>
      <w:r w:rsidRPr="00970AC7">
        <w:rPr>
          <w:rFonts w:ascii="Times New Roman" w:hAnsi="Times New Roman" w:cs="Times New Roman"/>
          <w:b/>
          <w:color w:val="auto"/>
          <w:sz w:val="28"/>
          <w:szCs w:val="28"/>
        </w:rPr>
        <w:lastRenderedPageBreak/>
        <w:t>8</w:t>
      </w:r>
      <w:r w:rsidR="00C52F7B" w:rsidRPr="00970AC7">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970AC7">
        <w:rPr>
          <w:rFonts w:ascii="Times New Roman" w:hAnsi="Times New Roman" w:cs="Times New Roman"/>
          <w:b/>
          <w:color w:val="auto"/>
          <w:sz w:val="28"/>
          <w:szCs w:val="28"/>
        </w:rPr>
        <w:t xml:space="preserve"> дисциплины</w:t>
      </w:r>
      <w:bookmarkEnd w:id="22"/>
    </w:p>
    <w:p w14:paraId="5CE5C98D" w14:textId="7D41E3A1" w:rsidR="00473E4D" w:rsidRPr="00970AC7" w:rsidRDefault="00141137" w:rsidP="00F95658">
      <w:pPr>
        <w:ind w:firstLine="709"/>
        <w:jc w:val="both"/>
        <w:rPr>
          <w:b/>
          <w:bCs/>
          <w:sz w:val="28"/>
          <w:szCs w:val="28"/>
        </w:rPr>
      </w:pPr>
      <w:r w:rsidRPr="00970AC7">
        <w:rPr>
          <w:b/>
          <w:bCs/>
          <w:sz w:val="28"/>
          <w:szCs w:val="28"/>
        </w:rPr>
        <w:t xml:space="preserve">Нормативные акты </w:t>
      </w:r>
    </w:p>
    <w:p w14:paraId="6DBE3CE2" w14:textId="27F39D79" w:rsidR="00E01109" w:rsidRPr="00970AC7" w:rsidRDefault="00E01109" w:rsidP="00644FC9">
      <w:pPr>
        <w:ind w:firstLine="709"/>
        <w:jc w:val="both"/>
        <w:rPr>
          <w:sz w:val="28"/>
          <w:szCs w:val="28"/>
        </w:rPr>
      </w:pPr>
      <w:r w:rsidRPr="00970AC7">
        <w:rPr>
          <w:sz w:val="28"/>
          <w:szCs w:val="28"/>
        </w:rPr>
        <w:t>Постановление Правительства РФ от 08.02.2022 N 133 "Об утверждении Федеральной научно-технической программы в области экологического развития Российской Федерации и климатических изменений на 2021 - 2030 годы"//</w:t>
      </w:r>
      <w:r w:rsidRPr="00970AC7">
        <w:t xml:space="preserve"> </w:t>
      </w:r>
      <w:proofErr w:type="spellStart"/>
      <w:r w:rsidRPr="00970AC7">
        <w:rPr>
          <w:sz w:val="28"/>
          <w:szCs w:val="28"/>
        </w:rPr>
        <w:t>КонсультантПлюс</w:t>
      </w:r>
      <w:proofErr w:type="spellEnd"/>
      <w:r w:rsidRPr="00970AC7">
        <w:rPr>
          <w:sz w:val="28"/>
          <w:szCs w:val="28"/>
        </w:rPr>
        <w:t xml:space="preserve"> Дата сохранения: 25.02.2022 - </w:t>
      </w:r>
      <w:hyperlink r:id="rId9" w:history="1">
        <w:r w:rsidRPr="00970AC7">
          <w:rPr>
            <w:rStyle w:val="af7"/>
            <w:color w:val="auto"/>
            <w:sz w:val="28"/>
            <w:szCs w:val="28"/>
          </w:rPr>
          <w:t>www.consultant.ru</w:t>
        </w:r>
      </w:hyperlink>
    </w:p>
    <w:p w14:paraId="7C993D23" w14:textId="52E9D6DC" w:rsidR="00C115F8" w:rsidRPr="00970AC7" w:rsidRDefault="00C115F8" w:rsidP="00644FC9">
      <w:pPr>
        <w:ind w:firstLine="709"/>
        <w:jc w:val="both"/>
        <w:rPr>
          <w:sz w:val="28"/>
          <w:szCs w:val="28"/>
        </w:rPr>
      </w:pPr>
      <w:bookmarkStart w:id="24" w:name="_Hlk118726403"/>
      <w:r w:rsidRPr="00970AC7">
        <w:rPr>
          <w:sz w:val="28"/>
          <w:szCs w:val="28"/>
        </w:rPr>
        <w:t>Постановление Правительства РФ от 24 сентября 2012 г.  №  966 «О подготовке и распространении ежегодного государственного доклада о состоянии и об охране окружающей среды»/дата доступа 15.09.2022</w:t>
      </w:r>
      <w:r w:rsidRPr="00970AC7">
        <w:t xml:space="preserve"> </w:t>
      </w:r>
      <w:r w:rsidRPr="00970AC7">
        <w:rPr>
          <w:sz w:val="28"/>
          <w:szCs w:val="28"/>
        </w:rPr>
        <w:t xml:space="preserve">- </w:t>
      </w:r>
      <w:hyperlink r:id="rId10" w:history="1">
        <w:r w:rsidRPr="00970AC7">
          <w:rPr>
            <w:rStyle w:val="af7"/>
            <w:color w:val="auto"/>
            <w:sz w:val="28"/>
            <w:szCs w:val="28"/>
          </w:rPr>
          <w:t>www.consultant.ru</w:t>
        </w:r>
      </w:hyperlink>
      <w:r w:rsidRPr="00970AC7">
        <w:rPr>
          <w:sz w:val="28"/>
          <w:szCs w:val="28"/>
        </w:rPr>
        <w:t xml:space="preserve"> </w:t>
      </w:r>
    </w:p>
    <w:bookmarkEnd w:id="24"/>
    <w:p w14:paraId="3632AB21" w14:textId="77777777" w:rsidR="00E01109" w:rsidRPr="00970AC7" w:rsidRDefault="00E01109" w:rsidP="00E01109">
      <w:pPr>
        <w:ind w:firstLine="709"/>
        <w:jc w:val="both"/>
        <w:rPr>
          <w:sz w:val="28"/>
          <w:szCs w:val="28"/>
        </w:rPr>
      </w:pPr>
    </w:p>
    <w:p w14:paraId="0C732980" w14:textId="16417AF3" w:rsidR="00473E4D" w:rsidRPr="00970AC7" w:rsidRDefault="00850AFD" w:rsidP="00F95658">
      <w:pPr>
        <w:ind w:firstLine="709"/>
        <w:jc w:val="both"/>
        <w:rPr>
          <w:b/>
          <w:bCs/>
          <w:sz w:val="28"/>
          <w:szCs w:val="28"/>
        </w:rPr>
      </w:pPr>
      <w:r w:rsidRPr="00970AC7">
        <w:rPr>
          <w:b/>
          <w:bCs/>
          <w:sz w:val="28"/>
          <w:szCs w:val="28"/>
        </w:rPr>
        <w:t>Основная литера</w:t>
      </w:r>
      <w:r w:rsidR="008D6965" w:rsidRPr="00970AC7">
        <w:rPr>
          <w:b/>
          <w:bCs/>
          <w:sz w:val="28"/>
          <w:szCs w:val="28"/>
        </w:rPr>
        <w:t xml:space="preserve">тура </w:t>
      </w:r>
    </w:p>
    <w:p w14:paraId="691673DF" w14:textId="044373A8" w:rsidR="00473E4D" w:rsidRPr="00970AC7" w:rsidRDefault="00473E4D" w:rsidP="00F95658">
      <w:pPr>
        <w:ind w:firstLine="709"/>
        <w:jc w:val="both"/>
        <w:rPr>
          <w:sz w:val="28"/>
          <w:szCs w:val="28"/>
        </w:rPr>
      </w:pPr>
      <w:r w:rsidRPr="00970AC7">
        <w:rPr>
          <w:sz w:val="28"/>
          <w:szCs w:val="28"/>
        </w:rPr>
        <w:t>1</w:t>
      </w:r>
      <w:r w:rsidR="00AC7A0D" w:rsidRPr="00970AC7">
        <w:rPr>
          <w:sz w:val="28"/>
          <w:szCs w:val="28"/>
        </w:rPr>
        <w:t xml:space="preserve"> Горелов, Н. А.  Управление человеческими ресурсами: современный </w:t>
      </w:r>
      <w:proofErr w:type="gramStart"/>
      <w:r w:rsidR="00AC7A0D" w:rsidRPr="00970AC7">
        <w:rPr>
          <w:sz w:val="28"/>
          <w:szCs w:val="28"/>
        </w:rPr>
        <w:t>подход :</w:t>
      </w:r>
      <w:proofErr w:type="gramEnd"/>
      <w:r w:rsidR="00AC7A0D" w:rsidRPr="00970AC7">
        <w:rPr>
          <w:sz w:val="28"/>
          <w:szCs w:val="28"/>
        </w:rPr>
        <w:t xml:space="preserve"> учебник и практикум для вузов / Н. А. Горелов, Д. В. Круглов, О. Н. Мельников ; под редакцией Н. А. Горелова. — </w:t>
      </w:r>
      <w:proofErr w:type="gramStart"/>
      <w:r w:rsidR="00AC7A0D" w:rsidRPr="00970AC7">
        <w:rPr>
          <w:sz w:val="28"/>
          <w:szCs w:val="28"/>
        </w:rPr>
        <w:t>Москва :</w:t>
      </w:r>
      <w:proofErr w:type="gramEnd"/>
      <w:r w:rsidR="00AC7A0D" w:rsidRPr="00970AC7">
        <w:rPr>
          <w:sz w:val="28"/>
          <w:szCs w:val="28"/>
        </w:rPr>
        <w:t xml:space="preserve"> Издательство </w:t>
      </w:r>
      <w:proofErr w:type="spellStart"/>
      <w:r w:rsidR="00AC7A0D" w:rsidRPr="00970AC7">
        <w:rPr>
          <w:sz w:val="28"/>
          <w:szCs w:val="28"/>
        </w:rPr>
        <w:t>Юрайт</w:t>
      </w:r>
      <w:proofErr w:type="spellEnd"/>
      <w:r w:rsidR="00AC7A0D" w:rsidRPr="00970AC7">
        <w:rPr>
          <w:sz w:val="28"/>
          <w:szCs w:val="28"/>
        </w:rPr>
        <w:t xml:space="preserve">, 2022. — 270 с. — (Высшее образование). —  Образовательная платформа </w:t>
      </w:r>
      <w:proofErr w:type="spellStart"/>
      <w:r w:rsidR="00AC7A0D" w:rsidRPr="00970AC7">
        <w:rPr>
          <w:sz w:val="28"/>
          <w:szCs w:val="28"/>
        </w:rPr>
        <w:t>Юрайт</w:t>
      </w:r>
      <w:proofErr w:type="spellEnd"/>
      <w:r w:rsidR="00AC7A0D" w:rsidRPr="00970AC7">
        <w:rPr>
          <w:sz w:val="28"/>
          <w:szCs w:val="28"/>
        </w:rPr>
        <w:t xml:space="preserve"> [сайт]. — URL: https://urait.ru/bcode/490237 (дата обращения: 20.10.2022). — </w:t>
      </w:r>
      <w:proofErr w:type="gramStart"/>
      <w:r w:rsidR="00AC7A0D" w:rsidRPr="00970AC7">
        <w:rPr>
          <w:sz w:val="28"/>
          <w:szCs w:val="28"/>
        </w:rPr>
        <w:t>Текст :</w:t>
      </w:r>
      <w:proofErr w:type="gramEnd"/>
      <w:r w:rsidR="00AC7A0D" w:rsidRPr="00970AC7">
        <w:rPr>
          <w:sz w:val="28"/>
          <w:szCs w:val="28"/>
        </w:rPr>
        <w:t xml:space="preserve"> электронный.</w:t>
      </w:r>
    </w:p>
    <w:p w14:paraId="47A6158B" w14:textId="2DF94E95" w:rsidR="00AC7A0D" w:rsidRPr="00970AC7" w:rsidRDefault="00473E4D" w:rsidP="00AC7A0D">
      <w:pPr>
        <w:ind w:firstLine="709"/>
        <w:jc w:val="both"/>
        <w:rPr>
          <w:sz w:val="28"/>
          <w:szCs w:val="28"/>
        </w:rPr>
      </w:pPr>
      <w:r w:rsidRPr="00970AC7">
        <w:rPr>
          <w:sz w:val="28"/>
          <w:szCs w:val="28"/>
        </w:rPr>
        <w:t>2</w:t>
      </w:r>
      <w:r w:rsidR="00291724" w:rsidRPr="00970AC7">
        <w:rPr>
          <w:sz w:val="28"/>
          <w:szCs w:val="28"/>
        </w:rPr>
        <w:t>.</w:t>
      </w:r>
      <w:r w:rsidR="00291724" w:rsidRPr="00970AC7">
        <w:t xml:space="preserve"> </w:t>
      </w:r>
      <w:proofErr w:type="spellStart"/>
      <w:r w:rsidR="005671FF" w:rsidRPr="00970AC7">
        <w:rPr>
          <w:iCs/>
          <w:sz w:val="28"/>
          <w:szCs w:val="28"/>
          <w:shd w:val="clear" w:color="auto" w:fill="FFFFFF"/>
        </w:rPr>
        <w:t>Каракеян</w:t>
      </w:r>
      <w:proofErr w:type="spellEnd"/>
      <w:r w:rsidR="005671FF" w:rsidRPr="00970AC7">
        <w:rPr>
          <w:iCs/>
          <w:sz w:val="28"/>
          <w:szCs w:val="28"/>
          <w:shd w:val="clear" w:color="auto" w:fill="FFFFFF"/>
        </w:rPr>
        <w:t xml:space="preserve">, В. И.  Экономика </w:t>
      </w:r>
      <w:proofErr w:type="gramStart"/>
      <w:r w:rsidR="005671FF" w:rsidRPr="00970AC7">
        <w:rPr>
          <w:iCs/>
          <w:sz w:val="28"/>
          <w:szCs w:val="28"/>
          <w:shd w:val="clear" w:color="auto" w:fill="FFFFFF"/>
        </w:rPr>
        <w:t>природопользования :</w:t>
      </w:r>
      <w:proofErr w:type="gramEnd"/>
      <w:r w:rsidR="005671FF" w:rsidRPr="00970AC7">
        <w:rPr>
          <w:iCs/>
          <w:sz w:val="28"/>
          <w:szCs w:val="28"/>
          <w:shd w:val="clear" w:color="auto" w:fill="FFFFFF"/>
        </w:rPr>
        <w:t xml:space="preserve"> учебник для вузов / В. И. </w:t>
      </w:r>
      <w:proofErr w:type="spellStart"/>
      <w:r w:rsidR="005671FF" w:rsidRPr="00970AC7">
        <w:rPr>
          <w:iCs/>
          <w:sz w:val="28"/>
          <w:szCs w:val="28"/>
          <w:shd w:val="clear" w:color="auto" w:fill="FFFFFF"/>
        </w:rPr>
        <w:t>Каракеян</w:t>
      </w:r>
      <w:proofErr w:type="spellEnd"/>
      <w:r w:rsidR="005671FF" w:rsidRPr="00970AC7">
        <w:rPr>
          <w:iCs/>
          <w:sz w:val="28"/>
          <w:szCs w:val="28"/>
          <w:shd w:val="clear" w:color="auto" w:fill="FFFFFF"/>
        </w:rPr>
        <w:t xml:space="preserve">. — 2-е изд., </w:t>
      </w:r>
      <w:proofErr w:type="spellStart"/>
      <w:r w:rsidR="005671FF" w:rsidRPr="00970AC7">
        <w:rPr>
          <w:iCs/>
          <w:sz w:val="28"/>
          <w:szCs w:val="28"/>
          <w:shd w:val="clear" w:color="auto" w:fill="FFFFFF"/>
        </w:rPr>
        <w:t>испр</w:t>
      </w:r>
      <w:proofErr w:type="spellEnd"/>
      <w:r w:rsidR="005671FF" w:rsidRPr="00970AC7">
        <w:rPr>
          <w:iCs/>
          <w:sz w:val="28"/>
          <w:szCs w:val="28"/>
          <w:shd w:val="clear" w:color="auto" w:fill="FFFFFF"/>
        </w:rPr>
        <w:t xml:space="preserve">. и доп. — </w:t>
      </w:r>
      <w:proofErr w:type="gramStart"/>
      <w:r w:rsidR="005671FF" w:rsidRPr="00970AC7">
        <w:rPr>
          <w:iCs/>
          <w:sz w:val="28"/>
          <w:szCs w:val="28"/>
          <w:shd w:val="clear" w:color="auto" w:fill="FFFFFF"/>
        </w:rPr>
        <w:t>Москва :</w:t>
      </w:r>
      <w:proofErr w:type="gramEnd"/>
      <w:r w:rsidR="005671FF" w:rsidRPr="00970AC7">
        <w:rPr>
          <w:iCs/>
          <w:sz w:val="28"/>
          <w:szCs w:val="28"/>
          <w:shd w:val="clear" w:color="auto" w:fill="FFFFFF"/>
        </w:rPr>
        <w:t xml:space="preserve"> Издательство </w:t>
      </w:r>
      <w:proofErr w:type="spellStart"/>
      <w:r w:rsidR="005671FF" w:rsidRPr="00970AC7">
        <w:rPr>
          <w:iCs/>
          <w:sz w:val="28"/>
          <w:szCs w:val="28"/>
          <w:shd w:val="clear" w:color="auto" w:fill="FFFFFF"/>
        </w:rPr>
        <w:t>Юрайт</w:t>
      </w:r>
      <w:proofErr w:type="spellEnd"/>
      <w:r w:rsidR="005671FF" w:rsidRPr="00970AC7">
        <w:rPr>
          <w:iCs/>
          <w:sz w:val="28"/>
          <w:szCs w:val="28"/>
          <w:shd w:val="clear" w:color="auto" w:fill="FFFFFF"/>
        </w:rPr>
        <w:t xml:space="preserve">, 2022. — 478 с. — (Высшее образование). —  Образовательная платформа </w:t>
      </w:r>
      <w:proofErr w:type="spellStart"/>
      <w:r w:rsidR="005671FF" w:rsidRPr="00970AC7">
        <w:rPr>
          <w:iCs/>
          <w:sz w:val="28"/>
          <w:szCs w:val="28"/>
          <w:shd w:val="clear" w:color="auto" w:fill="FFFFFF"/>
        </w:rPr>
        <w:t>Юрайт</w:t>
      </w:r>
      <w:proofErr w:type="spellEnd"/>
      <w:r w:rsidR="005671FF" w:rsidRPr="00970AC7">
        <w:rPr>
          <w:iCs/>
          <w:sz w:val="28"/>
          <w:szCs w:val="28"/>
          <w:shd w:val="clear" w:color="auto" w:fill="FFFFFF"/>
        </w:rPr>
        <w:t xml:space="preserve"> [сайт]. — URL: https://urait.ru/bcode/488652 (дата обращения: 08.11.2022). — </w:t>
      </w:r>
      <w:proofErr w:type="gramStart"/>
      <w:r w:rsidR="005671FF" w:rsidRPr="00970AC7">
        <w:rPr>
          <w:iCs/>
          <w:sz w:val="28"/>
          <w:szCs w:val="28"/>
          <w:shd w:val="clear" w:color="auto" w:fill="FFFFFF"/>
        </w:rPr>
        <w:t>Текст :</w:t>
      </w:r>
      <w:proofErr w:type="gramEnd"/>
      <w:r w:rsidR="005671FF" w:rsidRPr="00970AC7">
        <w:rPr>
          <w:iCs/>
          <w:sz w:val="28"/>
          <w:szCs w:val="28"/>
          <w:shd w:val="clear" w:color="auto" w:fill="FFFFFF"/>
        </w:rPr>
        <w:t xml:space="preserve"> электронный.</w:t>
      </w:r>
    </w:p>
    <w:p w14:paraId="0420C5E7" w14:textId="05555CCD" w:rsidR="00473E4D" w:rsidRPr="00970AC7" w:rsidRDefault="00473E4D" w:rsidP="00F95658">
      <w:pPr>
        <w:ind w:firstLine="709"/>
        <w:jc w:val="both"/>
        <w:rPr>
          <w:sz w:val="28"/>
          <w:szCs w:val="28"/>
        </w:rPr>
      </w:pPr>
      <w:r w:rsidRPr="00970AC7">
        <w:rPr>
          <w:sz w:val="28"/>
          <w:szCs w:val="28"/>
        </w:rPr>
        <w:t>3</w:t>
      </w:r>
      <w:r w:rsidR="00291724" w:rsidRPr="00970AC7">
        <w:rPr>
          <w:sz w:val="28"/>
          <w:szCs w:val="28"/>
        </w:rPr>
        <w:t>.</w:t>
      </w:r>
      <w:r w:rsidR="00291724" w:rsidRPr="00970AC7">
        <w:t xml:space="preserve"> </w:t>
      </w:r>
      <w:r w:rsidR="00761DEC" w:rsidRPr="00970AC7">
        <w:rPr>
          <w:sz w:val="28"/>
          <w:szCs w:val="28"/>
        </w:rPr>
        <w:t xml:space="preserve">Управление знаниями. Теория и практика: учебник для </w:t>
      </w:r>
      <w:proofErr w:type="spellStart"/>
      <w:r w:rsidR="00761DEC" w:rsidRPr="00970AC7">
        <w:rPr>
          <w:sz w:val="28"/>
          <w:szCs w:val="28"/>
        </w:rPr>
        <w:t>бакалавриата</w:t>
      </w:r>
      <w:proofErr w:type="spellEnd"/>
      <w:r w:rsidR="00761DEC" w:rsidRPr="00970AC7">
        <w:rPr>
          <w:sz w:val="28"/>
          <w:szCs w:val="28"/>
        </w:rPr>
        <w:t xml:space="preserve"> и магистратуры / С.О. Акимов [и др.]; Московский гос. ун-т экономики, статистики и информатики (МЭСИ</w:t>
      </w:r>
      <w:proofErr w:type="gramStart"/>
      <w:r w:rsidR="00761DEC" w:rsidRPr="00970AC7">
        <w:rPr>
          <w:sz w:val="28"/>
          <w:szCs w:val="28"/>
        </w:rPr>
        <w:t>) ;</w:t>
      </w:r>
      <w:proofErr w:type="gramEnd"/>
      <w:r w:rsidR="00761DEC" w:rsidRPr="00970AC7">
        <w:rPr>
          <w:sz w:val="28"/>
          <w:szCs w:val="28"/>
        </w:rPr>
        <w:t xml:space="preserve"> под ред. </w:t>
      </w:r>
      <w:proofErr w:type="spellStart"/>
      <w:r w:rsidR="00761DEC" w:rsidRPr="00970AC7">
        <w:rPr>
          <w:sz w:val="28"/>
          <w:szCs w:val="28"/>
        </w:rPr>
        <w:t>А.И.Уринцова</w:t>
      </w:r>
      <w:proofErr w:type="spellEnd"/>
      <w:r w:rsidR="00761DEC" w:rsidRPr="00970AC7">
        <w:rPr>
          <w:sz w:val="28"/>
          <w:szCs w:val="28"/>
        </w:rPr>
        <w:t xml:space="preserve">. - Москва: </w:t>
      </w:r>
      <w:proofErr w:type="spellStart"/>
      <w:r w:rsidR="00761DEC" w:rsidRPr="00970AC7">
        <w:rPr>
          <w:sz w:val="28"/>
          <w:szCs w:val="28"/>
        </w:rPr>
        <w:t>Юрайт</w:t>
      </w:r>
      <w:proofErr w:type="spellEnd"/>
      <w:r w:rsidR="00761DEC" w:rsidRPr="00970AC7">
        <w:rPr>
          <w:sz w:val="28"/>
          <w:szCs w:val="28"/>
        </w:rPr>
        <w:t xml:space="preserve">, 2015, 2016. - 256 с. - (Бакалавр и магистр. Академический курс). - Текст: непосредственный. - То же. - 2022. - Образовательная платформа </w:t>
      </w:r>
      <w:proofErr w:type="spellStart"/>
      <w:r w:rsidR="00761DEC" w:rsidRPr="00970AC7">
        <w:rPr>
          <w:sz w:val="28"/>
          <w:szCs w:val="28"/>
        </w:rPr>
        <w:t>Юрайт</w:t>
      </w:r>
      <w:proofErr w:type="spellEnd"/>
      <w:r w:rsidR="00761DEC" w:rsidRPr="00970AC7">
        <w:rPr>
          <w:sz w:val="28"/>
          <w:szCs w:val="28"/>
        </w:rPr>
        <w:t xml:space="preserve"> [сайт]. — URL: https://urait.ru/bcode/508130 (дата обращения: 20.10.2022</w:t>
      </w:r>
      <w:proofErr w:type="gramStart"/>
      <w:r w:rsidR="00761DEC" w:rsidRPr="00970AC7">
        <w:rPr>
          <w:sz w:val="28"/>
          <w:szCs w:val="28"/>
        </w:rPr>
        <w:t>) .</w:t>
      </w:r>
      <w:proofErr w:type="gramEnd"/>
      <w:r w:rsidR="00761DEC" w:rsidRPr="00970AC7">
        <w:rPr>
          <w:sz w:val="28"/>
          <w:szCs w:val="28"/>
        </w:rPr>
        <w:t xml:space="preserve"> - </w:t>
      </w:r>
      <w:proofErr w:type="gramStart"/>
      <w:r w:rsidR="00761DEC" w:rsidRPr="00970AC7">
        <w:rPr>
          <w:sz w:val="28"/>
          <w:szCs w:val="28"/>
        </w:rPr>
        <w:t>Текст :</w:t>
      </w:r>
      <w:proofErr w:type="gramEnd"/>
      <w:r w:rsidR="00761DEC" w:rsidRPr="00970AC7">
        <w:rPr>
          <w:sz w:val="28"/>
          <w:szCs w:val="28"/>
        </w:rPr>
        <w:t xml:space="preserve"> электронный.</w:t>
      </w:r>
    </w:p>
    <w:p w14:paraId="429E73AD" w14:textId="268C7CA9" w:rsidR="00850AFD" w:rsidRPr="00970AC7" w:rsidRDefault="00850AFD" w:rsidP="006F43ED">
      <w:pPr>
        <w:spacing w:before="120" w:after="120"/>
        <w:ind w:firstLine="709"/>
        <w:jc w:val="both"/>
        <w:rPr>
          <w:b/>
          <w:bCs/>
          <w:sz w:val="28"/>
          <w:szCs w:val="28"/>
        </w:rPr>
      </w:pPr>
      <w:r w:rsidRPr="00970AC7">
        <w:rPr>
          <w:b/>
          <w:bCs/>
          <w:sz w:val="28"/>
          <w:szCs w:val="28"/>
        </w:rPr>
        <w:t xml:space="preserve">Дополнительная литература </w:t>
      </w:r>
    </w:p>
    <w:p w14:paraId="769733FC" w14:textId="4437BD8B" w:rsidR="00473E4D" w:rsidRPr="00970AC7" w:rsidRDefault="00473E4D" w:rsidP="00F95658">
      <w:pPr>
        <w:ind w:firstLine="709"/>
        <w:jc w:val="both"/>
        <w:rPr>
          <w:sz w:val="28"/>
          <w:szCs w:val="28"/>
        </w:rPr>
      </w:pPr>
      <w:r w:rsidRPr="00970AC7">
        <w:rPr>
          <w:sz w:val="28"/>
          <w:szCs w:val="28"/>
        </w:rPr>
        <w:t>4</w:t>
      </w:r>
      <w:r w:rsidR="00291724" w:rsidRPr="00970AC7">
        <w:rPr>
          <w:sz w:val="28"/>
          <w:szCs w:val="28"/>
        </w:rPr>
        <w:t>.</w:t>
      </w:r>
      <w:r w:rsidR="00291724" w:rsidRPr="00970AC7">
        <w:t xml:space="preserve"> </w:t>
      </w:r>
      <w:r w:rsidR="00EE1D36" w:rsidRPr="00970AC7">
        <w:rPr>
          <w:sz w:val="28"/>
          <w:szCs w:val="28"/>
        </w:rPr>
        <w:t>Агафонов В.А. Стратегическое планирование регионального развития. Системный</w:t>
      </w:r>
      <w:r w:rsidR="00EE1D36" w:rsidRPr="00970AC7">
        <w:rPr>
          <w:sz w:val="28"/>
          <w:szCs w:val="28"/>
          <w:lang w:val="en-US"/>
        </w:rPr>
        <w:t xml:space="preserve"> </w:t>
      </w:r>
      <w:r w:rsidR="00EE1D36" w:rsidRPr="00970AC7">
        <w:rPr>
          <w:sz w:val="28"/>
          <w:szCs w:val="28"/>
        </w:rPr>
        <w:t>подход</w:t>
      </w:r>
      <w:r w:rsidR="00EE1D36" w:rsidRPr="00970AC7">
        <w:rPr>
          <w:sz w:val="28"/>
          <w:szCs w:val="28"/>
          <w:lang w:val="en-US"/>
        </w:rPr>
        <w:t xml:space="preserve"> = Strategic Planning of Regional Development. The System Approach. </w:t>
      </w:r>
      <w:proofErr w:type="spellStart"/>
      <w:r w:rsidR="00EE1D36" w:rsidRPr="00970AC7">
        <w:rPr>
          <w:sz w:val="28"/>
          <w:szCs w:val="28"/>
        </w:rPr>
        <w:t>Monograph</w:t>
      </w:r>
      <w:proofErr w:type="spellEnd"/>
      <w:r w:rsidR="00EE1D36" w:rsidRPr="00970AC7">
        <w:rPr>
          <w:sz w:val="28"/>
          <w:szCs w:val="28"/>
        </w:rPr>
        <w:t xml:space="preserve">: Монография / В.А. Агафонов; </w:t>
      </w:r>
      <w:proofErr w:type="spellStart"/>
      <w:r w:rsidR="00EE1D36" w:rsidRPr="00970AC7">
        <w:rPr>
          <w:sz w:val="28"/>
          <w:szCs w:val="28"/>
        </w:rPr>
        <w:t>Финуниверситет</w:t>
      </w:r>
      <w:proofErr w:type="spellEnd"/>
      <w:r w:rsidR="00EE1D36" w:rsidRPr="00970AC7">
        <w:rPr>
          <w:sz w:val="28"/>
          <w:szCs w:val="28"/>
        </w:rPr>
        <w:t xml:space="preserve">, Каф. системного анализа и моделирования экономических процессов - Москва: </w:t>
      </w:r>
      <w:proofErr w:type="spellStart"/>
      <w:r w:rsidR="00EE1D36" w:rsidRPr="00970AC7">
        <w:rPr>
          <w:sz w:val="28"/>
          <w:szCs w:val="28"/>
        </w:rPr>
        <w:t>Финуниверситет</w:t>
      </w:r>
      <w:proofErr w:type="spellEnd"/>
      <w:r w:rsidR="00EE1D36" w:rsidRPr="00970AC7">
        <w:rPr>
          <w:sz w:val="28"/>
          <w:szCs w:val="28"/>
        </w:rPr>
        <w:t xml:space="preserve">, 2014 - 228 с. – Текст: непосредственный. - То же. - ЭБ Финуниверситета. - URL: http://elib.fa.ru/fbook/Agafonov_STRATEGIC PLANNING.pdf. - </w:t>
      </w:r>
      <w:proofErr w:type="gramStart"/>
      <w:r w:rsidR="00EE1D36" w:rsidRPr="00970AC7">
        <w:rPr>
          <w:sz w:val="28"/>
          <w:szCs w:val="28"/>
        </w:rPr>
        <w:t>Текст :</w:t>
      </w:r>
      <w:proofErr w:type="gramEnd"/>
      <w:r w:rsidR="00EE1D36" w:rsidRPr="00970AC7">
        <w:rPr>
          <w:sz w:val="28"/>
          <w:szCs w:val="28"/>
        </w:rPr>
        <w:t xml:space="preserve"> электронный.</w:t>
      </w:r>
    </w:p>
    <w:p w14:paraId="34DFDF2E" w14:textId="32255102" w:rsidR="00AC7A0D" w:rsidRPr="00970AC7" w:rsidRDefault="00473E4D" w:rsidP="00291724">
      <w:pPr>
        <w:ind w:firstLine="709"/>
        <w:jc w:val="both"/>
        <w:rPr>
          <w:sz w:val="28"/>
          <w:szCs w:val="28"/>
        </w:rPr>
      </w:pPr>
      <w:r w:rsidRPr="00970AC7">
        <w:rPr>
          <w:sz w:val="28"/>
          <w:szCs w:val="28"/>
        </w:rPr>
        <w:t>5</w:t>
      </w:r>
      <w:r w:rsidR="00291724" w:rsidRPr="00970AC7">
        <w:rPr>
          <w:sz w:val="28"/>
          <w:szCs w:val="28"/>
        </w:rPr>
        <w:t>.</w:t>
      </w:r>
      <w:r w:rsidR="00291724" w:rsidRPr="00970AC7">
        <w:t xml:space="preserve"> </w:t>
      </w:r>
      <w:r w:rsidR="008131FE" w:rsidRPr="00970AC7">
        <w:rPr>
          <w:sz w:val="28"/>
          <w:szCs w:val="28"/>
        </w:rPr>
        <w:t xml:space="preserve">Глушкова, В.Г. Экология: учебник по </w:t>
      </w:r>
      <w:proofErr w:type="spellStart"/>
      <w:r w:rsidR="008131FE" w:rsidRPr="00970AC7">
        <w:rPr>
          <w:sz w:val="28"/>
          <w:szCs w:val="28"/>
        </w:rPr>
        <w:t>направ</w:t>
      </w:r>
      <w:proofErr w:type="spellEnd"/>
      <w:r w:rsidR="008131FE" w:rsidRPr="00970AC7">
        <w:rPr>
          <w:sz w:val="28"/>
          <w:szCs w:val="28"/>
        </w:rPr>
        <w:t xml:space="preserve">. подготовки "Торговое дело" и "Туризм" / В.Г. Глушкова, Б.И. </w:t>
      </w:r>
      <w:proofErr w:type="spellStart"/>
      <w:r w:rsidR="008131FE" w:rsidRPr="00970AC7">
        <w:rPr>
          <w:sz w:val="28"/>
          <w:szCs w:val="28"/>
        </w:rPr>
        <w:t>Кочуров</w:t>
      </w:r>
      <w:proofErr w:type="spellEnd"/>
      <w:r w:rsidR="008131FE" w:rsidRPr="00970AC7">
        <w:rPr>
          <w:sz w:val="28"/>
          <w:szCs w:val="28"/>
        </w:rPr>
        <w:t xml:space="preserve">, А.М. </w:t>
      </w:r>
      <w:proofErr w:type="spellStart"/>
      <w:r w:rsidR="008131FE" w:rsidRPr="00970AC7">
        <w:rPr>
          <w:sz w:val="28"/>
          <w:szCs w:val="28"/>
        </w:rPr>
        <w:t>Луговской</w:t>
      </w:r>
      <w:proofErr w:type="spellEnd"/>
      <w:r w:rsidR="008131FE" w:rsidRPr="00970AC7">
        <w:rPr>
          <w:sz w:val="28"/>
          <w:szCs w:val="28"/>
        </w:rPr>
        <w:t xml:space="preserve">; </w:t>
      </w:r>
      <w:proofErr w:type="spellStart"/>
      <w:r w:rsidR="008131FE" w:rsidRPr="00970AC7">
        <w:rPr>
          <w:sz w:val="28"/>
          <w:szCs w:val="28"/>
        </w:rPr>
        <w:t>Финуниверситет</w:t>
      </w:r>
      <w:proofErr w:type="spellEnd"/>
      <w:r w:rsidR="008131FE" w:rsidRPr="00970AC7">
        <w:rPr>
          <w:sz w:val="28"/>
          <w:szCs w:val="28"/>
        </w:rPr>
        <w:t xml:space="preserve">; под ред. В.Г. Глушковой. — Москва: </w:t>
      </w:r>
      <w:proofErr w:type="spellStart"/>
      <w:r w:rsidR="008131FE" w:rsidRPr="00970AC7">
        <w:rPr>
          <w:sz w:val="28"/>
          <w:szCs w:val="28"/>
        </w:rPr>
        <w:t>Кнорус</w:t>
      </w:r>
      <w:proofErr w:type="spellEnd"/>
      <w:r w:rsidR="008131FE" w:rsidRPr="00970AC7">
        <w:rPr>
          <w:sz w:val="28"/>
          <w:szCs w:val="28"/>
        </w:rPr>
        <w:t>, 2017 — 258 с. — (</w:t>
      </w:r>
      <w:proofErr w:type="spellStart"/>
      <w:r w:rsidR="008131FE" w:rsidRPr="00970AC7">
        <w:rPr>
          <w:sz w:val="28"/>
          <w:szCs w:val="28"/>
        </w:rPr>
        <w:t>Бакалавриат</w:t>
      </w:r>
      <w:proofErr w:type="spellEnd"/>
      <w:r w:rsidR="008131FE" w:rsidRPr="00970AC7">
        <w:rPr>
          <w:sz w:val="28"/>
          <w:szCs w:val="28"/>
        </w:rPr>
        <w:t xml:space="preserve">). - Текст: непосредственный. - То же. - 2020. - ЭБС BOOK.ru. - URL:https://book.ru/book/933959 (дата обращения: 09.11.2022). — </w:t>
      </w:r>
      <w:proofErr w:type="gramStart"/>
      <w:r w:rsidR="008131FE" w:rsidRPr="00970AC7">
        <w:rPr>
          <w:sz w:val="28"/>
          <w:szCs w:val="28"/>
        </w:rPr>
        <w:t>Текст :</w:t>
      </w:r>
      <w:proofErr w:type="gramEnd"/>
      <w:r w:rsidR="008131FE" w:rsidRPr="00970AC7">
        <w:rPr>
          <w:sz w:val="28"/>
          <w:szCs w:val="28"/>
        </w:rPr>
        <w:t xml:space="preserve"> электронный.</w:t>
      </w:r>
    </w:p>
    <w:p w14:paraId="6274EF0B" w14:textId="39B600BE" w:rsidR="00AC7A0D" w:rsidRPr="00970AC7" w:rsidRDefault="00AC7A0D" w:rsidP="00291724">
      <w:pPr>
        <w:ind w:firstLine="709"/>
        <w:jc w:val="both"/>
        <w:rPr>
          <w:sz w:val="28"/>
          <w:szCs w:val="28"/>
        </w:rPr>
      </w:pPr>
      <w:r w:rsidRPr="00970AC7">
        <w:rPr>
          <w:sz w:val="28"/>
          <w:szCs w:val="28"/>
        </w:rPr>
        <w:t>6.</w:t>
      </w:r>
      <w:r w:rsidRPr="00970AC7">
        <w:t xml:space="preserve"> </w:t>
      </w:r>
      <w:proofErr w:type="spellStart"/>
      <w:r w:rsidRPr="00970AC7">
        <w:rPr>
          <w:sz w:val="28"/>
          <w:szCs w:val="28"/>
        </w:rPr>
        <w:t>Рисин</w:t>
      </w:r>
      <w:proofErr w:type="spellEnd"/>
      <w:r w:rsidRPr="00970AC7">
        <w:rPr>
          <w:sz w:val="28"/>
          <w:szCs w:val="28"/>
        </w:rPr>
        <w:t xml:space="preserve">, И.Е. Стратегическое планирование социально-экономического развития субъектов Российской </w:t>
      </w:r>
      <w:proofErr w:type="gramStart"/>
      <w:r w:rsidRPr="00970AC7">
        <w:rPr>
          <w:sz w:val="28"/>
          <w:szCs w:val="28"/>
        </w:rPr>
        <w:t>Федерации :</w:t>
      </w:r>
      <w:proofErr w:type="gramEnd"/>
      <w:r w:rsidRPr="00970AC7">
        <w:rPr>
          <w:sz w:val="28"/>
          <w:szCs w:val="28"/>
        </w:rPr>
        <w:t xml:space="preserve"> учебное пособие / И.Е. </w:t>
      </w:r>
      <w:proofErr w:type="spellStart"/>
      <w:r w:rsidRPr="00970AC7">
        <w:rPr>
          <w:sz w:val="28"/>
          <w:szCs w:val="28"/>
        </w:rPr>
        <w:t>Рисин</w:t>
      </w:r>
      <w:proofErr w:type="spellEnd"/>
      <w:r w:rsidRPr="00970AC7">
        <w:rPr>
          <w:sz w:val="28"/>
          <w:szCs w:val="28"/>
        </w:rPr>
        <w:t xml:space="preserve">, Е.Н. Мельник. — </w:t>
      </w:r>
      <w:proofErr w:type="gramStart"/>
      <w:r w:rsidRPr="00970AC7">
        <w:rPr>
          <w:sz w:val="28"/>
          <w:szCs w:val="28"/>
        </w:rPr>
        <w:t>Москва :</w:t>
      </w:r>
      <w:proofErr w:type="gramEnd"/>
      <w:r w:rsidRPr="00970AC7">
        <w:rPr>
          <w:sz w:val="28"/>
          <w:szCs w:val="28"/>
        </w:rPr>
        <w:t xml:space="preserve"> </w:t>
      </w:r>
      <w:proofErr w:type="spellStart"/>
      <w:r w:rsidRPr="00970AC7">
        <w:rPr>
          <w:sz w:val="28"/>
          <w:szCs w:val="28"/>
        </w:rPr>
        <w:t>Русайнс</w:t>
      </w:r>
      <w:proofErr w:type="spellEnd"/>
      <w:r w:rsidRPr="00970AC7">
        <w:rPr>
          <w:sz w:val="28"/>
          <w:szCs w:val="28"/>
        </w:rPr>
        <w:t xml:space="preserve">, 2021. — 125 с. - Магистратура. — ЭБС BOOK.ru. — URL:https://book.ru/book/939244 (дата обращения: 08.11.2022). — </w:t>
      </w:r>
      <w:proofErr w:type="gramStart"/>
      <w:r w:rsidRPr="00970AC7">
        <w:rPr>
          <w:sz w:val="28"/>
          <w:szCs w:val="28"/>
        </w:rPr>
        <w:t>Текст :</w:t>
      </w:r>
      <w:proofErr w:type="gramEnd"/>
      <w:r w:rsidRPr="00970AC7">
        <w:rPr>
          <w:sz w:val="28"/>
          <w:szCs w:val="28"/>
        </w:rPr>
        <w:t xml:space="preserve"> электронный.</w:t>
      </w:r>
    </w:p>
    <w:p w14:paraId="0C35B61B" w14:textId="477F6E43" w:rsidR="00473E4D" w:rsidRPr="00970AC7" w:rsidRDefault="00AC7A0D" w:rsidP="00291724">
      <w:pPr>
        <w:ind w:firstLine="709"/>
        <w:jc w:val="both"/>
        <w:rPr>
          <w:sz w:val="28"/>
          <w:szCs w:val="28"/>
        </w:rPr>
      </w:pPr>
      <w:r w:rsidRPr="00970AC7">
        <w:rPr>
          <w:sz w:val="28"/>
          <w:szCs w:val="28"/>
        </w:rPr>
        <w:lastRenderedPageBreak/>
        <w:t>7.</w:t>
      </w:r>
      <w:r w:rsidRPr="00970AC7">
        <w:t xml:space="preserve"> </w:t>
      </w:r>
      <w:r w:rsidR="00EE1D36" w:rsidRPr="00970AC7">
        <w:rPr>
          <w:sz w:val="28"/>
          <w:szCs w:val="28"/>
        </w:rPr>
        <w:t xml:space="preserve">Региональная экономика. Федеральные округа </w:t>
      </w:r>
      <w:proofErr w:type="gramStart"/>
      <w:r w:rsidR="00EE1D36" w:rsidRPr="00970AC7">
        <w:rPr>
          <w:sz w:val="28"/>
          <w:szCs w:val="28"/>
        </w:rPr>
        <w:t>России :</w:t>
      </w:r>
      <w:proofErr w:type="gramEnd"/>
      <w:r w:rsidR="00EE1D36" w:rsidRPr="00970AC7">
        <w:rPr>
          <w:sz w:val="28"/>
          <w:szCs w:val="28"/>
        </w:rPr>
        <w:t xml:space="preserve"> учебник / В.Г. Глушкова, И.Н. Ильина, А.М. </w:t>
      </w:r>
      <w:proofErr w:type="spellStart"/>
      <w:r w:rsidR="00EE1D36" w:rsidRPr="00970AC7">
        <w:rPr>
          <w:sz w:val="28"/>
          <w:szCs w:val="28"/>
        </w:rPr>
        <w:t>Луговской</w:t>
      </w:r>
      <w:proofErr w:type="spellEnd"/>
      <w:r w:rsidR="00EE1D36" w:rsidRPr="00970AC7">
        <w:rPr>
          <w:sz w:val="28"/>
          <w:szCs w:val="28"/>
        </w:rPr>
        <w:t xml:space="preserve"> [и др.] ; под общ. ред. Е.Л. Плисецкого, Е.Е. Плисецкого. — </w:t>
      </w:r>
      <w:proofErr w:type="gramStart"/>
      <w:r w:rsidR="00EE1D36" w:rsidRPr="00970AC7">
        <w:rPr>
          <w:sz w:val="28"/>
          <w:szCs w:val="28"/>
        </w:rPr>
        <w:t>Москва :</w:t>
      </w:r>
      <w:proofErr w:type="gramEnd"/>
      <w:r w:rsidR="00EE1D36" w:rsidRPr="00970AC7">
        <w:rPr>
          <w:sz w:val="28"/>
          <w:szCs w:val="28"/>
        </w:rPr>
        <w:t xml:space="preserve"> </w:t>
      </w:r>
      <w:proofErr w:type="spellStart"/>
      <w:r w:rsidR="00EE1D36" w:rsidRPr="00970AC7">
        <w:rPr>
          <w:sz w:val="28"/>
          <w:szCs w:val="28"/>
        </w:rPr>
        <w:t>КноРус</w:t>
      </w:r>
      <w:proofErr w:type="spellEnd"/>
      <w:r w:rsidR="00EE1D36" w:rsidRPr="00970AC7">
        <w:rPr>
          <w:sz w:val="28"/>
          <w:szCs w:val="28"/>
        </w:rPr>
        <w:t>, 2023. — 327 с. — ЭБС BOOK.ru. — URL: https://book</w:t>
      </w:r>
      <w:r w:rsidR="00C31D31" w:rsidRPr="00970AC7">
        <w:rPr>
          <w:sz w:val="28"/>
          <w:szCs w:val="28"/>
        </w:rPr>
        <w:t>.</w:t>
      </w:r>
      <w:r w:rsidR="00EE1D36" w:rsidRPr="00970AC7">
        <w:rPr>
          <w:sz w:val="28"/>
          <w:szCs w:val="28"/>
        </w:rPr>
        <w:t xml:space="preserve">ru/book/945984 (дата обращения: 06.09.2022). — </w:t>
      </w:r>
      <w:proofErr w:type="gramStart"/>
      <w:r w:rsidR="00EE1D36" w:rsidRPr="00970AC7">
        <w:rPr>
          <w:sz w:val="28"/>
          <w:szCs w:val="28"/>
        </w:rPr>
        <w:t>Текст :</w:t>
      </w:r>
      <w:proofErr w:type="gramEnd"/>
      <w:r w:rsidR="00EE1D36" w:rsidRPr="00970AC7">
        <w:rPr>
          <w:sz w:val="28"/>
          <w:szCs w:val="28"/>
        </w:rPr>
        <w:t xml:space="preserve"> электронный.</w:t>
      </w:r>
    </w:p>
    <w:p w14:paraId="14193E12" w14:textId="7EB5D48E" w:rsidR="00AC7A0D" w:rsidRPr="00970AC7" w:rsidRDefault="00473E4D" w:rsidP="00AC7A0D">
      <w:pPr>
        <w:ind w:firstLine="709"/>
        <w:jc w:val="both"/>
        <w:rPr>
          <w:sz w:val="28"/>
          <w:szCs w:val="28"/>
        </w:rPr>
      </w:pPr>
      <w:r w:rsidRPr="00970AC7">
        <w:rPr>
          <w:sz w:val="28"/>
          <w:szCs w:val="28"/>
        </w:rPr>
        <w:t>8</w:t>
      </w:r>
      <w:r w:rsidR="00291724" w:rsidRPr="00970AC7">
        <w:rPr>
          <w:sz w:val="28"/>
          <w:szCs w:val="28"/>
        </w:rPr>
        <w:t>.</w:t>
      </w:r>
      <w:r w:rsidR="00844AA3" w:rsidRPr="00970AC7">
        <w:t xml:space="preserve"> </w:t>
      </w:r>
      <w:r w:rsidR="00123E1D" w:rsidRPr="00970AC7">
        <w:rPr>
          <w:sz w:val="28"/>
          <w:szCs w:val="28"/>
        </w:rPr>
        <w:t xml:space="preserve">Шмелева, Н.В., Экономика </w:t>
      </w:r>
      <w:proofErr w:type="gramStart"/>
      <w:r w:rsidR="00123E1D" w:rsidRPr="00970AC7">
        <w:rPr>
          <w:sz w:val="28"/>
          <w:szCs w:val="28"/>
        </w:rPr>
        <w:t>природопользования :</w:t>
      </w:r>
      <w:proofErr w:type="gramEnd"/>
      <w:r w:rsidR="00123E1D" w:rsidRPr="00970AC7">
        <w:rPr>
          <w:sz w:val="28"/>
          <w:szCs w:val="28"/>
        </w:rPr>
        <w:t xml:space="preserve"> учебное пособие / Н.В. Шмелева, А.Ф. Лещинская. — </w:t>
      </w:r>
      <w:proofErr w:type="gramStart"/>
      <w:r w:rsidR="00123E1D" w:rsidRPr="00970AC7">
        <w:rPr>
          <w:sz w:val="28"/>
          <w:szCs w:val="28"/>
        </w:rPr>
        <w:t>Москва :</w:t>
      </w:r>
      <w:proofErr w:type="gramEnd"/>
      <w:r w:rsidR="00123E1D" w:rsidRPr="00970AC7">
        <w:rPr>
          <w:sz w:val="28"/>
          <w:szCs w:val="28"/>
        </w:rPr>
        <w:t xml:space="preserve"> </w:t>
      </w:r>
      <w:proofErr w:type="spellStart"/>
      <w:r w:rsidR="00123E1D" w:rsidRPr="00970AC7">
        <w:rPr>
          <w:sz w:val="28"/>
          <w:szCs w:val="28"/>
        </w:rPr>
        <w:t>КноРус</w:t>
      </w:r>
      <w:proofErr w:type="spellEnd"/>
      <w:r w:rsidR="00123E1D" w:rsidRPr="00970AC7">
        <w:rPr>
          <w:sz w:val="28"/>
          <w:szCs w:val="28"/>
        </w:rPr>
        <w:t xml:space="preserve">, 2021. — 216 с. — ЭБС BOOK.ru. — URL:https://book.ru/book/939071 (дата обращения: 08.11.2022). — </w:t>
      </w:r>
      <w:proofErr w:type="gramStart"/>
      <w:r w:rsidR="00123E1D" w:rsidRPr="00970AC7">
        <w:rPr>
          <w:sz w:val="28"/>
          <w:szCs w:val="28"/>
        </w:rPr>
        <w:t>Текст :</w:t>
      </w:r>
      <w:proofErr w:type="gramEnd"/>
      <w:r w:rsidR="00123E1D" w:rsidRPr="00970AC7">
        <w:rPr>
          <w:sz w:val="28"/>
          <w:szCs w:val="28"/>
        </w:rPr>
        <w:t xml:space="preserve"> электронный.</w:t>
      </w:r>
    </w:p>
    <w:p w14:paraId="53C88C43" w14:textId="569793C6" w:rsidR="00850AFD" w:rsidRPr="00970AC7" w:rsidRDefault="00850AFD" w:rsidP="00F95658">
      <w:pPr>
        <w:ind w:firstLine="709"/>
        <w:jc w:val="both"/>
        <w:rPr>
          <w:sz w:val="28"/>
          <w:szCs w:val="28"/>
        </w:rPr>
      </w:pPr>
    </w:p>
    <w:p w14:paraId="4FB9CD11" w14:textId="77777777" w:rsidR="00C52F7B" w:rsidRPr="00970AC7" w:rsidRDefault="00145199" w:rsidP="0078385C">
      <w:pPr>
        <w:pStyle w:val="1"/>
        <w:spacing w:before="0"/>
        <w:ind w:firstLine="709"/>
        <w:jc w:val="both"/>
        <w:rPr>
          <w:rFonts w:ascii="Times New Roman" w:hAnsi="Times New Roman" w:cs="Times New Roman"/>
          <w:b/>
          <w:bCs/>
          <w:color w:val="auto"/>
          <w:sz w:val="28"/>
          <w:szCs w:val="28"/>
        </w:rPr>
      </w:pPr>
      <w:bookmarkStart w:id="25" w:name="_Toc120099753"/>
      <w:r w:rsidRPr="00970AC7">
        <w:rPr>
          <w:rFonts w:ascii="Times New Roman" w:hAnsi="Times New Roman" w:cs="Times New Roman"/>
          <w:b/>
          <w:color w:val="auto"/>
          <w:sz w:val="28"/>
          <w:szCs w:val="28"/>
        </w:rPr>
        <w:t>9</w:t>
      </w:r>
      <w:r w:rsidR="00C52F7B" w:rsidRPr="00970AC7">
        <w:rPr>
          <w:rFonts w:ascii="Times New Roman" w:hAnsi="Times New Roman" w:cs="Times New Roman"/>
          <w:b/>
          <w:color w:val="auto"/>
          <w:sz w:val="28"/>
          <w:szCs w:val="28"/>
        </w:rPr>
        <w:t>. П</w:t>
      </w:r>
      <w:r w:rsidR="00C52F7B" w:rsidRPr="00970AC7">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970AC7">
        <w:rPr>
          <w:rFonts w:ascii="Times New Roman" w:hAnsi="Times New Roman" w:cs="Times New Roman"/>
          <w:b/>
          <w:bCs/>
          <w:color w:val="auto"/>
          <w:sz w:val="28"/>
          <w:szCs w:val="28"/>
        </w:rPr>
        <w:t>дисциплины</w:t>
      </w:r>
      <w:bookmarkEnd w:id="25"/>
    </w:p>
    <w:p w14:paraId="49D66962" w14:textId="484AC7C4" w:rsidR="00E01109" w:rsidRPr="00970AC7" w:rsidRDefault="00473E4D" w:rsidP="00E01109">
      <w:pPr>
        <w:keepNext/>
        <w:ind w:firstLine="709"/>
        <w:jc w:val="both"/>
        <w:rPr>
          <w:sz w:val="28"/>
          <w:szCs w:val="28"/>
        </w:rPr>
      </w:pPr>
      <w:r w:rsidRPr="00970AC7">
        <w:rPr>
          <w:sz w:val="28"/>
          <w:szCs w:val="28"/>
        </w:rPr>
        <w:t>1.</w:t>
      </w:r>
      <w:r w:rsidR="00E01109" w:rsidRPr="00970AC7">
        <w:t xml:space="preserve"> </w:t>
      </w:r>
      <w:r w:rsidR="00E01109" w:rsidRPr="00970AC7">
        <w:rPr>
          <w:sz w:val="28"/>
          <w:szCs w:val="28"/>
        </w:rPr>
        <w:t>http://www.kremlin.ru - Президент Российской Федерации.</w:t>
      </w:r>
    </w:p>
    <w:p w14:paraId="4195A0A7" w14:textId="77DE8517" w:rsidR="00E01109" w:rsidRPr="00970AC7" w:rsidRDefault="00E01109" w:rsidP="00E01109">
      <w:pPr>
        <w:keepNext/>
        <w:ind w:firstLine="709"/>
        <w:jc w:val="both"/>
        <w:rPr>
          <w:sz w:val="28"/>
          <w:szCs w:val="28"/>
        </w:rPr>
      </w:pPr>
      <w:r w:rsidRPr="00970AC7">
        <w:rPr>
          <w:sz w:val="28"/>
          <w:szCs w:val="28"/>
        </w:rPr>
        <w:t>2. http://www.gov.ru/ - Официальная Россия, сервер органов государственной власти Российской Федерации.</w:t>
      </w:r>
    </w:p>
    <w:p w14:paraId="24410E85" w14:textId="2EA4A9DC" w:rsidR="00E01109" w:rsidRPr="00970AC7" w:rsidRDefault="00E01109" w:rsidP="00E01109">
      <w:pPr>
        <w:keepNext/>
        <w:ind w:firstLine="709"/>
        <w:jc w:val="both"/>
        <w:rPr>
          <w:sz w:val="28"/>
          <w:szCs w:val="28"/>
        </w:rPr>
      </w:pPr>
      <w:r w:rsidRPr="00970AC7">
        <w:rPr>
          <w:sz w:val="28"/>
          <w:szCs w:val="28"/>
        </w:rPr>
        <w:t>3. http://www.council.gov.ru - Совет Федерации Федерального Собрания Российской Федерации.</w:t>
      </w:r>
    </w:p>
    <w:p w14:paraId="6ED6D4B6" w14:textId="0BEBCAA8" w:rsidR="00E01109" w:rsidRPr="00970AC7" w:rsidRDefault="00E01109" w:rsidP="00E01109">
      <w:pPr>
        <w:keepNext/>
        <w:ind w:firstLine="709"/>
        <w:jc w:val="both"/>
        <w:rPr>
          <w:sz w:val="28"/>
          <w:szCs w:val="28"/>
        </w:rPr>
      </w:pPr>
      <w:r w:rsidRPr="00970AC7">
        <w:rPr>
          <w:sz w:val="28"/>
          <w:szCs w:val="28"/>
        </w:rPr>
        <w:t xml:space="preserve">4. http://government.ru/ - Правительство Российской </w:t>
      </w:r>
      <w:proofErr w:type="gramStart"/>
      <w:r w:rsidRPr="00970AC7">
        <w:rPr>
          <w:sz w:val="28"/>
          <w:szCs w:val="28"/>
        </w:rPr>
        <w:t>Федерации .</w:t>
      </w:r>
      <w:proofErr w:type="gramEnd"/>
    </w:p>
    <w:p w14:paraId="42AB4680" w14:textId="3F6BAF9F" w:rsidR="00E01109" w:rsidRPr="00970AC7" w:rsidRDefault="00E01109" w:rsidP="00E01109">
      <w:pPr>
        <w:keepNext/>
        <w:ind w:firstLine="709"/>
        <w:jc w:val="both"/>
        <w:rPr>
          <w:sz w:val="28"/>
          <w:szCs w:val="28"/>
        </w:rPr>
      </w:pPr>
      <w:r w:rsidRPr="00970AC7">
        <w:rPr>
          <w:sz w:val="28"/>
          <w:szCs w:val="28"/>
        </w:rPr>
        <w:t xml:space="preserve">5. http://www.economy.gov.ru - Министерство экономического развития Российской </w:t>
      </w:r>
      <w:proofErr w:type="gramStart"/>
      <w:r w:rsidRPr="00970AC7">
        <w:rPr>
          <w:sz w:val="28"/>
          <w:szCs w:val="28"/>
        </w:rPr>
        <w:t>Федерации .</w:t>
      </w:r>
      <w:proofErr w:type="gramEnd"/>
    </w:p>
    <w:p w14:paraId="3FBC640F" w14:textId="213D336A" w:rsidR="00E01109" w:rsidRPr="00970AC7" w:rsidRDefault="00E01109" w:rsidP="00E01109">
      <w:pPr>
        <w:keepNext/>
        <w:ind w:firstLine="709"/>
        <w:jc w:val="both"/>
        <w:rPr>
          <w:sz w:val="28"/>
          <w:szCs w:val="28"/>
        </w:rPr>
      </w:pPr>
      <w:r w:rsidRPr="00970AC7">
        <w:rPr>
          <w:sz w:val="28"/>
          <w:szCs w:val="28"/>
        </w:rPr>
        <w:t>6. http://www.mnr.gov.ru/ - Министерство природных ресурсов и экологии Российской Федерации</w:t>
      </w:r>
    </w:p>
    <w:p w14:paraId="225E1E1D" w14:textId="43EA3C61" w:rsidR="00E01109" w:rsidRPr="00970AC7" w:rsidRDefault="00E01109" w:rsidP="00E01109">
      <w:pPr>
        <w:keepNext/>
        <w:ind w:firstLine="709"/>
        <w:jc w:val="both"/>
        <w:rPr>
          <w:sz w:val="28"/>
          <w:szCs w:val="28"/>
        </w:rPr>
      </w:pPr>
      <w:r w:rsidRPr="00970AC7">
        <w:rPr>
          <w:sz w:val="28"/>
          <w:szCs w:val="28"/>
        </w:rPr>
        <w:t>7. http://www.rpn.gov.ru - Федеральная служба по надзору в сфере природопользования (</w:t>
      </w:r>
      <w:proofErr w:type="spellStart"/>
      <w:r w:rsidRPr="00970AC7">
        <w:rPr>
          <w:sz w:val="28"/>
          <w:szCs w:val="28"/>
        </w:rPr>
        <w:t>Росприроднадзор</w:t>
      </w:r>
      <w:proofErr w:type="spellEnd"/>
      <w:r w:rsidRPr="00970AC7">
        <w:rPr>
          <w:sz w:val="28"/>
          <w:szCs w:val="28"/>
        </w:rPr>
        <w:t xml:space="preserve">) </w:t>
      </w:r>
    </w:p>
    <w:p w14:paraId="5E90693E" w14:textId="0C1B2B09" w:rsidR="00E01109" w:rsidRPr="00970AC7" w:rsidRDefault="00E01109" w:rsidP="00E01109">
      <w:pPr>
        <w:keepNext/>
        <w:ind w:firstLine="709"/>
        <w:jc w:val="both"/>
        <w:rPr>
          <w:sz w:val="28"/>
          <w:szCs w:val="28"/>
        </w:rPr>
      </w:pPr>
      <w:r w:rsidRPr="00970AC7">
        <w:rPr>
          <w:sz w:val="28"/>
          <w:szCs w:val="28"/>
        </w:rPr>
        <w:t xml:space="preserve">8. http://www.rosnedra.gov.ru/ - Федеральное агентство по недропользованию 9.9. http://voda.mnr.gov.ru - Федеральное агентство водных ресурсов </w:t>
      </w:r>
    </w:p>
    <w:p w14:paraId="66F7C4DC" w14:textId="29FFF17C" w:rsidR="00E01109" w:rsidRPr="00970AC7" w:rsidRDefault="00E01109" w:rsidP="00E01109">
      <w:pPr>
        <w:keepNext/>
        <w:ind w:firstLine="709"/>
        <w:jc w:val="both"/>
        <w:rPr>
          <w:sz w:val="28"/>
          <w:szCs w:val="28"/>
        </w:rPr>
      </w:pPr>
      <w:r w:rsidRPr="00970AC7">
        <w:rPr>
          <w:sz w:val="28"/>
          <w:szCs w:val="28"/>
        </w:rPr>
        <w:t xml:space="preserve">9. 13.Электронная библиотека Финансового университета (ЭБ) </w:t>
      </w:r>
      <w:hyperlink r:id="rId11" w:history="1">
        <w:r w:rsidR="00EE1D36" w:rsidRPr="00970AC7">
          <w:rPr>
            <w:rStyle w:val="af7"/>
            <w:color w:val="auto"/>
            <w:sz w:val="28"/>
            <w:szCs w:val="28"/>
            <w:u w:val="none"/>
          </w:rPr>
          <w:t>http://elib.fa.ru/</w:t>
        </w:r>
      </w:hyperlink>
    </w:p>
    <w:p w14:paraId="1ADCB2FB" w14:textId="2463BC33" w:rsidR="00EE1D36" w:rsidRPr="00970AC7" w:rsidRDefault="00546E6A" w:rsidP="00E01109">
      <w:pPr>
        <w:keepNext/>
        <w:ind w:firstLine="709"/>
        <w:jc w:val="both"/>
        <w:rPr>
          <w:rStyle w:val="af7"/>
          <w:color w:val="auto"/>
          <w:sz w:val="28"/>
          <w:szCs w:val="28"/>
          <w:u w:val="none"/>
        </w:rPr>
      </w:pPr>
      <w:r w:rsidRPr="00970AC7">
        <w:rPr>
          <w:sz w:val="28"/>
          <w:szCs w:val="28"/>
        </w:rPr>
        <w:t>1</w:t>
      </w:r>
      <w:r w:rsidR="00A878F3" w:rsidRPr="00970AC7">
        <w:rPr>
          <w:sz w:val="28"/>
          <w:szCs w:val="28"/>
        </w:rPr>
        <w:t>0</w:t>
      </w:r>
      <w:r w:rsidRPr="00970AC7">
        <w:rPr>
          <w:sz w:val="28"/>
          <w:szCs w:val="28"/>
        </w:rPr>
        <w:t>.</w:t>
      </w:r>
      <w:r w:rsidR="00A878F3" w:rsidRPr="00970AC7">
        <w:rPr>
          <w:sz w:val="28"/>
          <w:szCs w:val="28"/>
        </w:rPr>
        <w:t xml:space="preserve"> </w:t>
      </w:r>
      <w:r w:rsidR="00EE1D36" w:rsidRPr="00970AC7">
        <w:rPr>
          <w:sz w:val="28"/>
          <w:szCs w:val="28"/>
        </w:rPr>
        <w:t xml:space="preserve">Стратегия развития геологической отрасли до 2030 года URL: </w:t>
      </w:r>
      <w:hyperlink r:id="rId12" w:history="1">
        <w:r w:rsidR="00EE1D36" w:rsidRPr="00970AC7">
          <w:rPr>
            <w:rStyle w:val="af7"/>
            <w:color w:val="auto"/>
            <w:sz w:val="28"/>
            <w:szCs w:val="28"/>
            <w:u w:val="none"/>
          </w:rPr>
          <w:t>http://www.mnr.gov.ru/regulatory/list.php?part=1323</w:t>
        </w:r>
      </w:hyperlink>
    </w:p>
    <w:p w14:paraId="78D3E9FE" w14:textId="1C84CFB6" w:rsidR="00546E6A" w:rsidRPr="00970AC7" w:rsidRDefault="00A878F3" w:rsidP="00E01109">
      <w:pPr>
        <w:keepNext/>
        <w:ind w:firstLine="709"/>
        <w:jc w:val="both"/>
        <w:rPr>
          <w:sz w:val="28"/>
          <w:szCs w:val="28"/>
        </w:rPr>
      </w:pPr>
      <w:r w:rsidRPr="00970AC7">
        <w:rPr>
          <w:sz w:val="28"/>
          <w:szCs w:val="28"/>
        </w:rPr>
        <w:t>11</w:t>
      </w:r>
      <w:r w:rsidR="00546E6A" w:rsidRPr="00970AC7">
        <w:rPr>
          <w:sz w:val="28"/>
          <w:szCs w:val="28"/>
        </w:rPr>
        <w:t>.</w:t>
      </w:r>
      <w:r w:rsidR="00546E6A" w:rsidRPr="00970AC7">
        <w:t xml:space="preserve"> </w:t>
      </w:r>
      <w:r w:rsidR="00546E6A" w:rsidRPr="00970AC7">
        <w:rPr>
          <w:sz w:val="28"/>
          <w:szCs w:val="28"/>
        </w:rPr>
        <w:t xml:space="preserve">Электронно-библиотечная система BOOK.RU </w:t>
      </w:r>
      <w:hyperlink r:id="rId13" w:history="1">
        <w:r w:rsidR="00546E6A" w:rsidRPr="00970AC7">
          <w:rPr>
            <w:rStyle w:val="af7"/>
            <w:color w:val="auto"/>
            <w:sz w:val="28"/>
            <w:szCs w:val="28"/>
            <w:u w:val="none"/>
          </w:rPr>
          <w:t>http://www.book.ru</w:t>
        </w:r>
      </w:hyperlink>
    </w:p>
    <w:p w14:paraId="763B0780" w14:textId="6C69BA38" w:rsidR="00546E6A" w:rsidRPr="00970AC7" w:rsidRDefault="00A878F3" w:rsidP="00E01109">
      <w:pPr>
        <w:keepNext/>
        <w:ind w:firstLine="709"/>
        <w:jc w:val="both"/>
        <w:rPr>
          <w:sz w:val="28"/>
          <w:szCs w:val="28"/>
        </w:rPr>
      </w:pPr>
      <w:r w:rsidRPr="00970AC7">
        <w:rPr>
          <w:sz w:val="28"/>
          <w:szCs w:val="28"/>
        </w:rPr>
        <w:t>12</w:t>
      </w:r>
      <w:r w:rsidR="00546E6A" w:rsidRPr="00970AC7">
        <w:rPr>
          <w:sz w:val="28"/>
          <w:szCs w:val="28"/>
        </w:rPr>
        <w:t>.</w:t>
      </w:r>
      <w:r w:rsidR="00546E6A" w:rsidRPr="00970AC7">
        <w:t xml:space="preserve"> </w:t>
      </w:r>
      <w:r w:rsidR="00546E6A" w:rsidRPr="00970AC7">
        <w:rPr>
          <w:sz w:val="28"/>
          <w:szCs w:val="28"/>
        </w:rPr>
        <w:t>Электронно-библиотечная система издательства «ЮРАЙТ» https://urait.ru/</w:t>
      </w:r>
    </w:p>
    <w:bookmarkEnd w:id="23"/>
    <w:p w14:paraId="477802E2" w14:textId="77777777" w:rsidR="00473E4D" w:rsidRPr="00970AC7" w:rsidRDefault="00473E4D" w:rsidP="00F95658">
      <w:pPr>
        <w:keepNext/>
        <w:ind w:firstLine="709"/>
        <w:jc w:val="both"/>
        <w:rPr>
          <w:sz w:val="28"/>
          <w:szCs w:val="28"/>
        </w:rPr>
      </w:pPr>
    </w:p>
    <w:p w14:paraId="712F8C2F" w14:textId="12413550" w:rsidR="00145199" w:rsidRPr="00970AC7" w:rsidRDefault="00145199" w:rsidP="0078385C">
      <w:pPr>
        <w:pStyle w:val="1"/>
        <w:spacing w:before="0"/>
        <w:ind w:firstLine="709"/>
        <w:jc w:val="both"/>
        <w:rPr>
          <w:rFonts w:ascii="Times New Roman" w:hAnsi="Times New Roman" w:cs="Times New Roman"/>
          <w:b/>
          <w:color w:val="auto"/>
          <w:sz w:val="28"/>
          <w:szCs w:val="28"/>
        </w:rPr>
      </w:pPr>
      <w:bookmarkStart w:id="26" w:name="_Toc120099754"/>
      <w:r w:rsidRPr="00970AC7">
        <w:rPr>
          <w:rFonts w:ascii="Times New Roman" w:hAnsi="Times New Roman" w:cs="Times New Roman"/>
          <w:b/>
          <w:color w:val="auto"/>
          <w:sz w:val="28"/>
          <w:szCs w:val="28"/>
        </w:rPr>
        <w:t>10. Методические указания для обучающихся по освоению дисци</w:t>
      </w:r>
      <w:r w:rsidR="004B4BFE" w:rsidRPr="00970AC7">
        <w:rPr>
          <w:rFonts w:ascii="Times New Roman" w:hAnsi="Times New Roman" w:cs="Times New Roman"/>
          <w:b/>
          <w:color w:val="auto"/>
          <w:sz w:val="28"/>
          <w:szCs w:val="28"/>
        </w:rPr>
        <w:t>плины</w:t>
      </w:r>
      <w:bookmarkEnd w:id="26"/>
    </w:p>
    <w:p w14:paraId="6AA6EA58" w14:textId="139FFE5E" w:rsidR="007C64E8" w:rsidRPr="00970AC7" w:rsidRDefault="007C64E8" w:rsidP="00D067D9">
      <w:pPr>
        <w:pStyle w:val="1"/>
        <w:spacing w:before="0"/>
        <w:ind w:firstLine="709"/>
        <w:jc w:val="both"/>
        <w:rPr>
          <w:rFonts w:ascii="Times New Roman" w:hAnsi="Times New Roman" w:cs="Times New Roman"/>
          <w:b/>
          <w:color w:val="auto"/>
          <w:sz w:val="28"/>
          <w:szCs w:val="28"/>
        </w:rPr>
      </w:pPr>
      <w:bookmarkStart w:id="27" w:name="_Toc120099755"/>
      <w:r w:rsidRPr="00970AC7">
        <w:rPr>
          <w:rFonts w:ascii="Times New Roman" w:hAnsi="Times New Roman" w:cs="Times New Roman"/>
          <w:b/>
          <w:color w:val="auto"/>
          <w:sz w:val="28"/>
          <w:szCs w:val="28"/>
        </w:rPr>
        <w:t>Методические рекомендации по выполнению расчетно-аналитической работы</w:t>
      </w:r>
      <w:bookmarkEnd w:id="27"/>
    </w:p>
    <w:p w14:paraId="3AFF4D6A"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 xml:space="preserve">Выполнение расчетно-аналитической работы проводится с целью подготовки студентов к осуществлению расчетной, проектной, аналитической деятельности посредством формирования профессиональных компетенций, связанных со сбором, обработкой, анализом и интерпретацией реальных данных хозяйствующих структур, необходимых для решения профессиональных задач с использованием математического аппарата и (или) современных информационных технологий. </w:t>
      </w:r>
    </w:p>
    <w:p w14:paraId="6F49A9F5" w14:textId="77777777" w:rsidR="00566F42" w:rsidRPr="00970AC7" w:rsidRDefault="00566F42" w:rsidP="00566F42">
      <w:pPr>
        <w:pStyle w:val="a6"/>
        <w:tabs>
          <w:tab w:val="left" w:pos="993"/>
          <w:tab w:val="left" w:pos="1276"/>
          <w:tab w:val="left" w:pos="1418"/>
          <w:tab w:val="left" w:pos="2552"/>
        </w:tabs>
        <w:suppressAutoHyphens/>
        <w:spacing w:line="360" w:lineRule="auto"/>
        <w:ind w:left="0" w:firstLine="709"/>
        <w:jc w:val="both"/>
        <w:rPr>
          <w:sz w:val="28"/>
          <w:szCs w:val="28"/>
        </w:rPr>
      </w:pPr>
      <w:r w:rsidRPr="00970AC7">
        <w:rPr>
          <w:sz w:val="28"/>
          <w:szCs w:val="28"/>
        </w:rPr>
        <w:lastRenderedPageBreak/>
        <w:t>Выполнение расчетно-аналитической работы может являться этапом подготовки студента к выполнению курсовой работы (проекта) и выпускной квалификационной работы.</w:t>
      </w:r>
    </w:p>
    <w:p w14:paraId="7809FCA9"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 xml:space="preserve">Индивидуальные или групповые задания по расчетно-аналитической работе и методические указания по их выполнению разрабатываются департаментом/ кафедрой. </w:t>
      </w:r>
    </w:p>
    <w:p w14:paraId="322EC586" w14:textId="77777777" w:rsidR="00566F42" w:rsidRPr="00970AC7" w:rsidRDefault="00566F42" w:rsidP="00566F42">
      <w:pPr>
        <w:pStyle w:val="a6"/>
        <w:tabs>
          <w:tab w:val="left" w:pos="993"/>
          <w:tab w:val="left" w:pos="1276"/>
          <w:tab w:val="left" w:pos="1418"/>
          <w:tab w:val="left" w:pos="2552"/>
        </w:tabs>
        <w:suppressAutoHyphens/>
        <w:spacing w:line="360" w:lineRule="auto"/>
        <w:ind w:left="0" w:firstLine="709"/>
        <w:jc w:val="both"/>
        <w:rPr>
          <w:sz w:val="28"/>
          <w:szCs w:val="28"/>
        </w:rPr>
      </w:pPr>
      <w:r w:rsidRPr="00970AC7">
        <w:rPr>
          <w:sz w:val="28"/>
          <w:szCs w:val="28"/>
        </w:rPr>
        <w:t>Расчетно-аналитические работы выполняются студентами под методическим руководством преподавателя, ведущего практические (семинарские) занятия.</w:t>
      </w:r>
    </w:p>
    <w:p w14:paraId="475C6F56"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Требования к выполнению расчетно-аналитической работы:</w:t>
      </w:r>
    </w:p>
    <w:p w14:paraId="4027FEEC"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применение современных методик расчета и информационных средств для обработки данных в соответствии с поставленными задачами, сформулированными в задании;</w:t>
      </w:r>
    </w:p>
    <w:p w14:paraId="596B84EA"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 xml:space="preserve">представление визуализированных результатов расчета в виде таблиц и графиков, в том числе с использованием современных информационных (компьютерных) технологий; </w:t>
      </w:r>
    </w:p>
    <w:p w14:paraId="0CD6F567"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проведение расчетов и оформление материалов по возможности в автоматизированном режиме;</w:t>
      </w:r>
    </w:p>
    <w:p w14:paraId="2D913594"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формулировка выводов и результатов исследования.</w:t>
      </w:r>
    </w:p>
    <w:p w14:paraId="36C13B58" w14:textId="77777777" w:rsidR="00566F42" w:rsidRPr="00970AC7" w:rsidRDefault="00566F42" w:rsidP="00566F42">
      <w:pPr>
        <w:pStyle w:val="a6"/>
        <w:widowControl/>
        <w:numPr>
          <w:ilvl w:val="0"/>
          <w:numId w:val="15"/>
        </w:numPr>
        <w:shd w:val="clear" w:color="auto" w:fill="FFFFFF"/>
        <w:autoSpaceDE/>
        <w:autoSpaceDN/>
        <w:adjustRightInd/>
        <w:spacing w:line="360" w:lineRule="auto"/>
        <w:ind w:left="0" w:firstLine="709"/>
        <w:contextualSpacing/>
        <w:jc w:val="both"/>
        <w:rPr>
          <w:rFonts w:eastAsia="Calibri"/>
          <w:sz w:val="28"/>
          <w:szCs w:val="28"/>
        </w:rPr>
      </w:pPr>
      <w:r w:rsidRPr="00970AC7">
        <w:rPr>
          <w:sz w:val="28"/>
          <w:szCs w:val="28"/>
        </w:rPr>
        <w:t xml:space="preserve">Объем расчетно-аналитической работы составляет не более 10 страниц </w:t>
      </w:r>
      <w:r w:rsidRPr="00970AC7">
        <w:rPr>
          <w:rFonts w:eastAsia="Calibri"/>
          <w:sz w:val="28"/>
          <w:szCs w:val="28"/>
        </w:rPr>
        <w:t>не включая таблиц, графиков и т. п. (при наличии).</w:t>
      </w:r>
    </w:p>
    <w:p w14:paraId="2E0E6ADF"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rFonts w:eastAsiaTheme="minorHAnsi"/>
          <w:sz w:val="28"/>
          <w:szCs w:val="28"/>
        </w:rPr>
      </w:pPr>
      <w:r w:rsidRPr="00970AC7">
        <w:rPr>
          <w:sz w:val="28"/>
          <w:szCs w:val="28"/>
        </w:rPr>
        <w:t>Оценка выполнения расчетно-аналитической работы   осуществляется в ходе текущего контроля успеваемости студентов.</w:t>
      </w:r>
    </w:p>
    <w:p w14:paraId="541D69B8" w14:textId="14C3757A" w:rsidR="00C52F7B" w:rsidRPr="00970AC7" w:rsidRDefault="00145199" w:rsidP="0078385C">
      <w:pPr>
        <w:pStyle w:val="1"/>
        <w:spacing w:before="0"/>
        <w:ind w:firstLine="709"/>
        <w:jc w:val="both"/>
        <w:rPr>
          <w:rFonts w:ascii="Times New Roman" w:hAnsi="Times New Roman" w:cs="Times New Roman"/>
          <w:b/>
          <w:bCs/>
          <w:color w:val="auto"/>
          <w:sz w:val="28"/>
          <w:szCs w:val="28"/>
        </w:rPr>
      </w:pPr>
      <w:bookmarkStart w:id="28" w:name="_Toc120099756"/>
      <w:r w:rsidRPr="00970AC7">
        <w:rPr>
          <w:rFonts w:ascii="Times New Roman" w:hAnsi="Times New Roman" w:cs="Times New Roman"/>
          <w:b/>
          <w:bCs/>
          <w:color w:val="auto"/>
          <w:sz w:val="28"/>
          <w:szCs w:val="28"/>
        </w:rPr>
        <w:t>1</w:t>
      </w:r>
      <w:r w:rsidR="004B4BFE" w:rsidRPr="00970AC7">
        <w:rPr>
          <w:rFonts w:ascii="Times New Roman" w:hAnsi="Times New Roman" w:cs="Times New Roman"/>
          <w:b/>
          <w:bCs/>
          <w:color w:val="auto"/>
          <w:sz w:val="28"/>
          <w:szCs w:val="28"/>
        </w:rPr>
        <w:t>1</w:t>
      </w:r>
      <w:r w:rsidR="00C52F7B" w:rsidRPr="00970AC7">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970AC7">
        <w:rPr>
          <w:rFonts w:ascii="Times New Roman" w:hAnsi="Times New Roman" w:cs="Times New Roman"/>
          <w:b/>
          <w:bCs/>
          <w:color w:val="auto"/>
          <w:sz w:val="28"/>
          <w:szCs w:val="28"/>
        </w:rPr>
        <w:t>дисциплине</w:t>
      </w:r>
      <w:r w:rsidR="00C52F7B" w:rsidRPr="00970AC7">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970AC7">
        <w:rPr>
          <w:rFonts w:ascii="Times New Roman" w:hAnsi="Times New Roman" w:cs="Times New Roman"/>
          <w:b/>
          <w:bCs/>
          <w:color w:val="auto"/>
          <w:sz w:val="28"/>
          <w:szCs w:val="28"/>
        </w:rPr>
        <w:t xml:space="preserve"> (при необходимости)</w:t>
      </w:r>
      <w:r w:rsidR="001074EA" w:rsidRPr="00970AC7">
        <w:rPr>
          <w:rFonts w:ascii="Times New Roman" w:hAnsi="Times New Roman" w:cs="Times New Roman"/>
          <w:b/>
          <w:bCs/>
          <w:color w:val="auto"/>
          <w:sz w:val="28"/>
          <w:szCs w:val="28"/>
        </w:rPr>
        <w:t>.</w:t>
      </w:r>
      <w:bookmarkEnd w:id="28"/>
    </w:p>
    <w:p w14:paraId="297E8A0F" w14:textId="77777777" w:rsidR="00473E4D" w:rsidRPr="00970AC7" w:rsidRDefault="00473E4D" w:rsidP="00473E4D"/>
    <w:p w14:paraId="076D9B81" w14:textId="77777777" w:rsidR="00E76E1B" w:rsidRPr="00970AC7" w:rsidRDefault="00E76E1B" w:rsidP="0078385C">
      <w:pPr>
        <w:ind w:firstLine="709"/>
        <w:rPr>
          <w:rFonts w:eastAsia="Calibri"/>
          <w:b/>
          <w:bCs/>
          <w:kern w:val="32"/>
          <w:sz w:val="28"/>
          <w:szCs w:val="28"/>
        </w:rPr>
      </w:pPr>
      <w:bookmarkStart w:id="29" w:name="_Toc531614950"/>
      <w:bookmarkStart w:id="30" w:name="_Toc531686467"/>
      <w:r w:rsidRPr="00970AC7">
        <w:rPr>
          <w:rFonts w:eastAsia="Calibri"/>
          <w:b/>
          <w:bCs/>
          <w:kern w:val="32"/>
          <w:sz w:val="28"/>
          <w:szCs w:val="28"/>
        </w:rPr>
        <w:t>11. 1. Комплект лицензионного программного обеспечения:</w:t>
      </w:r>
      <w:bookmarkEnd w:id="29"/>
      <w:bookmarkEnd w:id="30"/>
    </w:p>
    <w:p w14:paraId="12F3474F" w14:textId="77777777" w:rsidR="00E76E1B" w:rsidRPr="00970AC7" w:rsidRDefault="00E76E1B" w:rsidP="0078385C">
      <w:pPr>
        <w:ind w:firstLine="709"/>
        <w:rPr>
          <w:rFonts w:eastAsia="Calibri"/>
          <w:bCs/>
          <w:kern w:val="32"/>
          <w:sz w:val="28"/>
          <w:szCs w:val="28"/>
        </w:rPr>
      </w:pPr>
      <w:bookmarkStart w:id="31" w:name="_Toc531614951"/>
      <w:bookmarkStart w:id="32" w:name="_Toc531686468"/>
      <w:r w:rsidRPr="00970AC7">
        <w:rPr>
          <w:rFonts w:eastAsia="Calibri"/>
          <w:bCs/>
          <w:kern w:val="32"/>
          <w:sz w:val="28"/>
          <w:szCs w:val="28"/>
        </w:rPr>
        <w:t xml:space="preserve">1. </w:t>
      </w:r>
      <w:r w:rsidRPr="00970AC7">
        <w:rPr>
          <w:rFonts w:eastAsia="Calibri"/>
          <w:bCs/>
          <w:kern w:val="32"/>
          <w:sz w:val="28"/>
          <w:szCs w:val="28"/>
          <w:lang w:val="en-US"/>
        </w:rPr>
        <w:t>Windows</w:t>
      </w:r>
      <w:r w:rsidRPr="00970AC7">
        <w:rPr>
          <w:rFonts w:eastAsia="Calibri"/>
          <w:bCs/>
          <w:kern w:val="32"/>
          <w:sz w:val="28"/>
          <w:szCs w:val="28"/>
        </w:rPr>
        <w:t xml:space="preserve">, </w:t>
      </w:r>
      <w:r w:rsidRPr="00970AC7">
        <w:rPr>
          <w:rFonts w:eastAsia="Calibri"/>
          <w:bCs/>
          <w:kern w:val="32"/>
          <w:sz w:val="28"/>
          <w:szCs w:val="28"/>
          <w:lang w:val="en-US"/>
        </w:rPr>
        <w:t>Microsoft</w:t>
      </w:r>
      <w:r w:rsidRPr="00970AC7">
        <w:rPr>
          <w:rFonts w:eastAsia="Calibri"/>
          <w:bCs/>
          <w:kern w:val="32"/>
          <w:sz w:val="28"/>
          <w:szCs w:val="28"/>
        </w:rPr>
        <w:t xml:space="preserve"> </w:t>
      </w:r>
      <w:r w:rsidRPr="00970AC7">
        <w:rPr>
          <w:rFonts w:eastAsia="Calibri"/>
          <w:bCs/>
          <w:kern w:val="32"/>
          <w:sz w:val="28"/>
          <w:szCs w:val="28"/>
          <w:lang w:val="en-US"/>
        </w:rPr>
        <w:t>Office</w:t>
      </w:r>
      <w:r w:rsidRPr="00970AC7">
        <w:rPr>
          <w:rFonts w:eastAsia="Calibri"/>
          <w:bCs/>
          <w:kern w:val="32"/>
          <w:sz w:val="28"/>
          <w:szCs w:val="28"/>
        </w:rPr>
        <w:t>.</w:t>
      </w:r>
      <w:bookmarkEnd w:id="31"/>
      <w:bookmarkEnd w:id="32"/>
    </w:p>
    <w:p w14:paraId="1A0351F5" w14:textId="7BBA869B" w:rsidR="00E76E1B" w:rsidRPr="00970AC7" w:rsidRDefault="00E76E1B" w:rsidP="0078385C">
      <w:pPr>
        <w:ind w:firstLine="709"/>
        <w:rPr>
          <w:rFonts w:eastAsia="Calibri"/>
          <w:bCs/>
          <w:kern w:val="32"/>
          <w:sz w:val="28"/>
          <w:szCs w:val="28"/>
        </w:rPr>
      </w:pPr>
      <w:bookmarkStart w:id="33" w:name="_Toc531614952"/>
      <w:bookmarkStart w:id="34" w:name="_Toc531686469"/>
      <w:r w:rsidRPr="00970AC7">
        <w:rPr>
          <w:rFonts w:eastAsia="Calibri"/>
          <w:bCs/>
          <w:kern w:val="32"/>
          <w:sz w:val="28"/>
          <w:szCs w:val="28"/>
        </w:rPr>
        <w:t xml:space="preserve">2. Антивирус </w:t>
      </w:r>
      <w:bookmarkEnd w:id="33"/>
      <w:bookmarkEnd w:id="34"/>
      <w:r w:rsidR="00DE47B8" w:rsidRPr="00970AC7">
        <w:rPr>
          <w:rFonts w:eastAsia="Calibri"/>
          <w:bCs/>
          <w:kern w:val="32"/>
          <w:sz w:val="28"/>
          <w:szCs w:val="28"/>
          <w:lang w:val="en-US"/>
        </w:rPr>
        <w:t>Kaspersky</w:t>
      </w:r>
    </w:p>
    <w:p w14:paraId="232A5BB2" w14:textId="77777777" w:rsidR="00473E4D" w:rsidRPr="00970AC7" w:rsidRDefault="00473E4D" w:rsidP="0078385C">
      <w:pPr>
        <w:ind w:firstLine="709"/>
        <w:rPr>
          <w:rFonts w:eastAsia="Calibri"/>
          <w:bCs/>
          <w:kern w:val="32"/>
          <w:sz w:val="28"/>
          <w:szCs w:val="28"/>
        </w:rPr>
      </w:pPr>
    </w:p>
    <w:p w14:paraId="2013DCE9" w14:textId="77777777" w:rsidR="00E76E1B" w:rsidRPr="00970AC7" w:rsidRDefault="00E76E1B" w:rsidP="0078385C">
      <w:pPr>
        <w:ind w:firstLine="709"/>
        <w:rPr>
          <w:rFonts w:eastAsia="Calibri"/>
          <w:bCs/>
          <w:kern w:val="32"/>
          <w:sz w:val="28"/>
          <w:szCs w:val="28"/>
        </w:rPr>
      </w:pPr>
      <w:bookmarkStart w:id="35" w:name="_Toc531614953"/>
      <w:bookmarkStart w:id="36" w:name="_Toc531686470"/>
      <w:r w:rsidRPr="00970AC7">
        <w:rPr>
          <w:rFonts w:eastAsia="Calibri"/>
          <w:b/>
          <w:bCs/>
          <w:kern w:val="32"/>
          <w:sz w:val="28"/>
          <w:szCs w:val="28"/>
        </w:rPr>
        <w:t>11.2. Современные профессиональные базы данных и информационные справочные системы</w:t>
      </w:r>
      <w:bookmarkEnd w:id="35"/>
      <w:bookmarkEnd w:id="36"/>
    </w:p>
    <w:p w14:paraId="0B6DC693"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t>1. Информационно-правовая система «Гарант»</w:t>
      </w:r>
    </w:p>
    <w:p w14:paraId="0D679EB1"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lastRenderedPageBreak/>
        <w:t>2. Информационно-правовая система «Консультант Плюс»</w:t>
      </w:r>
    </w:p>
    <w:p w14:paraId="5B3FA2FF"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t xml:space="preserve">3. Электронная энциклопедия: </w:t>
      </w:r>
      <w:hyperlink r:id="rId14" w:history="1">
        <w:r w:rsidRPr="00970AC7">
          <w:rPr>
            <w:rFonts w:eastAsia="Calibri"/>
            <w:bCs/>
            <w:sz w:val="28"/>
            <w:szCs w:val="28"/>
            <w:u w:val="single"/>
            <w:lang w:val="en-US"/>
          </w:rPr>
          <w:t>http</w:t>
        </w:r>
        <w:r w:rsidRPr="00970AC7">
          <w:rPr>
            <w:rFonts w:eastAsia="Calibri"/>
            <w:bCs/>
            <w:sz w:val="28"/>
            <w:szCs w:val="28"/>
            <w:u w:val="single"/>
          </w:rPr>
          <w:t>://</w:t>
        </w:r>
        <w:proofErr w:type="spellStart"/>
        <w:r w:rsidRPr="00970AC7">
          <w:rPr>
            <w:rFonts w:eastAsia="Calibri"/>
            <w:bCs/>
            <w:sz w:val="28"/>
            <w:szCs w:val="28"/>
            <w:u w:val="single"/>
            <w:lang w:val="en-US"/>
          </w:rPr>
          <w:t>ru</w:t>
        </w:r>
        <w:proofErr w:type="spellEnd"/>
        <w:r w:rsidRPr="00970AC7">
          <w:rPr>
            <w:rFonts w:eastAsia="Calibri"/>
            <w:bCs/>
            <w:sz w:val="28"/>
            <w:szCs w:val="28"/>
            <w:u w:val="single"/>
          </w:rPr>
          <w:t>.</w:t>
        </w:r>
        <w:proofErr w:type="spellStart"/>
        <w:r w:rsidRPr="00970AC7">
          <w:rPr>
            <w:rFonts w:eastAsia="Calibri"/>
            <w:bCs/>
            <w:sz w:val="28"/>
            <w:szCs w:val="28"/>
            <w:u w:val="single"/>
            <w:lang w:val="en-US"/>
          </w:rPr>
          <w:t>wikipedia</w:t>
        </w:r>
        <w:proofErr w:type="spellEnd"/>
        <w:r w:rsidRPr="00970AC7">
          <w:rPr>
            <w:rFonts w:eastAsia="Calibri"/>
            <w:bCs/>
            <w:sz w:val="28"/>
            <w:szCs w:val="28"/>
            <w:u w:val="single"/>
          </w:rPr>
          <w:t>.</w:t>
        </w:r>
        <w:r w:rsidRPr="00970AC7">
          <w:rPr>
            <w:rFonts w:eastAsia="Calibri"/>
            <w:bCs/>
            <w:sz w:val="28"/>
            <w:szCs w:val="28"/>
            <w:u w:val="single"/>
            <w:lang w:val="en-US"/>
          </w:rPr>
          <w:t>org</w:t>
        </w:r>
        <w:r w:rsidRPr="00970AC7">
          <w:rPr>
            <w:rFonts w:eastAsia="Calibri"/>
            <w:bCs/>
            <w:sz w:val="28"/>
            <w:szCs w:val="28"/>
            <w:u w:val="single"/>
          </w:rPr>
          <w:t>/</w:t>
        </w:r>
        <w:r w:rsidRPr="00970AC7">
          <w:rPr>
            <w:rFonts w:eastAsia="Calibri"/>
            <w:bCs/>
            <w:sz w:val="28"/>
            <w:szCs w:val="28"/>
            <w:u w:val="single"/>
            <w:lang w:val="en-US"/>
          </w:rPr>
          <w:t>wiki</w:t>
        </w:r>
        <w:r w:rsidRPr="00970AC7">
          <w:rPr>
            <w:rFonts w:eastAsia="Calibri"/>
            <w:bCs/>
            <w:sz w:val="28"/>
            <w:szCs w:val="28"/>
            <w:u w:val="single"/>
          </w:rPr>
          <w:t>/</w:t>
        </w:r>
        <w:r w:rsidRPr="00970AC7">
          <w:rPr>
            <w:rFonts w:eastAsia="Calibri"/>
            <w:bCs/>
            <w:sz w:val="28"/>
            <w:szCs w:val="28"/>
            <w:u w:val="single"/>
            <w:lang w:val="en-US"/>
          </w:rPr>
          <w:t>Wiki</w:t>
        </w:r>
      </w:hyperlink>
    </w:p>
    <w:p w14:paraId="335D0168"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t>4. Система комплексного раскрытия информации «СКРИН» -</w:t>
      </w:r>
      <w:r w:rsidRPr="00970AC7">
        <w:rPr>
          <w:rFonts w:eastAsia="Calibri"/>
          <w:bCs/>
          <w:sz w:val="28"/>
          <w:szCs w:val="28"/>
          <w:lang w:val="en-US"/>
        </w:rPr>
        <w:t>http</w:t>
      </w:r>
      <w:r w:rsidRPr="00970AC7">
        <w:rPr>
          <w:rFonts w:eastAsia="Calibri"/>
          <w:bCs/>
          <w:sz w:val="28"/>
          <w:szCs w:val="28"/>
        </w:rPr>
        <w:t>://</w:t>
      </w:r>
      <w:r w:rsidRPr="00970AC7">
        <w:rPr>
          <w:rFonts w:eastAsia="Calibri"/>
          <w:bCs/>
          <w:sz w:val="28"/>
          <w:szCs w:val="28"/>
          <w:lang w:val="en-US"/>
        </w:rPr>
        <w:t>www</w:t>
      </w:r>
      <w:r w:rsidRPr="00970AC7">
        <w:rPr>
          <w:rFonts w:eastAsia="Calibri"/>
          <w:bCs/>
          <w:sz w:val="28"/>
          <w:szCs w:val="28"/>
        </w:rPr>
        <w:t>.</w:t>
      </w:r>
      <w:proofErr w:type="spellStart"/>
      <w:r w:rsidRPr="00970AC7">
        <w:rPr>
          <w:rFonts w:eastAsia="Calibri"/>
          <w:bCs/>
          <w:sz w:val="28"/>
          <w:szCs w:val="28"/>
          <w:lang w:val="en-US"/>
        </w:rPr>
        <w:t>skrin</w:t>
      </w:r>
      <w:proofErr w:type="spellEnd"/>
      <w:r w:rsidRPr="00970AC7">
        <w:rPr>
          <w:rFonts w:eastAsia="Calibri"/>
          <w:bCs/>
          <w:sz w:val="28"/>
          <w:szCs w:val="28"/>
        </w:rPr>
        <w:t>.</w:t>
      </w:r>
      <w:proofErr w:type="spellStart"/>
      <w:r w:rsidRPr="00970AC7">
        <w:rPr>
          <w:rFonts w:eastAsia="Calibri"/>
          <w:bCs/>
          <w:sz w:val="28"/>
          <w:szCs w:val="28"/>
          <w:lang w:val="en-US"/>
        </w:rPr>
        <w:t>ru</w:t>
      </w:r>
      <w:proofErr w:type="spellEnd"/>
      <w:r w:rsidRPr="00970AC7">
        <w:rPr>
          <w:rFonts w:eastAsia="Calibri"/>
          <w:bCs/>
          <w:sz w:val="28"/>
          <w:szCs w:val="28"/>
        </w:rPr>
        <w:t>/</w:t>
      </w:r>
    </w:p>
    <w:p w14:paraId="120BB46C" w14:textId="11B946B8" w:rsidR="00DB4F7F" w:rsidRPr="00970AC7" w:rsidRDefault="00DB4F7F" w:rsidP="00F95658">
      <w:pPr>
        <w:ind w:firstLine="709"/>
        <w:jc w:val="both"/>
        <w:rPr>
          <w:bCs/>
          <w:sz w:val="28"/>
          <w:szCs w:val="28"/>
        </w:rPr>
      </w:pPr>
    </w:p>
    <w:p w14:paraId="66154B34" w14:textId="77777777" w:rsidR="0015428F" w:rsidRPr="00970AC7" w:rsidRDefault="0015428F" w:rsidP="00F95658">
      <w:pPr>
        <w:shd w:val="clear" w:color="auto" w:fill="FFFFFF"/>
        <w:tabs>
          <w:tab w:val="left" w:pos="442"/>
        </w:tabs>
        <w:ind w:firstLine="709"/>
        <w:jc w:val="both"/>
        <w:rPr>
          <w:rFonts w:eastAsia="Calibri"/>
          <w:b/>
          <w:bCs/>
          <w:sz w:val="28"/>
          <w:szCs w:val="28"/>
        </w:rPr>
      </w:pPr>
      <w:r w:rsidRPr="00970AC7">
        <w:rPr>
          <w:rFonts w:eastAsia="Calibri"/>
          <w:b/>
          <w:bCs/>
          <w:sz w:val="28"/>
          <w:szCs w:val="28"/>
        </w:rPr>
        <w:t>11.3. Сертифицированные программные и аппаратные средства защиты информации</w:t>
      </w:r>
    </w:p>
    <w:p w14:paraId="5A084136" w14:textId="0463C9A5" w:rsidR="0015428F" w:rsidRPr="00970AC7" w:rsidRDefault="001F2A87" w:rsidP="00F95658">
      <w:pPr>
        <w:ind w:firstLine="709"/>
        <w:jc w:val="both"/>
        <w:rPr>
          <w:bCs/>
          <w:sz w:val="28"/>
          <w:szCs w:val="28"/>
        </w:rPr>
      </w:pPr>
      <w:r w:rsidRPr="00970AC7">
        <w:rPr>
          <w:bCs/>
          <w:sz w:val="28"/>
          <w:szCs w:val="28"/>
        </w:rPr>
        <w:t>У</w:t>
      </w:r>
      <w:r w:rsidR="0015428F" w:rsidRPr="00970AC7">
        <w:rPr>
          <w:bCs/>
          <w:sz w:val="28"/>
          <w:szCs w:val="28"/>
        </w:rPr>
        <w:t>казанные средства не используются</w:t>
      </w:r>
      <w:r w:rsidR="003B4706" w:rsidRPr="00970AC7">
        <w:rPr>
          <w:bCs/>
          <w:sz w:val="28"/>
          <w:szCs w:val="28"/>
        </w:rPr>
        <w:t>.</w:t>
      </w:r>
    </w:p>
    <w:p w14:paraId="09BA9953" w14:textId="301CDE2D" w:rsidR="00C52F7B" w:rsidRPr="00970AC7" w:rsidRDefault="00C52F7B" w:rsidP="0078385C">
      <w:pPr>
        <w:pStyle w:val="1"/>
        <w:ind w:firstLine="709"/>
        <w:jc w:val="both"/>
        <w:rPr>
          <w:rFonts w:ascii="Times New Roman" w:hAnsi="Times New Roman" w:cs="Times New Roman"/>
          <w:b/>
          <w:bCs/>
          <w:color w:val="auto"/>
          <w:sz w:val="28"/>
          <w:szCs w:val="28"/>
        </w:rPr>
      </w:pPr>
      <w:bookmarkStart w:id="37" w:name="_Toc120099757"/>
      <w:r w:rsidRPr="00970AC7">
        <w:rPr>
          <w:rFonts w:ascii="Times New Roman" w:hAnsi="Times New Roman" w:cs="Times New Roman"/>
          <w:b/>
          <w:bCs/>
          <w:color w:val="auto"/>
          <w:sz w:val="28"/>
          <w:szCs w:val="28"/>
        </w:rPr>
        <w:t>1</w:t>
      </w:r>
      <w:r w:rsidR="004B4BFE" w:rsidRPr="00970AC7">
        <w:rPr>
          <w:rFonts w:ascii="Times New Roman" w:hAnsi="Times New Roman" w:cs="Times New Roman"/>
          <w:b/>
          <w:bCs/>
          <w:color w:val="auto"/>
          <w:sz w:val="28"/>
          <w:szCs w:val="28"/>
        </w:rPr>
        <w:t>2</w:t>
      </w:r>
      <w:r w:rsidRPr="00970AC7">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970AC7">
        <w:rPr>
          <w:rFonts w:ascii="Times New Roman" w:hAnsi="Times New Roman" w:cs="Times New Roman"/>
          <w:b/>
          <w:bCs/>
          <w:color w:val="auto"/>
          <w:sz w:val="28"/>
          <w:szCs w:val="28"/>
        </w:rPr>
        <w:t>дисциплине</w:t>
      </w:r>
      <w:r w:rsidR="001074EA" w:rsidRPr="00970AC7">
        <w:rPr>
          <w:rFonts w:ascii="Times New Roman" w:hAnsi="Times New Roman" w:cs="Times New Roman"/>
          <w:b/>
          <w:bCs/>
          <w:color w:val="auto"/>
          <w:sz w:val="28"/>
          <w:szCs w:val="28"/>
        </w:rPr>
        <w:t>.</w:t>
      </w:r>
      <w:bookmarkEnd w:id="37"/>
    </w:p>
    <w:p w14:paraId="5E842682" w14:textId="0EC631FB" w:rsidR="00573EBE" w:rsidRPr="00970AC7" w:rsidRDefault="00573EBE" w:rsidP="00573EBE"/>
    <w:p w14:paraId="6F21DCC3" w14:textId="77777777" w:rsidR="005338F1" w:rsidRPr="00970AC7" w:rsidRDefault="005338F1" w:rsidP="005338F1">
      <w:pPr>
        <w:shd w:val="clear" w:color="auto" w:fill="FFFFFF"/>
        <w:spacing w:line="360" w:lineRule="auto"/>
        <w:ind w:firstLine="709"/>
        <w:jc w:val="both"/>
        <w:rPr>
          <w:sz w:val="28"/>
          <w:szCs w:val="23"/>
        </w:rPr>
      </w:pPr>
      <w:r w:rsidRPr="00970AC7">
        <w:rPr>
          <w:sz w:val="28"/>
          <w:szCs w:val="23"/>
        </w:rPr>
        <w:t>Занятия по дисциплине проводятся в аудиториях, оборудованных мультимедийными комплексами, компьютерными классами с выходом в Интернет.</w:t>
      </w:r>
    </w:p>
    <w:p w14:paraId="7E5A9C4C" w14:textId="77777777" w:rsidR="00573EBE" w:rsidRPr="00970AC7" w:rsidRDefault="00573EBE" w:rsidP="00573EBE"/>
    <w:p w14:paraId="64781B1C" w14:textId="77777777" w:rsidR="00573EBE" w:rsidRPr="00970AC7" w:rsidRDefault="00573EBE" w:rsidP="00573EBE"/>
    <w:sectPr w:rsidR="00573EBE" w:rsidRPr="00970AC7" w:rsidSect="0078385C">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91AFC" w14:textId="77777777" w:rsidR="00516251" w:rsidRDefault="00516251" w:rsidP="00C52F7B">
      <w:r>
        <w:separator/>
      </w:r>
    </w:p>
  </w:endnote>
  <w:endnote w:type="continuationSeparator" w:id="0">
    <w:p w14:paraId="1376569B" w14:textId="77777777" w:rsidR="00516251" w:rsidRDefault="0051625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726829"/>
      <w:docPartObj>
        <w:docPartGallery w:val="Page Numbers (Bottom of Page)"/>
        <w:docPartUnique/>
      </w:docPartObj>
    </w:sdtPr>
    <w:sdtEndPr/>
    <w:sdtContent>
      <w:p w14:paraId="2DDB955B" w14:textId="0741974B" w:rsidR="00C925B6" w:rsidRDefault="00C925B6">
        <w:pPr>
          <w:pStyle w:val="ae"/>
          <w:jc w:val="center"/>
        </w:pPr>
        <w:r>
          <w:fldChar w:fldCharType="begin"/>
        </w:r>
        <w:r>
          <w:instrText>PAGE   \* MERGEFORMAT</w:instrText>
        </w:r>
        <w:r>
          <w:fldChar w:fldCharType="separate"/>
        </w:r>
        <w:r w:rsidR="00EC6965">
          <w:rPr>
            <w:noProof/>
          </w:rPr>
          <w:t>17</w:t>
        </w:r>
        <w:r>
          <w:fldChar w:fldCharType="end"/>
        </w:r>
      </w:p>
    </w:sdtContent>
  </w:sdt>
  <w:p w14:paraId="62643F20" w14:textId="77777777" w:rsidR="00C925B6" w:rsidRDefault="00C925B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575E3" w14:textId="77777777" w:rsidR="00516251" w:rsidRDefault="00516251" w:rsidP="00C52F7B">
      <w:r>
        <w:separator/>
      </w:r>
    </w:p>
  </w:footnote>
  <w:footnote w:type="continuationSeparator" w:id="0">
    <w:p w14:paraId="6D4EBA75" w14:textId="77777777" w:rsidR="00516251" w:rsidRDefault="0051625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E62EFA"/>
    <w:multiLevelType w:val="hybridMultilevel"/>
    <w:tmpl w:val="33D625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3017C6"/>
    <w:multiLevelType w:val="hybridMultilevel"/>
    <w:tmpl w:val="911C86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82460B3"/>
    <w:multiLevelType w:val="hybridMultilevel"/>
    <w:tmpl w:val="9970D83C"/>
    <w:lvl w:ilvl="0" w:tplc="FFFFFFFF">
      <w:start w:val="1"/>
      <w:numFmt w:val="decimal"/>
      <w:lvlText w:val="%1."/>
      <w:lvlJc w:val="left"/>
      <w:pPr>
        <w:ind w:left="720" w:hanging="360"/>
      </w:pPr>
      <w:rPr>
        <w:rFonts w:cs="Times New Roman" w:hint="default"/>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B17781"/>
    <w:multiLevelType w:val="hybridMultilevel"/>
    <w:tmpl w:val="747AC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37604C"/>
    <w:multiLevelType w:val="hybridMultilevel"/>
    <w:tmpl w:val="343C62CE"/>
    <w:lvl w:ilvl="0" w:tplc="846CCBFC">
      <w:start w:val="1"/>
      <w:numFmt w:val="decimal"/>
      <w:lvlText w:val="%1."/>
      <w:lvlJc w:val="left"/>
      <w:pPr>
        <w:ind w:left="1417" w:hanging="7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2A55979"/>
    <w:multiLevelType w:val="hybridMultilevel"/>
    <w:tmpl w:val="83782044"/>
    <w:lvl w:ilvl="0" w:tplc="EBEA158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EE80A03"/>
    <w:multiLevelType w:val="hybridMultilevel"/>
    <w:tmpl w:val="875668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89669C1"/>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8086BEB"/>
    <w:multiLevelType w:val="hybridMultilevel"/>
    <w:tmpl w:val="A4B672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7C2346"/>
    <w:multiLevelType w:val="hybridMultilevel"/>
    <w:tmpl w:val="F6104D80"/>
    <w:lvl w:ilvl="0" w:tplc="A9384B40">
      <w:start w:val="1"/>
      <w:numFmt w:val="decimal"/>
      <w:lvlText w:val="%1."/>
      <w:lvlJc w:val="left"/>
      <w:pPr>
        <w:ind w:left="7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8FAFF8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7DAC01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4087E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110728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FBE5F6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98F78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4C3D4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E2E54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5B452547"/>
    <w:multiLevelType w:val="hybridMultilevel"/>
    <w:tmpl w:val="88EA10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5BBC0DCF"/>
    <w:multiLevelType w:val="hybridMultilevel"/>
    <w:tmpl w:val="D98A30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CAD2ADE"/>
    <w:multiLevelType w:val="hybridMultilevel"/>
    <w:tmpl w:val="ED9AE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1595F0B"/>
    <w:multiLevelType w:val="hybridMultilevel"/>
    <w:tmpl w:val="092C5E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69861292"/>
    <w:multiLevelType w:val="hybridMultilevel"/>
    <w:tmpl w:val="312605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B2F272F"/>
    <w:multiLevelType w:val="hybridMultilevel"/>
    <w:tmpl w:val="EEFA9A34"/>
    <w:lvl w:ilvl="0" w:tplc="3392ED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8"/>
  </w:num>
  <w:num w:numId="4">
    <w:abstractNumId w:val="7"/>
  </w:num>
  <w:num w:numId="5">
    <w:abstractNumId w:val="20"/>
  </w:num>
  <w:num w:numId="6">
    <w:abstractNumId w:val="13"/>
  </w:num>
  <w:num w:numId="7">
    <w:abstractNumId w:val="11"/>
  </w:num>
  <w:num w:numId="8">
    <w:abstractNumId w:val="16"/>
  </w:num>
  <w:num w:numId="9">
    <w:abstractNumId w:val="19"/>
  </w:num>
  <w:num w:numId="10">
    <w:abstractNumId w:val="15"/>
  </w:num>
  <w:num w:numId="11">
    <w:abstractNumId w:val="3"/>
  </w:num>
  <w:num w:numId="12">
    <w:abstractNumId w:val="4"/>
  </w:num>
  <w:num w:numId="13">
    <w:abstractNumId w:val="6"/>
  </w:num>
  <w:num w:numId="14">
    <w:abstractNumId w:val="17"/>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12"/>
  </w:num>
  <w:num w:numId="19">
    <w:abstractNumId w:val="18"/>
  </w:num>
  <w:num w:numId="20">
    <w:abstractNumId w:val="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317"/>
    <w:rsid w:val="000032F1"/>
    <w:rsid w:val="00003954"/>
    <w:rsid w:val="000054C1"/>
    <w:rsid w:val="00006D75"/>
    <w:rsid w:val="00007F07"/>
    <w:rsid w:val="000102D3"/>
    <w:rsid w:val="00016B3E"/>
    <w:rsid w:val="00020114"/>
    <w:rsid w:val="0002181B"/>
    <w:rsid w:val="000218DE"/>
    <w:rsid w:val="00022705"/>
    <w:rsid w:val="000246A3"/>
    <w:rsid w:val="00024EEA"/>
    <w:rsid w:val="00026E9C"/>
    <w:rsid w:val="000307CC"/>
    <w:rsid w:val="00040685"/>
    <w:rsid w:val="00040937"/>
    <w:rsid w:val="00043D7D"/>
    <w:rsid w:val="000460EA"/>
    <w:rsid w:val="00047C02"/>
    <w:rsid w:val="000511A4"/>
    <w:rsid w:val="00055A4F"/>
    <w:rsid w:val="00056998"/>
    <w:rsid w:val="00060623"/>
    <w:rsid w:val="00070B74"/>
    <w:rsid w:val="000716CB"/>
    <w:rsid w:val="00071B64"/>
    <w:rsid w:val="000742E0"/>
    <w:rsid w:val="00075A1A"/>
    <w:rsid w:val="00080232"/>
    <w:rsid w:val="00081564"/>
    <w:rsid w:val="0008173A"/>
    <w:rsid w:val="000858ED"/>
    <w:rsid w:val="00090112"/>
    <w:rsid w:val="000932A8"/>
    <w:rsid w:val="000948DB"/>
    <w:rsid w:val="000952AF"/>
    <w:rsid w:val="00095C64"/>
    <w:rsid w:val="000978A7"/>
    <w:rsid w:val="000979E4"/>
    <w:rsid w:val="000A2CCD"/>
    <w:rsid w:val="000A61F1"/>
    <w:rsid w:val="000B77BA"/>
    <w:rsid w:val="000C1AFD"/>
    <w:rsid w:val="000C534D"/>
    <w:rsid w:val="000C5D47"/>
    <w:rsid w:val="000D1088"/>
    <w:rsid w:val="000D2EC5"/>
    <w:rsid w:val="000E31BA"/>
    <w:rsid w:val="000F4243"/>
    <w:rsid w:val="000F56C6"/>
    <w:rsid w:val="000F69A4"/>
    <w:rsid w:val="001034C8"/>
    <w:rsid w:val="00103C26"/>
    <w:rsid w:val="00103D5A"/>
    <w:rsid w:val="00103F59"/>
    <w:rsid w:val="001065DB"/>
    <w:rsid w:val="001074EA"/>
    <w:rsid w:val="00110B7D"/>
    <w:rsid w:val="00110F5C"/>
    <w:rsid w:val="001143D8"/>
    <w:rsid w:val="00114EAC"/>
    <w:rsid w:val="00121560"/>
    <w:rsid w:val="00123E1D"/>
    <w:rsid w:val="001352B4"/>
    <w:rsid w:val="001357F5"/>
    <w:rsid w:val="00136583"/>
    <w:rsid w:val="00141137"/>
    <w:rsid w:val="00145199"/>
    <w:rsid w:val="00147DE4"/>
    <w:rsid w:val="00150ABB"/>
    <w:rsid w:val="00152E20"/>
    <w:rsid w:val="00153077"/>
    <w:rsid w:val="0015428F"/>
    <w:rsid w:val="00155216"/>
    <w:rsid w:val="001624A8"/>
    <w:rsid w:val="001649C7"/>
    <w:rsid w:val="00165271"/>
    <w:rsid w:val="00167315"/>
    <w:rsid w:val="00167B62"/>
    <w:rsid w:val="00167D4C"/>
    <w:rsid w:val="00167F51"/>
    <w:rsid w:val="001706F9"/>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0EA9"/>
    <w:rsid w:val="001C5D94"/>
    <w:rsid w:val="001D2169"/>
    <w:rsid w:val="001D3751"/>
    <w:rsid w:val="001D5711"/>
    <w:rsid w:val="001E5B80"/>
    <w:rsid w:val="001F2A87"/>
    <w:rsid w:val="001F3485"/>
    <w:rsid w:val="00202EC1"/>
    <w:rsid w:val="0020777C"/>
    <w:rsid w:val="0021083E"/>
    <w:rsid w:val="002110E8"/>
    <w:rsid w:val="00222DB5"/>
    <w:rsid w:val="00227F6A"/>
    <w:rsid w:val="00231417"/>
    <w:rsid w:val="002361C0"/>
    <w:rsid w:val="0023630A"/>
    <w:rsid w:val="002427BA"/>
    <w:rsid w:val="00244D01"/>
    <w:rsid w:val="002450C3"/>
    <w:rsid w:val="0025075A"/>
    <w:rsid w:val="00251CC2"/>
    <w:rsid w:val="00251E74"/>
    <w:rsid w:val="002527AE"/>
    <w:rsid w:val="002569F8"/>
    <w:rsid w:val="00256DF1"/>
    <w:rsid w:val="00256F66"/>
    <w:rsid w:val="00257966"/>
    <w:rsid w:val="00265C02"/>
    <w:rsid w:val="002817E3"/>
    <w:rsid w:val="00284DCB"/>
    <w:rsid w:val="00286D22"/>
    <w:rsid w:val="00291724"/>
    <w:rsid w:val="00297FF1"/>
    <w:rsid w:val="002A2809"/>
    <w:rsid w:val="002A39A6"/>
    <w:rsid w:val="002A481B"/>
    <w:rsid w:val="002B003B"/>
    <w:rsid w:val="002B020D"/>
    <w:rsid w:val="002B17C4"/>
    <w:rsid w:val="002B1C5D"/>
    <w:rsid w:val="002B55DE"/>
    <w:rsid w:val="002B5680"/>
    <w:rsid w:val="002B7698"/>
    <w:rsid w:val="002C2951"/>
    <w:rsid w:val="002C2C96"/>
    <w:rsid w:val="002C3B47"/>
    <w:rsid w:val="002C646B"/>
    <w:rsid w:val="002D06D6"/>
    <w:rsid w:val="002D0F8F"/>
    <w:rsid w:val="002D120B"/>
    <w:rsid w:val="002D18AB"/>
    <w:rsid w:val="002D5BCA"/>
    <w:rsid w:val="002D6170"/>
    <w:rsid w:val="002D786A"/>
    <w:rsid w:val="002D7F79"/>
    <w:rsid w:val="002E01B0"/>
    <w:rsid w:val="002E02AB"/>
    <w:rsid w:val="002E11C9"/>
    <w:rsid w:val="002E4576"/>
    <w:rsid w:val="002E7D40"/>
    <w:rsid w:val="003074F2"/>
    <w:rsid w:val="00311A81"/>
    <w:rsid w:val="003127E5"/>
    <w:rsid w:val="003136F6"/>
    <w:rsid w:val="00316433"/>
    <w:rsid w:val="00325C45"/>
    <w:rsid w:val="003268F7"/>
    <w:rsid w:val="00332E79"/>
    <w:rsid w:val="00334DFE"/>
    <w:rsid w:val="00337764"/>
    <w:rsid w:val="00342385"/>
    <w:rsid w:val="003439F5"/>
    <w:rsid w:val="00344F3F"/>
    <w:rsid w:val="00345DD0"/>
    <w:rsid w:val="0034699C"/>
    <w:rsid w:val="00347E9A"/>
    <w:rsid w:val="0035211C"/>
    <w:rsid w:val="00355CF5"/>
    <w:rsid w:val="003576F1"/>
    <w:rsid w:val="00361002"/>
    <w:rsid w:val="003619E3"/>
    <w:rsid w:val="00362AF3"/>
    <w:rsid w:val="00363A41"/>
    <w:rsid w:val="00373FD2"/>
    <w:rsid w:val="00374473"/>
    <w:rsid w:val="003761B6"/>
    <w:rsid w:val="00381B06"/>
    <w:rsid w:val="00383417"/>
    <w:rsid w:val="00385C43"/>
    <w:rsid w:val="003971AB"/>
    <w:rsid w:val="0039743F"/>
    <w:rsid w:val="003A0414"/>
    <w:rsid w:val="003A1896"/>
    <w:rsid w:val="003A61C5"/>
    <w:rsid w:val="003B1458"/>
    <w:rsid w:val="003B3E33"/>
    <w:rsid w:val="003B4706"/>
    <w:rsid w:val="003B7068"/>
    <w:rsid w:val="003B77C2"/>
    <w:rsid w:val="003C2C0D"/>
    <w:rsid w:val="003C3C18"/>
    <w:rsid w:val="003C4AD9"/>
    <w:rsid w:val="003C51EA"/>
    <w:rsid w:val="003D03AC"/>
    <w:rsid w:val="003D05ED"/>
    <w:rsid w:val="003D376D"/>
    <w:rsid w:val="003D3FBC"/>
    <w:rsid w:val="003E18CA"/>
    <w:rsid w:val="003E6BA6"/>
    <w:rsid w:val="003E6E33"/>
    <w:rsid w:val="003F1F40"/>
    <w:rsid w:val="003F4CB0"/>
    <w:rsid w:val="003F71E6"/>
    <w:rsid w:val="00400154"/>
    <w:rsid w:val="00400803"/>
    <w:rsid w:val="0040259B"/>
    <w:rsid w:val="00410103"/>
    <w:rsid w:val="00411845"/>
    <w:rsid w:val="00415637"/>
    <w:rsid w:val="00415D9A"/>
    <w:rsid w:val="00416565"/>
    <w:rsid w:val="004203FA"/>
    <w:rsid w:val="00421357"/>
    <w:rsid w:val="00432FEA"/>
    <w:rsid w:val="00434E67"/>
    <w:rsid w:val="0043584B"/>
    <w:rsid w:val="00436748"/>
    <w:rsid w:val="004403AF"/>
    <w:rsid w:val="00443AF4"/>
    <w:rsid w:val="00445D89"/>
    <w:rsid w:val="00450762"/>
    <w:rsid w:val="00452334"/>
    <w:rsid w:val="004665D2"/>
    <w:rsid w:val="00466D91"/>
    <w:rsid w:val="00473E4D"/>
    <w:rsid w:val="00475DE5"/>
    <w:rsid w:val="00483161"/>
    <w:rsid w:val="00483A48"/>
    <w:rsid w:val="00484F3B"/>
    <w:rsid w:val="0049007F"/>
    <w:rsid w:val="00490B3F"/>
    <w:rsid w:val="004915BD"/>
    <w:rsid w:val="00492F01"/>
    <w:rsid w:val="00496846"/>
    <w:rsid w:val="00496F02"/>
    <w:rsid w:val="004A750B"/>
    <w:rsid w:val="004B1870"/>
    <w:rsid w:val="004B4BFE"/>
    <w:rsid w:val="004C36C9"/>
    <w:rsid w:val="004D3A15"/>
    <w:rsid w:val="004E3DDF"/>
    <w:rsid w:val="004E443D"/>
    <w:rsid w:val="004E4737"/>
    <w:rsid w:val="004E5F0C"/>
    <w:rsid w:val="004E6E94"/>
    <w:rsid w:val="004E76EE"/>
    <w:rsid w:val="004F5D8F"/>
    <w:rsid w:val="00500786"/>
    <w:rsid w:val="0050100C"/>
    <w:rsid w:val="005019CD"/>
    <w:rsid w:val="00501B46"/>
    <w:rsid w:val="00503826"/>
    <w:rsid w:val="00504556"/>
    <w:rsid w:val="00504BDE"/>
    <w:rsid w:val="00507A3A"/>
    <w:rsid w:val="00513259"/>
    <w:rsid w:val="00516251"/>
    <w:rsid w:val="00516599"/>
    <w:rsid w:val="00520388"/>
    <w:rsid w:val="00520A0C"/>
    <w:rsid w:val="005228A4"/>
    <w:rsid w:val="00523BF9"/>
    <w:rsid w:val="005241C7"/>
    <w:rsid w:val="00524846"/>
    <w:rsid w:val="0052632F"/>
    <w:rsid w:val="0052666D"/>
    <w:rsid w:val="00526E92"/>
    <w:rsid w:val="00527734"/>
    <w:rsid w:val="005338F1"/>
    <w:rsid w:val="005370A7"/>
    <w:rsid w:val="005423CB"/>
    <w:rsid w:val="00543A77"/>
    <w:rsid w:val="00546E6A"/>
    <w:rsid w:val="005532E3"/>
    <w:rsid w:val="00555ABF"/>
    <w:rsid w:val="005619DD"/>
    <w:rsid w:val="00566F42"/>
    <w:rsid w:val="005671FF"/>
    <w:rsid w:val="00570467"/>
    <w:rsid w:val="0057055A"/>
    <w:rsid w:val="0057189E"/>
    <w:rsid w:val="0057273D"/>
    <w:rsid w:val="00573B4B"/>
    <w:rsid w:val="00573EBE"/>
    <w:rsid w:val="00577CE4"/>
    <w:rsid w:val="0059504A"/>
    <w:rsid w:val="00596CE9"/>
    <w:rsid w:val="005A0208"/>
    <w:rsid w:val="005A099A"/>
    <w:rsid w:val="005A6038"/>
    <w:rsid w:val="005B03DE"/>
    <w:rsid w:val="005B5A44"/>
    <w:rsid w:val="005C31BB"/>
    <w:rsid w:val="005D03A1"/>
    <w:rsid w:val="005D21FE"/>
    <w:rsid w:val="005D23BA"/>
    <w:rsid w:val="005D36BA"/>
    <w:rsid w:val="005D61A1"/>
    <w:rsid w:val="005E46AA"/>
    <w:rsid w:val="005E566C"/>
    <w:rsid w:val="005E5A3B"/>
    <w:rsid w:val="005F0954"/>
    <w:rsid w:val="005F1602"/>
    <w:rsid w:val="005F49FA"/>
    <w:rsid w:val="006010AF"/>
    <w:rsid w:val="00602300"/>
    <w:rsid w:val="00602C9C"/>
    <w:rsid w:val="00606047"/>
    <w:rsid w:val="00607EFB"/>
    <w:rsid w:val="00620F8C"/>
    <w:rsid w:val="00622503"/>
    <w:rsid w:val="0062422A"/>
    <w:rsid w:val="0062424B"/>
    <w:rsid w:val="00625D71"/>
    <w:rsid w:val="0063503E"/>
    <w:rsid w:val="006419C6"/>
    <w:rsid w:val="00642CB5"/>
    <w:rsid w:val="006435B4"/>
    <w:rsid w:val="00643D4B"/>
    <w:rsid w:val="00644FC9"/>
    <w:rsid w:val="00647D89"/>
    <w:rsid w:val="006507A6"/>
    <w:rsid w:val="00651E82"/>
    <w:rsid w:val="0065286A"/>
    <w:rsid w:val="00653666"/>
    <w:rsid w:val="0065416E"/>
    <w:rsid w:val="006556B7"/>
    <w:rsid w:val="0066171B"/>
    <w:rsid w:val="00667342"/>
    <w:rsid w:val="00670F31"/>
    <w:rsid w:val="00672880"/>
    <w:rsid w:val="00672DE8"/>
    <w:rsid w:val="006775F9"/>
    <w:rsid w:val="0068137F"/>
    <w:rsid w:val="0068152F"/>
    <w:rsid w:val="006815B6"/>
    <w:rsid w:val="00687E20"/>
    <w:rsid w:val="00697608"/>
    <w:rsid w:val="00697B17"/>
    <w:rsid w:val="006A1858"/>
    <w:rsid w:val="006A2253"/>
    <w:rsid w:val="006A2970"/>
    <w:rsid w:val="006A39A3"/>
    <w:rsid w:val="006B3C5B"/>
    <w:rsid w:val="006B5B4D"/>
    <w:rsid w:val="006B5D6B"/>
    <w:rsid w:val="006C5943"/>
    <w:rsid w:val="006D1A6A"/>
    <w:rsid w:val="006D2028"/>
    <w:rsid w:val="006D27FF"/>
    <w:rsid w:val="006D5451"/>
    <w:rsid w:val="006D6D2D"/>
    <w:rsid w:val="006D7C56"/>
    <w:rsid w:val="006E12A8"/>
    <w:rsid w:val="006F43ED"/>
    <w:rsid w:val="006F601F"/>
    <w:rsid w:val="006F780B"/>
    <w:rsid w:val="007022C3"/>
    <w:rsid w:val="00711CC8"/>
    <w:rsid w:val="007130E6"/>
    <w:rsid w:val="00713E67"/>
    <w:rsid w:val="00714EC8"/>
    <w:rsid w:val="00714EF4"/>
    <w:rsid w:val="00715F8B"/>
    <w:rsid w:val="00722EE9"/>
    <w:rsid w:val="00723437"/>
    <w:rsid w:val="00724F1D"/>
    <w:rsid w:val="0072676A"/>
    <w:rsid w:val="007272C2"/>
    <w:rsid w:val="00735C15"/>
    <w:rsid w:val="00737839"/>
    <w:rsid w:val="00741CBE"/>
    <w:rsid w:val="007425EF"/>
    <w:rsid w:val="007455EF"/>
    <w:rsid w:val="00747457"/>
    <w:rsid w:val="00750BF5"/>
    <w:rsid w:val="00753CAB"/>
    <w:rsid w:val="00757EEE"/>
    <w:rsid w:val="007603CA"/>
    <w:rsid w:val="0076049C"/>
    <w:rsid w:val="00761D5E"/>
    <w:rsid w:val="00761DEC"/>
    <w:rsid w:val="00765419"/>
    <w:rsid w:val="00766B13"/>
    <w:rsid w:val="00767D96"/>
    <w:rsid w:val="0077515C"/>
    <w:rsid w:val="00776559"/>
    <w:rsid w:val="00781A43"/>
    <w:rsid w:val="0078385C"/>
    <w:rsid w:val="0078522F"/>
    <w:rsid w:val="00790521"/>
    <w:rsid w:val="0079239F"/>
    <w:rsid w:val="007972ED"/>
    <w:rsid w:val="007A2799"/>
    <w:rsid w:val="007A2C24"/>
    <w:rsid w:val="007A48AE"/>
    <w:rsid w:val="007A5CA7"/>
    <w:rsid w:val="007A77D0"/>
    <w:rsid w:val="007A7A5C"/>
    <w:rsid w:val="007B0690"/>
    <w:rsid w:val="007B275D"/>
    <w:rsid w:val="007C216C"/>
    <w:rsid w:val="007C279D"/>
    <w:rsid w:val="007C6006"/>
    <w:rsid w:val="007C64E8"/>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131FE"/>
    <w:rsid w:val="00830003"/>
    <w:rsid w:val="0083365F"/>
    <w:rsid w:val="00843B2E"/>
    <w:rsid w:val="00844AA3"/>
    <w:rsid w:val="0084556F"/>
    <w:rsid w:val="00846604"/>
    <w:rsid w:val="00850AFD"/>
    <w:rsid w:val="00850DE5"/>
    <w:rsid w:val="008527A4"/>
    <w:rsid w:val="00854C13"/>
    <w:rsid w:val="008569A9"/>
    <w:rsid w:val="00861DB9"/>
    <w:rsid w:val="00862509"/>
    <w:rsid w:val="008657E8"/>
    <w:rsid w:val="008662F9"/>
    <w:rsid w:val="00874020"/>
    <w:rsid w:val="008761CA"/>
    <w:rsid w:val="00876D93"/>
    <w:rsid w:val="008809B1"/>
    <w:rsid w:val="0088214D"/>
    <w:rsid w:val="0088321E"/>
    <w:rsid w:val="0088622F"/>
    <w:rsid w:val="008863B4"/>
    <w:rsid w:val="00886470"/>
    <w:rsid w:val="008865D7"/>
    <w:rsid w:val="008879AA"/>
    <w:rsid w:val="00890E00"/>
    <w:rsid w:val="00891945"/>
    <w:rsid w:val="0089306C"/>
    <w:rsid w:val="00895124"/>
    <w:rsid w:val="008974EF"/>
    <w:rsid w:val="008A52F0"/>
    <w:rsid w:val="008A6537"/>
    <w:rsid w:val="008B0207"/>
    <w:rsid w:val="008B21F1"/>
    <w:rsid w:val="008B2F0F"/>
    <w:rsid w:val="008B578E"/>
    <w:rsid w:val="008B7B95"/>
    <w:rsid w:val="008C22B4"/>
    <w:rsid w:val="008C479D"/>
    <w:rsid w:val="008C7A10"/>
    <w:rsid w:val="008C7BCC"/>
    <w:rsid w:val="008D0868"/>
    <w:rsid w:val="008D6227"/>
    <w:rsid w:val="008D6965"/>
    <w:rsid w:val="008D76F6"/>
    <w:rsid w:val="008D7C13"/>
    <w:rsid w:val="008E2A31"/>
    <w:rsid w:val="008E474C"/>
    <w:rsid w:val="008E5DB9"/>
    <w:rsid w:val="008F0FA2"/>
    <w:rsid w:val="00900B00"/>
    <w:rsid w:val="00901E20"/>
    <w:rsid w:val="0090565A"/>
    <w:rsid w:val="00906432"/>
    <w:rsid w:val="00907AFF"/>
    <w:rsid w:val="00910BE5"/>
    <w:rsid w:val="00912E9C"/>
    <w:rsid w:val="00916C16"/>
    <w:rsid w:val="009248D0"/>
    <w:rsid w:val="00926AB3"/>
    <w:rsid w:val="0093100C"/>
    <w:rsid w:val="009316BA"/>
    <w:rsid w:val="00932FCE"/>
    <w:rsid w:val="0093509E"/>
    <w:rsid w:val="00935105"/>
    <w:rsid w:val="00936571"/>
    <w:rsid w:val="0093660A"/>
    <w:rsid w:val="00942E69"/>
    <w:rsid w:val="00945255"/>
    <w:rsid w:val="00945842"/>
    <w:rsid w:val="00947D99"/>
    <w:rsid w:val="00951000"/>
    <w:rsid w:val="009516B6"/>
    <w:rsid w:val="00953112"/>
    <w:rsid w:val="009532D8"/>
    <w:rsid w:val="00954C11"/>
    <w:rsid w:val="00956A09"/>
    <w:rsid w:val="00957A96"/>
    <w:rsid w:val="00960611"/>
    <w:rsid w:val="0096418C"/>
    <w:rsid w:val="00964936"/>
    <w:rsid w:val="00964ED3"/>
    <w:rsid w:val="009653DD"/>
    <w:rsid w:val="00966BB4"/>
    <w:rsid w:val="009673A8"/>
    <w:rsid w:val="00970AC7"/>
    <w:rsid w:val="00975554"/>
    <w:rsid w:val="00975F7D"/>
    <w:rsid w:val="00977005"/>
    <w:rsid w:val="00977A12"/>
    <w:rsid w:val="00980185"/>
    <w:rsid w:val="00984A24"/>
    <w:rsid w:val="0099239A"/>
    <w:rsid w:val="00995ECB"/>
    <w:rsid w:val="009A13B4"/>
    <w:rsid w:val="009A2876"/>
    <w:rsid w:val="009A2B87"/>
    <w:rsid w:val="009B00E1"/>
    <w:rsid w:val="009B170D"/>
    <w:rsid w:val="009B4E49"/>
    <w:rsid w:val="009B6E6F"/>
    <w:rsid w:val="009B6F7E"/>
    <w:rsid w:val="009C085C"/>
    <w:rsid w:val="009C1D9C"/>
    <w:rsid w:val="009C22D2"/>
    <w:rsid w:val="009C2B07"/>
    <w:rsid w:val="009C423E"/>
    <w:rsid w:val="009C440A"/>
    <w:rsid w:val="009C4968"/>
    <w:rsid w:val="009D1E84"/>
    <w:rsid w:val="009D34EE"/>
    <w:rsid w:val="009E487B"/>
    <w:rsid w:val="009E6A5C"/>
    <w:rsid w:val="009F113E"/>
    <w:rsid w:val="009F3EFA"/>
    <w:rsid w:val="009F685D"/>
    <w:rsid w:val="009F73CE"/>
    <w:rsid w:val="00A01D4A"/>
    <w:rsid w:val="00A02793"/>
    <w:rsid w:val="00A0455B"/>
    <w:rsid w:val="00A06B6F"/>
    <w:rsid w:val="00A1642D"/>
    <w:rsid w:val="00A23C4D"/>
    <w:rsid w:val="00A240FC"/>
    <w:rsid w:val="00A24296"/>
    <w:rsid w:val="00A2699E"/>
    <w:rsid w:val="00A2751F"/>
    <w:rsid w:val="00A3000F"/>
    <w:rsid w:val="00A32996"/>
    <w:rsid w:val="00A36257"/>
    <w:rsid w:val="00A42C8A"/>
    <w:rsid w:val="00A42EEC"/>
    <w:rsid w:val="00A4313A"/>
    <w:rsid w:val="00A455C3"/>
    <w:rsid w:val="00A46105"/>
    <w:rsid w:val="00A51FA3"/>
    <w:rsid w:val="00A5394E"/>
    <w:rsid w:val="00A557D6"/>
    <w:rsid w:val="00A60065"/>
    <w:rsid w:val="00A61C05"/>
    <w:rsid w:val="00A70D37"/>
    <w:rsid w:val="00A7400F"/>
    <w:rsid w:val="00A76B1C"/>
    <w:rsid w:val="00A812D5"/>
    <w:rsid w:val="00A83CCE"/>
    <w:rsid w:val="00A878F3"/>
    <w:rsid w:val="00A95021"/>
    <w:rsid w:val="00AA129C"/>
    <w:rsid w:val="00AA55FB"/>
    <w:rsid w:val="00AA765D"/>
    <w:rsid w:val="00AB000F"/>
    <w:rsid w:val="00AB0284"/>
    <w:rsid w:val="00AB1728"/>
    <w:rsid w:val="00AB3E85"/>
    <w:rsid w:val="00AC6AA5"/>
    <w:rsid w:val="00AC7914"/>
    <w:rsid w:val="00AC7A0D"/>
    <w:rsid w:val="00AD0A4A"/>
    <w:rsid w:val="00AD417D"/>
    <w:rsid w:val="00AE5228"/>
    <w:rsid w:val="00AF2B49"/>
    <w:rsid w:val="00AF6AB8"/>
    <w:rsid w:val="00B13F6C"/>
    <w:rsid w:val="00B231C8"/>
    <w:rsid w:val="00B25797"/>
    <w:rsid w:val="00B35E8C"/>
    <w:rsid w:val="00B42101"/>
    <w:rsid w:val="00B42AED"/>
    <w:rsid w:val="00B44E7C"/>
    <w:rsid w:val="00B467AA"/>
    <w:rsid w:val="00B51EFD"/>
    <w:rsid w:val="00B528C8"/>
    <w:rsid w:val="00B53D40"/>
    <w:rsid w:val="00B55859"/>
    <w:rsid w:val="00B60A44"/>
    <w:rsid w:val="00B60EE8"/>
    <w:rsid w:val="00B66A34"/>
    <w:rsid w:val="00B7506D"/>
    <w:rsid w:val="00B76027"/>
    <w:rsid w:val="00B813A7"/>
    <w:rsid w:val="00B86F1B"/>
    <w:rsid w:val="00B93EF4"/>
    <w:rsid w:val="00B96776"/>
    <w:rsid w:val="00B975E3"/>
    <w:rsid w:val="00B977EC"/>
    <w:rsid w:val="00BA5E3A"/>
    <w:rsid w:val="00BA6539"/>
    <w:rsid w:val="00BA67BC"/>
    <w:rsid w:val="00BA6D16"/>
    <w:rsid w:val="00BB2DC8"/>
    <w:rsid w:val="00BB43B1"/>
    <w:rsid w:val="00BB43EF"/>
    <w:rsid w:val="00BB53C8"/>
    <w:rsid w:val="00BC03D6"/>
    <w:rsid w:val="00BC1293"/>
    <w:rsid w:val="00BC43CA"/>
    <w:rsid w:val="00BC6C5A"/>
    <w:rsid w:val="00BD3969"/>
    <w:rsid w:val="00BD451C"/>
    <w:rsid w:val="00BD4771"/>
    <w:rsid w:val="00BD4E47"/>
    <w:rsid w:val="00BE4FA1"/>
    <w:rsid w:val="00BE53A3"/>
    <w:rsid w:val="00BE6FCB"/>
    <w:rsid w:val="00BE7E5E"/>
    <w:rsid w:val="00BF3C9C"/>
    <w:rsid w:val="00BF42A5"/>
    <w:rsid w:val="00BF480F"/>
    <w:rsid w:val="00BF4D99"/>
    <w:rsid w:val="00BF7A09"/>
    <w:rsid w:val="00C00C50"/>
    <w:rsid w:val="00C035EE"/>
    <w:rsid w:val="00C115F8"/>
    <w:rsid w:val="00C1188C"/>
    <w:rsid w:val="00C17D12"/>
    <w:rsid w:val="00C24E2A"/>
    <w:rsid w:val="00C25E26"/>
    <w:rsid w:val="00C31D31"/>
    <w:rsid w:val="00C33627"/>
    <w:rsid w:val="00C34007"/>
    <w:rsid w:val="00C37E1B"/>
    <w:rsid w:val="00C4513E"/>
    <w:rsid w:val="00C4697F"/>
    <w:rsid w:val="00C52F7B"/>
    <w:rsid w:val="00C53FC7"/>
    <w:rsid w:val="00C545E0"/>
    <w:rsid w:val="00C5497D"/>
    <w:rsid w:val="00C60475"/>
    <w:rsid w:val="00C63B2E"/>
    <w:rsid w:val="00C70AE4"/>
    <w:rsid w:val="00C71973"/>
    <w:rsid w:val="00C724D3"/>
    <w:rsid w:val="00C74FA8"/>
    <w:rsid w:val="00C82C41"/>
    <w:rsid w:val="00C925B6"/>
    <w:rsid w:val="00C94A6F"/>
    <w:rsid w:val="00CA1920"/>
    <w:rsid w:val="00CA315F"/>
    <w:rsid w:val="00CA35E5"/>
    <w:rsid w:val="00CB2E14"/>
    <w:rsid w:val="00CB4DA1"/>
    <w:rsid w:val="00CC5351"/>
    <w:rsid w:val="00CC6203"/>
    <w:rsid w:val="00CD1D8A"/>
    <w:rsid w:val="00CD1DDC"/>
    <w:rsid w:val="00CD275A"/>
    <w:rsid w:val="00CD6F6E"/>
    <w:rsid w:val="00CE0282"/>
    <w:rsid w:val="00CE1166"/>
    <w:rsid w:val="00CE6D73"/>
    <w:rsid w:val="00CF548F"/>
    <w:rsid w:val="00CF5CA9"/>
    <w:rsid w:val="00CF5E69"/>
    <w:rsid w:val="00CF784F"/>
    <w:rsid w:val="00D0048E"/>
    <w:rsid w:val="00D012D5"/>
    <w:rsid w:val="00D01CF6"/>
    <w:rsid w:val="00D067D9"/>
    <w:rsid w:val="00D13D04"/>
    <w:rsid w:val="00D13EF2"/>
    <w:rsid w:val="00D14E52"/>
    <w:rsid w:val="00D160AD"/>
    <w:rsid w:val="00D164BC"/>
    <w:rsid w:val="00D16DBA"/>
    <w:rsid w:val="00D17AB0"/>
    <w:rsid w:val="00D21660"/>
    <w:rsid w:val="00D23528"/>
    <w:rsid w:val="00D24AFC"/>
    <w:rsid w:val="00D33A96"/>
    <w:rsid w:val="00D34CB9"/>
    <w:rsid w:val="00D4215E"/>
    <w:rsid w:val="00D42298"/>
    <w:rsid w:val="00D42A41"/>
    <w:rsid w:val="00D42A9F"/>
    <w:rsid w:val="00D46DC5"/>
    <w:rsid w:val="00D546BE"/>
    <w:rsid w:val="00D577C3"/>
    <w:rsid w:val="00D60BBC"/>
    <w:rsid w:val="00D6677C"/>
    <w:rsid w:val="00D67E34"/>
    <w:rsid w:val="00D70C1D"/>
    <w:rsid w:val="00D7291B"/>
    <w:rsid w:val="00D74BD7"/>
    <w:rsid w:val="00D763C2"/>
    <w:rsid w:val="00D770CE"/>
    <w:rsid w:val="00D81EDB"/>
    <w:rsid w:val="00D9173D"/>
    <w:rsid w:val="00D9644F"/>
    <w:rsid w:val="00D97927"/>
    <w:rsid w:val="00DA4889"/>
    <w:rsid w:val="00DA6111"/>
    <w:rsid w:val="00DA6F02"/>
    <w:rsid w:val="00DB4F25"/>
    <w:rsid w:val="00DB4F7F"/>
    <w:rsid w:val="00DD114F"/>
    <w:rsid w:val="00DD4312"/>
    <w:rsid w:val="00DE299F"/>
    <w:rsid w:val="00DE2E70"/>
    <w:rsid w:val="00DE47B8"/>
    <w:rsid w:val="00DE756B"/>
    <w:rsid w:val="00DE7FDC"/>
    <w:rsid w:val="00DF2237"/>
    <w:rsid w:val="00DF325C"/>
    <w:rsid w:val="00DF505F"/>
    <w:rsid w:val="00E000BB"/>
    <w:rsid w:val="00E00BE6"/>
    <w:rsid w:val="00E01041"/>
    <w:rsid w:val="00E01109"/>
    <w:rsid w:val="00E015D1"/>
    <w:rsid w:val="00E0176E"/>
    <w:rsid w:val="00E03A50"/>
    <w:rsid w:val="00E07E0A"/>
    <w:rsid w:val="00E12DC1"/>
    <w:rsid w:val="00E142A0"/>
    <w:rsid w:val="00E14A5B"/>
    <w:rsid w:val="00E15A20"/>
    <w:rsid w:val="00E2308C"/>
    <w:rsid w:val="00E30085"/>
    <w:rsid w:val="00E330E8"/>
    <w:rsid w:val="00E355B9"/>
    <w:rsid w:val="00E3710A"/>
    <w:rsid w:val="00E40959"/>
    <w:rsid w:val="00E435E8"/>
    <w:rsid w:val="00E45296"/>
    <w:rsid w:val="00E46082"/>
    <w:rsid w:val="00E465B8"/>
    <w:rsid w:val="00E520FF"/>
    <w:rsid w:val="00E53725"/>
    <w:rsid w:val="00E57F83"/>
    <w:rsid w:val="00E67EA6"/>
    <w:rsid w:val="00E76E1B"/>
    <w:rsid w:val="00E800FE"/>
    <w:rsid w:val="00E82A40"/>
    <w:rsid w:val="00E8485A"/>
    <w:rsid w:val="00E87BE8"/>
    <w:rsid w:val="00E87C8B"/>
    <w:rsid w:val="00EA7477"/>
    <w:rsid w:val="00EB1D94"/>
    <w:rsid w:val="00EB6848"/>
    <w:rsid w:val="00EC1869"/>
    <w:rsid w:val="00EC21F8"/>
    <w:rsid w:val="00EC2ADA"/>
    <w:rsid w:val="00EC3E23"/>
    <w:rsid w:val="00EC45DF"/>
    <w:rsid w:val="00EC5339"/>
    <w:rsid w:val="00EC6965"/>
    <w:rsid w:val="00EC6B35"/>
    <w:rsid w:val="00EE1D36"/>
    <w:rsid w:val="00EE5224"/>
    <w:rsid w:val="00EE6ED4"/>
    <w:rsid w:val="00EF299A"/>
    <w:rsid w:val="00EF3C2A"/>
    <w:rsid w:val="00EF4178"/>
    <w:rsid w:val="00F00646"/>
    <w:rsid w:val="00F00C6D"/>
    <w:rsid w:val="00F0132A"/>
    <w:rsid w:val="00F035B9"/>
    <w:rsid w:val="00F03E1C"/>
    <w:rsid w:val="00F05467"/>
    <w:rsid w:val="00F2072E"/>
    <w:rsid w:val="00F21250"/>
    <w:rsid w:val="00F24053"/>
    <w:rsid w:val="00F3166F"/>
    <w:rsid w:val="00F31932"/>
    <w:rsid w:val="00F355FF"/>
    <w:rsid w:val="00F36684"/>
    <w:rsid w:val="00F371C3"/>
    <w:rsid w:val="00F410AC"/>
    <w:rsid w:val="00F44EE7"/>
    <w:rsid w:val="00F47A5C"/>
    <w:rsid w:val="00F54DC6"/>
    <w:rsid w:val="00F551CB"/>
    <w:rsid w:val="00F61C7E"/>
    <w:rsid w:val="00F66985"/>
    <w:rsid w:val="00F67042"/>
    <w:rsid w:val="00F670FD"/>
    <w:rsid w:val="00F71EB8"/>
    <w:rsid w:val="00F77CEA"/>
    <w:rsid w:val="00F77D0E"/>
    <w:rsid w:val="00F81BBE"/>
    <w:rsid w:val="00F81BF5"/>
    <w:rsid w:val="00F8671C"/>
    <w:rsid w:val="00F920AD"/>
    <w:rsid w:val="00F95658"/>
    <w:rsid w:val="00F9641A"/>
    <w:rsid w:val="00F964A4"/>
    <w:rsid w:val="00F969A9"/>
    <w:rsid w:val="00FA1089"/>
    <w:rsid w:val="00FA13DA"/>
    <w:rsid w:val="00FA2183"/>
    <w:rsid w:val="00FA528C"/>
    <w:rsid w:val="00FA7966"/>
    <w:rsid w:val="00FB19BE"/>
    <w:rsid w:val="00FB4696"/>
    <w:rsid w:val="00FB7056"/>
    <w:rsid w:val="00FB7902"/>
    <w:rsid w:val="00FC03FE"/>
    <w:rsid w:val="00FC19A4"/>
    <w:rsid w:val="00FC38B2"/>
    <w:rsid w:val="00FC6F38"/>
    <w:rsid w:val="00FD1465"/>
    <w:rsid w:val="00FD19F7"/>
    <w:rsid w:val="00FD5380"/>
    <w:rsid w:val="00FD6B08"/>
    <w:rsid w:val="00FE1827"/>
    <w:rsid w:val="00FE24DA"/>
    <w:rsid w:val="00FE339F"/>
    <w:rsid w:val="00FE4D03"/>
    <w:rsid w:val="00FF02A4"/>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0"/>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53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78385C"/>
    <w:rPr>
      <w:rFonts w:asciiTheme="majorHAnsi" w:eastAsiaTheme="majorEastAsia" w:hAnsiTheme="majorHAnsi" w:cstheme="majorBidi"/>
      <w:color w:val="365F91" w:themeColor="accent1" w:themeShade="BF"/>
      <w:sz w:val="26"/>
      <w:szCs w:val="26"/>
      <w:lang w:eastAsia="ru-RU"/>
    </w:rPr>
  </w:style>
  <w:style w:type="paragraph" w:styleId="af3">
    <w:name w:val="endnote text"/>
    <w:basedOn w:val="a"/>
    <w:link w:val="af4"/>
    <w:uiPriority w:val="99"/>
    <w:semiHidden/>
    <w:unhideWhenUsed/>
    <w:rsid w:val="0078385C"/>
  </w:style>
  <w:style w:type="character" w:customStyle="1" w:styleId="af4">
    <w:name w:val="Текст концевой сноски Знак"/>
    <w:basedOn w:val="a0"/>
    <w:link w:val="af3"/>
    <w:uiPriority w:val="99"/>
    <w:semiHidden/>
    <w:rsid w:val="0078385C"/>
    <w:rPr>
      <w:rFonts w:ascii="Times New Roman" w:eastAsia="Times New Roman" w:hAnsi="Times New Roman" w:cs="Times New Roman"/>
      <w:sz w:val="20"/>
      <w:szCs w:val="20"/>
      <w:lang w:eastAsia="ru-RU"/>
    </w:rPr>
  </w:style>
  <w:style w:type="character" w:styleId="af5">
    <w:name w:val="endnote reference"/>
    <w:basedOn w:val="a0"/>
    <w:uiPriority w:val="99"/>
    <w:semiHidden/>
    <w:unhideWhenUsed/>
    <w:rsid w:val="0078385C"/>
    <w:rPr>
      <w:vertAlign w:val="superscript"/>
    </w:rPr>
  </w:style>
  <w:style w:type="paragraph" w:styleId="af6">
    <w:name w:val="TOC Heading"/>
    <w:basedOn w:val="1"/>
    <w:next w:val="a"/>
    <w:uiPriority w:val="39"/>
    <w:unhideWhenUsed/>
    <w:qFormat/>
    <w:rsid w:val="0078385C"/>
    <w:pPr>
      <w:widowControl/>
      <w:autoSpaceDE/>
      <w:autoSpaceDN/>
      <w:adjustRightInd/>
      <w:spacing w:line="259" w:lineRule="auto"/>
      <w:outlineLvl w:val="9"/>
    </w:pPr>
  </w:style>
  <w:style w:type="paragraph" w:styleId="11">
    <w:name w:val="toc 1"/>
    <w:basedOn w:val="a"/>
    <w:next w:val="a"/>
    <w:autoRedefine/>
    <w:uiPriority w:val="39"/>
    <w:unhideWhenUsed/>
    <w:rsid w:val="0078385C"/>
    <w:pPr>
      <w:spacing w:after="100"/>
    </w:pPr>
  </w:style>
  <w:style w:type="paragraph" w:styleId="22">
    <w:name w:val="toc 2"/>
    <w:basedOn w:val="a"/>
    <w:next w:val="a"/>
    <w:autoRedefine/>
    <w:uiPriority w:val="39"/>
    <w:unhideWhenUsed/>
    <w:rsid w:val="0078385C"/>
    <w:pPr>
      <w:spacing w:after="100"/>
      <w:ind w:left="200"/>
    </w:pPr>
  </w:style>
  <w:style w:type="character" w:styleId="af7">
    <w:name w:val="Hyperlink"/>
    <w:basedOn w:val="a0"/>
    <w:uiPriority w:val="99"/>
    <w:unhideWhenUsed/>
    <w:rsid w:val="0078385C"/>
    <w:rPr>
      <w:color w:val="0000FF" w:themeColor="hyperlink"/>
      <w:u w:val="single"/>
    </w:rPr>
  </w:style>
  <w:style w:type="paragraph" w:customStyle="1" w:styleId="12">
    <w:name w:val="Обычный1"/>
    <w:qFormat/>
    <w:rsid w:val="00E15A20"/>
    <w:pPr>
      <w:suppressAutoHyphens/>
      <w:spacing w:after="0" w:line="240" w:lineRule="auto"/>
      <w:ind w:firstLine="709"/>
      <w:jc w:val="both"/>
    </w:pPr>
    <w:rPr>
      <w:rFonts w:ascii="Times New Roman" w:hAnsi="Times New Roman" w:cs="Times New Roman"/>
      <w:sz w:val="28"/>
      <w:szCs w:val="20"/>
      <w:lang w:eastAsia="ru-RU"/>
    </w:rPr>
  </w:style>
  <w:style w:type="table" w:customStyle="1" w:styleId="13">
    <w:name w:val="Сетка таблицы1"/>
    <w:basedOn w:val="a1"/>
    <w:next w:val="a7"/>
    <w:uiPriority w:val="39"/>
    <w:rsid w:val="00711CC8"/>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E01109"/>
    <w:rPr>
      <w:color w:val="605E5C"/>
      <w:shd w:val="clear" w:color="auto" w:fill="E1DFDD"/>
    </w:rPr>
  </w:style>
  <w:style w:type="paragraph" w:customStyle="1" w:styleId="Style45">
    <w:name w:val="Style45"/>
    <w:basedOn w:val="a"/>
    <w:uiPriority w:val="99"/>
    <w:qFormat/>
    <w:rsid w:val="00573EBE"/>
    <w:pPr>
      <w:suppressAutoHyphens/>
      <w:autoSpaceDE/>
      <w:autoSpaceDN/>
      <w:adjustRightInd/>
      <w:spacing w:line="485" w:lineRule="exact"/>
      <w:ind w:hanging="355"/>
    </w:pPr>
    <w:rPr>
      <w:sz w:val="24"/>
      <w:szCs w:val="24"/>
      <w:lang w:val="en-US" w:eastAsia="en-US"/>
    </w:rPr>
  </w:style>
  <w:style w:type="character" w:styleId="af8">
    <w:name w:val="annotation reference"/>
    <w:basedOn w:val="a0"/>
    <w:uiPriority w:val="99"/>
    <w:semiHidden/>
    <w:unhideWhenUsed/>
    <w:rsid w:val="007C64E8"/>
    <w:rPr>
      <w:sz w:val="16"/>
      <w:szCs w:val="16"/>
    </w:rPr>
  </w:style>
  <w:style w:type="paragraph" w:styleId="af9">
    <w:name w:val="annotation text"/>
    <w:basedOn w:val="a"/>
    <w:link w:val="afa"/>
    <w:uiPriority w:val="99"/>
    <w:unhideWhenUsed/>
    <w:rsid w:val="007C64E8"/>
  </w:style>
  <w:style w:type="character" w:customStyle="1" w:styleId="afa">
    <w:name w:val="Текст примечания Знак"/>
    <w:basedOn w:val="a0"/>
    <w:link w:val="af9"/>
    <w:uiPriority w:val="99"/>
    <w:rsid w:val="007C64E8"/>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7C64E8"/>
    <w:rPr>
      <w:b/>
      <w:bCs/>
    </w:rPr>
  </w:style>
  <w:style w:type="character" w:customStyle="1" w:styleId="afc">
    <w:name w:val="Тема примечания Знак"/>
    <w:basedOn w:val="afa"/>
    <w:link w:val="afb"/>
    <w:uiPriority w:val="99"/>
    <w:semiHidden/>
    <w:rsid w:val="007C64E8"/>
    <w:rPr>
      <w:rFonts w:ascii="Times New Roman" w:eastAsia="Times New Roman" w:hAnsi="Times New Roman" w:cs="Times New Roman"/>
      <w:b/>
      <w:bCs/>
      <w:sz w:val="20"/>
      <w:szCs w:val="20"/>
      <w:lang w:eastAsia="ru-RU"/>
    </w:rPr>
  </w:style>
  <w:style w:type="table" w:styleId="-1">
    <w:name w:val="Light Grid Accent 1"/>
    <w:basedOn w:val="a1"/>
    <w:rsid w:val="00E07E0A"/>
    <w:pPr>
      <w:spacing w:after="0" w:line="240" w:lineRule="auto"/>
    </w:pPr>
    <w:rPr>
      <w:rFonts w:ascii="Calibri" w:eastAsia="Times New Roman" w:hAnsi="Calibri" w:cs="Times New Roman"/>
      <w:szCs w:val="20"/>
      <w:lang w:eastAsia="ru-RU"/>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beforeAutospacing="0" w:after="0" w:afterAutospacing="0" w:line="240" w:lineRule="auto"/>
      </w:pPr>
      <w:rPr>
        <w:b/>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beforeAutospacing="0" w:after="0" w:afterAutospacing="0" w:line="240" w:lineRule="auto"/>
      </w:pPr>
      <w:rPr>
        <w:b/>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b/>
      </w:rPr>
    </w:tblStylePr>
    <w:tblStylePr w:type="lastCol">
      <w:rPr>
        <w:b/>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980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oo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nr.gov.ru/regulatory/list.php?part=132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D37A0-A5D5-49AF-ABD2-8732C8C28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43</Pages>
  <Words>13785</Words>
  <Characters>78581</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9</cp:revision>
  <cp:lastPrinted>2019-04-15T07:43:00Z</cp:lastPrinted>
  <dcterms:created xsi:type="dcterms:W3CDTF">2022-12-13T15:12:00Z</dcterms:created>
  <dcterms:modified xsi:type="dcterms:W3CDTF">2024-05-13T08:36:00Z</dcterms:modified>
</cp:coreProperties>
</file>